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06" w:rsidRPr="00FD4A06" w:rsidRDefault="00FD4A06" w:rsidP="00FD4A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4A06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FD4A06" w:rsidRPr="00FD4A06" w:rsidRDefault="00FD4A06" w:rsidP="00FD4A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4A06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FD4A06" w:rsidRPr="00FD4A06" w:rsidRDefault="00FD4A06" w:rsidP="00FD4A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4A06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FD4A06">
        <w:rPr>
          <w:rFonts w:ascii="Arial" w:hAnsi="Arial" w:cs="Arial"/>
          <w:sz w:val="24"/>
          <w:szCs w:val="24"/>
        </w:rPr>
        <w:t>сгоск</w:t>
      </w:r>
      <w:proofErr w:type="gramStart"/>
      <w:r w:rsidRPr="00FD4A06">
        <w:rPr>
          <w:rFonts w:ascii="Arial" w:hAnsi="Arial" w:cs="Arial"/>
          <w:sz w:val="24"/>
          <w:szCs w:val="24"/>
        </w:rPr>
        <w:t>.р</w:t>
      </w:r>
      <w:proofErr w:type="gramEnd"/>
      <w:r w:rsidRPr="00FD4A06">
        <w:rPr>
          <w:rFonts w:ascii="Arial" w:hAnsi="Arial" w:cs="Arial"/>
          <w:sz w:val="24"/>
          <w:szCs w:val="24"/>
        </w:rPr>
        <w:t>ф</w:t>
      </w:r>
      <w:proofErr w:type="spellEnd"/>
      <w:r w:rsidRPr="00FD4A06">
        <w:rPr>
          <w:rFonts w:ascii="Arial" w:hAnsi="Arial" w:cs="Arial"/>
          <w:sz w:val="24"/>
          <w:szCs w:val="24"/>
        </w:rPr>
        <w:t>/</w:t>
      </w:r>
      <w:proofErr w:type="spellStart"/>
      <w:r w:rsidRPr="00FD4A06">
        <w:rPr>
          <w:rFonts w:ascii="Arial" w:hAnsi="Arial" w:cs="Arial"/>
          <w:sz w:val="24"/>
          <w:szCs w:val="24"/>
        </w:rPr>
        <w:t>npa</w:t>
      </w:r>
      <w:proofErr w:type="spellEnd"/>
      <w:r w:rsidRPr="00FD4A06">
        <w:rPr>
          <w:rFonts w:ascii="Arial" w:hAnsi="Arial" w:cs="Arial"/>
          <w:sz w:val="24"/>
          <w:szCs w:val="24"/>
        </w:rPr>
        <w:t xml:space="preserve"> </w:t>
      </w:r>
    </w:p>
    <w:p w:rsidR="00FD4A06" w:rsidRPr="00FD4A06" w:rsidRDefault="00FD4A06" w:rsidP="00FD4A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4A06">
        <w:rPr>
          <w:rFonts w:ascii="Arial" w:hAnsi="Arial" w:cs="Arial"/>
          <w:sz w:val="24"/>
          <w:szCs w:val="24"/>
        </w:rPr>
        <w:t xml:space="preserve">и в муниципальных библиотеках </w:t>
      </w:r>
    </w:p>
    <w:p w:rsidR="00E179C8" w:rsidRPr="00EE2BEB" w:rsidRDefault="00FD4A06" w:rsidP="00FD4A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FD4A06">
        <w:rPr>
          <w:rFonts w:ascii="Arial" w:hAnsi="Arial" w:cs="Arial"/>
          <w:sz w:val="24"/>
          <w:szCs w:val="24"/>
        </w:rPr>
        <w:t>.03.2023 г.</w:t>
      </w:r>
    </w:p>
    <w:p w:rsidR="002030F0" w:rsidRPr="00EE2BEB" w:rsidRDefault="002030F0" w:rsidP="00FD4A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6C0F" w:rsidRDefault="00EE2BEB" w:rsidP="00EE2BE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Hlk73006285"/>
      <w:r>
        <w:rPr>
          <w:rFonts w:ascii="Arial" w:hAnsi="Arial" w:cs="Arial"/>
          <w:b/>
          <w:sz w:val="32"/>
          <w:szCs w:val="32"/>
        </w:rPr>
        <w:t>АДМИНИСТРАЦИЯ</w:t>
      </w:r>
      <w:r w:rsidR="002D6C0F" w:rsidRPr="00EE2BEB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EE2BEB" w:rsidRPr="00EE2BEB" w:rsidRDefault="00EE2BEB" w:rsidP="00EE2BE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E2BEB" w:rsidRPr="00EE2BEB" w:rsidRDefault="00EE2BEB" w:rsidP="00EE2BE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E2BEB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EE2BEB" w:rsidRPr="00EE2BEB" w:rsidRDefault="00EE2BEB" w:rsidP="00EE2BE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E2BEB">
        <w:rPr>
          <w:rFonts w:ascii="Arial" w:hAnsi="Arial" w:cs="Arial"/>
          <w:b/>
          <w:sz w:val="32"/>
          <w:szCs w:val="32"/>
        </w:rPr>
        <w:t>от 17 марта 2023 г.№ 272</w:t>
      </w:r>
    </w:p>
    <w:p w:rsidR="004001D1" w:rsidRPr="00EE2BEB" w:rsidRDefault="004001D1" w:rsidP="00EE2BE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179C8" w:rsidRPr="00EE2BEB" w:rsidRDefault="00EE2BEB" w:rsidP="00EE2BE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E2BEB">
        <w:rPr>
          <w:rFonts w:ascii="Arial" w:hAnsi="Arial" w:cs="Arial"/>
          <w:b/>
          <w:sz w:val="32"/>
          <w:szCs w:val="32"/>
        </w:rPr>
        <w:t>О ВНЕСЕНИИ ИЗМЕНЕНИЯ В ПЕРЕЧЕНЬ ПРЕДПРИЯТИЙ И ОРГАНИЗАЦИЙ ДЛЯ ОТБЫВАНИЯ НАКАЗАНИЯ ОСУЖДЕННЫМИ В ВИДЕ ОБЯЗАТЕЛЬНЫХ РАБОТ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18 ЯНВАРЯ 2018 Г. № 24</w:t>
      </w:r>
    </w:p>
    <w:p w:rsidR="00E179C8" w:rsidRDefault="00E179C8" w:rsidP="00EE2B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E2BEB" w:rsidRPr="00EE2BEB" w:rsidRDefault="00EE2BEB" w:rsidP="00EE2B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79C8" w:rsidRPr="00EE2BEB" w:rsidRDefault="00E179C8" w:rsidP="00EE2B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2BEB">
        <w:rPr>
          <w:rFonts w:ascii="Arial" w:hAnsi="Arial" w:cs="Arial"/>
          <w:sz w:val="24"/>
          <w:szCs w:val="24"/>
        </w:rPr>
        <w:t>В соответствии со статьей 49 Уголовного кодекса Российской Федерации, статьей 25 Уголовно-исполнительного кодекса Российской Федерации администрация Советского городского округа Ставропольского края</w:t>
      </w:r>
    </w:p>
    <w:p w:rsidR="00E179C8" w:rsidRPr="00EE2BEB" w:rsidRDefault="00E179C8" w:rsidP="00EE2B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79C8" w:rsidRPr="00EE2BEB" w:rsidRDefault="00E179C8" w:rsidP="00EE2B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BEB">
        <w:rPr>
          <w:rFonts w:ascii="Arial" w:hAnsi="Arial" w:cs="Arial"/>
          <w:sz w:val="24"/>
          <w:szCs w:val="24"/>
        </w:rPr>
        <w:t>ПОСТАНОВЛЯЕТ:</w:t>
      </w:r>
    </w:p>
    <w:p w:rsidR="00E179C8" w:rsidRPr="00EE2BEB" w:rsidRDefault="00E179C8" w:rsidP="00EE2B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001D1" w:rsidRPr="00EE2BEB" w:rsidRDefault="004001D1" w:rsidP="00EE2B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2BEB">
        <w:rPr>
          <w:rFonts w:ascii="Arial" w:hAnsi="Arial" w:cs="Arial"/>
          <w:sz w:val="24"/>
          <w:szCs w:val="24"/>
        </w:rPr>
        <w:t>1.</w:t>
      </w:r>
      <w:r w:rsidR="002030F0" w:rsidRPr="00EE2BE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1D37" w:rsidRPr="00EE2BEB">
        <w:rPr>
          <w:rFonts w:ascii="Arial" w:hAnsi="Arial" w:cs="Arial"/>
          <w:sz w:val="24"/>
          <w:szCs w:val="24"/>
        </w:rPr>
        <w:t>Внести изменение в Перечень предприятий и организаций для отбывания наказания осужденными в виде обязательных работ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18 января 2018 г. №</w:t>
      </w:r>
      <w:r w:rsidR="00614627" w:rsidRPr="00EE2BEB">
        <w:rPr>
          <w:rFonts w:ascii="Arial" w:hAnsi="Arial" w:cs="Arial"/>
          <w:sz w:val="24"/>
          <w:szCs w:val="24"/>
        </w:rPr>
        <w:t xml:space="preserve"> 24 «Об утверждении П</w:t>
      </w:r>
      <w:r w:rsidR="007A1D37" w:rsidRPr="00EE2BEB">
        <w:rPr>
          <w:rFonts w:ascii="Arial" w:hAnsi="Arial" w:cs="Arial"/>
          <w:sz w:val="24"/>
          <w:szCs w:val="24"/>
        </w:rPr>
        <w:t>еречня предприятий и учреждений для отбывания наказания осужденными в виде обязательных работ на территории Советского городского округа Ставропольского края» (с изменениями), изложив</w:t>
      </w:r>
      <w:proofErr w:type="gramEnd"/>
      <w:r w:rsidR="007A1D37" w:rsidRPr="00EE2BEB">
        <w:rPr>
          <w:rFonts w:ascii="Arial" w:hAnsi="Arial" w:cs="Arial"/>
          <w:sz w:val="24"/>
          <w:szCs w:val="24"/>
        </w:rPr>
        <w:t xml:space="preserve"> его в прилагаемой редакции.</w:t>
      </w:r>
    </w:p>
    <w:p w:rsidR="00477B5D" w:rsidRPr="00EE2BEB" w:rsidRDefault="007A1D37" w:rsidP="00EE2B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2BEB">
        <w:rPr>
          <w:rFonts w:ascii="Arial" w:hAnsi="Arial" w:cs="Arial"/>
          <w:sz w:val="24"/>
          <w:szCs w:val="24"/>
        </w:rPr>
        <w:t>2. Обнародовать настоящее постановление в форм</w:t>
      </w:r>
      <w:r w:rsidR="002030F0" w:rsidRPr="00EE2BEB">
        <w:rPr>
          <w:rFonts w:ascii="Arial" w:hAnsi="Arial" w:cs="Arial"/>
          <w:sz w:val="24"/>
          <w:szCs w:val="24"/>
        </w:rPr>
        <w:t>е размещения в сетевом издании -</w:t>
      </w:r>
      <w:r w:rsidRPr="00EE2BEB">
        <w:rPr>
          <w:rFonts w:ascii="Arial" w:hAnsi="Arial" w:cs="Arial"/>
          <w:sz w:val="24"/>
          <w:szCs w:val="24"/>
        </w:rPr>
        <w:t xml:space="preserve"> сайте муниципальных правовых актов Советского городского округа Ставропольского края и в муниципальных библиотеках.</w:t>
      </w:r>
    </w:p>
    <w:p w:rsidR="00477B5D" w:rsidRPr="00EE2BEB" w:rsidRDefault="007A1D37" w:rsidP="00EE2B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2BE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E2BEB">
        <w:rPr>
          <w:rFonts w:ascii="Arial" w:hAnsi="Arial" w:cs="Arial"/>
          <w:sz w:val="24"/>
          <w:szCs w:val="24"/>
        </w:rPr>
        <w:t>Контроль за</w:t>
      </w:r>
      <w:proofErr w:type="gramEnd"/>
      <w:r w:rsidRPr="00EE2BEB">
        <w:rPr>
          <w:rFonts w:ascii="Arial" w:hAnsi="Arial" w:cs="Arial"/>
          <w:sz w:val="24"/>
          <w:szCs w:val="24"/>
        </w:rPr>
        <w:t xml:space="preserve"> </w:t>
      </w:r>
      <w:r w:rsidR="00BE554E" w:rsidRPr="00EE2BEB">
        <w:rPr>
          <w:rFonts w:ascii="Arial" w:hAnsi="Arial" w:cs="Arial"/>
          <w:sz w:val="24"/>
          <w:szCs w:val="24"/>
        </w:rPr>
        <w:t xml:space="preserve">выполнением </w:t>
      </w:r>
      <w:r w:rsidRPr="00EE2BEB">
        <w:rPr>
          <w:rFonts w:ascii="Arial" w:hAnsi="Arial" w:cs="Arial"/>
          <w:sz w:val="24"/>
          <w:szCs w:val="24"/>
        </w:rPr>
        <w:t xml:space="preserve">настоящего постановления </w:t>
      </w:r>
      <w:r w:rsidR="00E9757A" w:rsidRPr="00EE2BEB">
        <w:rPr>
          <w:rFonts w:ascii="Arial" w:hAnsi="Arial" w:cs="Arial"/>
          <w:sz w:val="24"/>
          <w:szCs w:val="24"/>
        </w:rPr>
        <w:t>оставляю за собой.</w:t>
      </w:r>
    </w:p>
    <w:p w:rsidR="007A1D37" w:rsidRPr="00EE2BEB" w:rsidRDefault="007A1D37" w:rsidP="00EE2B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2BEB">
        <w:rPr>
          <w:rFonts w:ascii="Arial" w:hAnsi="Arial" w:cs="Arial"/>
          <w:sz w:val="24"/>
          <w:szCs w:val="24"/>
        </w:rPr>
        <w:t xml:space="preserve">4. Настоящее постановление вступает в силу </w:t>
      </w:r>
      <w:proofErr w:type="gramStart"/>
      <w:r w:rsidRPr="00EE2BEB">
        <w:rPr>
          <w:rFonts w:ascii="Arial" w:hAnsi="Arial" w:cs="Arial"/>
          <w:sz w:val="24"/>
          <w:szCs w:val="24"/>
        </w:rPr>
        <w:t>с даты</w:t>
      </w:r>
      <w:proofErr w:type="gramEnd"/>
      <w:r w:rsidRPr="00EE2BEB">
        <w:rPr>
          <w:rFonts w:ascii="Arial" w:hAnsi="Arial" w:cs="Arial"/>
          <w:sz w:val="24"/>
          <w:szCs w:val="24"/>
        </w:rPr>
        <w:t xml:space="preserve"> официального обнародования</w:t>
      </w:r>
      <w:r w:rsidR="00EE2BEB">
        <w:rPr>
          <w:rFonts w:ascii="Arial" w:hAnsi="Arial" w:cs="Arial"/>
          <w:sz w:val="24"/>
          <w:szCs w:val="24"/>
        </w:rPr>
        <w:t xml:space="preserve"> </w:t>
      </w:r>
      <w:r w:rsidRPr="00EE2BEB">
        <w:rPr>
          <w:rFonts w:ascii="Arial" w:hAnsi="Arial" w:cs="Arial"/>
          <w:sz w:val="24"/>
          <w:szCs w:val="24"/>
        </w:rPr>
        <w:t>в</w:t>
      </w:r>
      <w:r w:rsidR="00EE2BEB">
        <w:rPr>
          <w:rFonts w:ascii="Arial" w:hAnsi="Arial" w:cs="Arial"/>
          <w:sz w:val="24"/>
          <w:szCs w:val="24"/>
        </w:rPr>
        <w:t xml:space="preserve"> </w:t>
      </w:r>
      <w:r w:rsidRPr="00EE2BEB">
        <w:rPr>
          <w:rFonts w:ascii="Arial" w:hAnsi="Arial" w:cs="Arial"/>
          <w:sz w:val="24"/>
          <w:szCs w:val="24"/>
        </w:rPr>
        <w:t>форме</w:t>
      </w:r>
      <w:r w:rsidR="00EE2BEB">
        <w:rPr>
          <w:rFonts w:ascii="Arial" w:hAnsi="Arial" w:cs="Arial"/>
          <w:sz w:val="24"/>
          <w:szCs w:val="24"/>
        </w:rPr>
        <w:t xml:space="preserve"> </w:t>
      </w:r>
      <w:r w:rsidRPr="00EE2BEB">
        <w:rPr>
          <w:rFonts w:ascii="Arial" w:hAnsi="Arial" w:cs="Arial"/>
          <w:sz w:val="24"/>
          <w:szCs w:val="24"/>
        </w:rPr>
        <w:t>размещения</w:t>
      </w:r>
      <w:r w:rsidR="00EE2BEB">
        <w:rPr>
          <w:rFonts w:ascii="Arial" w:hAnsi="Arial" w:cs="Arial"/>
          <w:sz w:val="24"/>
          <w:szCs w:val="24"/>
        </w:rPr>
        <w:t xml:space="preserve"> </w:t>
      </w:r>
      <w:r w:rsidRPr="00EE2BEB">
        <w:rPr>
          <w:rFonts w:ascii="Arial" w:hAnsi="Arial" w:cs="Arial"/>
          <w:sz w:val="24"/>
          <w:szCs w:val="24"/>
        </w:rPr>
        <w:t>в</w:t>
      </w:r>
      <w:r w:rsidR="00EE2BEB">
        <w:rPr>
          <w:rFonts w:ascii="Arial" w:hAnsi="Arial" w:cs="Arial"/>
          <w:sz w:val="24"/>
          <w:szCs w:val="24"/>
        </w:rPr>
        <w:t xml:space="preserve"> </w:t>
      </w:r>
      <w:r w:rsidRPr="00EE2BEB">
        <w:rPr>
          <w:rFonts w:ascii="Arial" w:hAnsi="Arial" w:cs="Arial"/>
          <w:sz w:val="24"/>
          <w:szCs w:val="24"/>
        </w:rPr>
        <w:t>сетевом</w:t>
      </w:r>
      <w:r w:rsidR="00EE2BEB">
        <w:rPr>
          <w:rFonts w:ascii="Arial" w:hAnsi="Arial" w:cs="Arial"/>
          <w:sz w:val="24"/>
          <w:szCs w:val="24"/>
        </w:rPr>
        <w:t xml:space="preserve"> </w:t>
      </w:r>
      <w:r w:rsidR="0049286B" w:rsidRPr="00EE2BEB">
        <w:rPr>
          <w:rFonts w:ascii="Arial" w:hAnsi="Arial" w:cs="Arial"/>
          <w:sz w:val="24"/>
          <w:szCs w:val="24"/>
        </w:rPr>
        <w:t>издании -</w:t>
      </w:r>
      <w:r w:rsidR="00EE2BEB">
        <w:rPr>
          <w:rFonts w:ascii="Arial" w:hAnsi="Arial" w:cs="Arial"/>
          <w:sz w:val="24"/>
          <w:szCs w:val="24"/>
        </w:rPr>
        <w:t xml:space="preserve"> </w:t>
      </w:r>
      <w:r w:rsidRPr="00EE2BEB">
        <w:rPr>
          <w:rFonts w:ascii="Arial" w:hAnsi="Arial" w:cs="Arial"/>
          <w:sz w:val="24"/>
          <w:szCs w:val="24"/>
        </w:rPr>
        <w:t xml:space="preserve">сайте </w:t>
      </w:r>
      <w:r w:rsidR="00EE2BEB">
        <w:rPr>
          <w:rFonts w:ascii="Arial" w:hAnsi="Arial" w:cs="Arial"/>
          <w:sz w:val="24"/>
          <w:szCs w:val="24"/>
        </w:rPr>
        <w:t>м</w:t>
      </w:r>
      <w:r w:rsidRPr="00EE2BEB">
        <w:rPr>
          <w:rFonts w:ascii="Arial" w:hAnsi="Arial" w:cs="Arial"/>
          <w:sz w:val="24"/>
          <w:szCs w:val="24"/>
        </w:rPr>
        <w:t>униципальных правовых актов Советского городского округа Ставропольского края.</w:t>
      </w:r>
    </w:p>
    <w:p w:rsidR="00E179C8" w:rsidRPr="00EE2BEB" w:rsidRDefault="00E179C8" w:rsidP="00EE2B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80CF9" w:rsidRDefault="00D80CF9" w:rsidP="00EE2B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E2BEB" w:rsidRPr="00EE2BEB" w:rsidRDefault="00EE2BEB" w:rsidP="00EE2B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9757A" w:rsidRPr="00EE2BEB" w:rsidRDefault="00E9757A" w:rsidP="00FD4A0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E2BEB">
        <w:rPr>
          <w:rFonts w:ascii="Arial" w:hAnsi="Arial" w:cs="Arial"/>
          <w:sz w:val="24"/>
          <w:szCs w:val="24"/>
        </w:rPr>
        <w:t>Заместитель главы администрации</w:t>
      </w:r>
      <w:r w:rsidR="00EE2BEB">
        <w:rPr>
          <w:rFonts w:ascii="Arial" w:hAnsi="Arial" w:cs="Arial"/>
          <w:sz w:val="24"/>
          <w:szCs w:val="24"/>
        </w:rPr>
        <w:t xml:space="preserve"> </w:t>
      </w:r>
    </w:p>
    <w:p w:rsidR="00E9757A" w:rsidRPr="00EE2BEB" w:rsidRDefault="00E9757A" w:rsidP="00FD4A0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E2BEB">
        <w:rPr>
          <w:rFonts w:ascii="Arial" w:hAnsi="Arial" w:cs="Arial"/>
          <w:sz w:val="24"/>
          <w:szCs w:val="24"/>
        </w:rPr>
        <w:t xml:space="preserve">Советского городского округа </w:t>
      </w:r>
    </w:p>
    <w:p w:rsidR="00FD4A06" w:rsidRDefault="00E9757A" w:rsidP="00FD4A0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E2BEB">
        <w:rPr>
          <w:rFonts w:ascii="Arial" w:hAnsi="Arial" w:cs="Arial"/>
          <w:sz w:val="24"/>
          <w:szCs w:val="24"/>
        </w:rPr>
        <w:lastRenderedPageBreak/>
        <w:t>Ставропольского края</w:t>
      </w:r>
    </w:p>
    <w:p w:rsidR="00E9757A" w:rsidRPr="00EE2BEB" w:rsidRDefault="00FD4A06" w:rsidP="00FD4A0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В.И.</w:t>
      </w:r>
      <w:r w:rsidRPr="00EE2BEB">
        <w:rPr>
          <w:rFonts w:ascii="Arial" w:hAnsi="Arial" w:cs="Arial"/>
          <w:sz w:val="24"/>
          <w:szCs w:val="24"/>
        </w:rPr>
        <w:t>НЕДОЛУГА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477B5D" w:rsidRPr="00EE2BEB" w:rsidRDefault="00477B5D" w:rsidP="00FD4A0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E9757A" w:rsidRPr="00EE2BEB" w:rsidRDefault="00E9757A" w:rsidP="00EE2B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E2BEB" w:rsidRPr="00FD4A06" w:rsidRDefault="00EE2BEB" w:rsidP="00FD4A06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D4A06">
        <w:rPr>
          <w:rFonts w:ascii="Arial" w:hAnsi="Arial" w:cs="Arial"/>
          <w:b/>
          <w:sz w:val="32"/>
          <w:szCs w:val="32"/>
        </w:rPr>
        <w:t xml:space="preserve">Утвержден </w:t>
      </w:r>
    </w:p>
    <w:p w:rsidR="00EE2BEB" w:rsidRPr="00FD4A06" w:rsidRDefault="00EE2BEB" w:rsidP="00FD4A06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D4A06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EE2BEB" w:rsidRPr="00FD4A06" w:rsidRDefault="00EE2BEB" w:rsidP="00FD4A06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D4A06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EE2BEB" w:rsidRPr="00FD4A06" w:rsidRDefault="00EE2BEB" w:rsidP="00FD4A06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D4A06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EE2BEB" w:rsidRPr="00FD4A06" w:rsidRDefault="00EE2BEB" w:rsidP="00FD4A06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D4A06">
        <w:rPr>
          <w:rFonts w:ascii="Arial" w:hAnsi="Arial" w:cs="Arial"/>
          <w:b/>
          <w:sz w:val="32"/>
          <w:szCs w:val="32"/>
        </w:rPr>
        <w:t>от 18 января 2018 г. № 24</w:t>
      </w:r>
    </w:p>
    <w:p w:rsidR="00EE2BEB" w:rsidRPr="00FD4A06" w:rsidRDefault="00EE2BEB" w:rsidP="00FD4A06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FD4A06">
        <w:rPr>
          <w:rFonts w:ascii="Arial" w:hAnsi="Arial" w:cs="Arial"/>
          <w:b/>
          <w:sz w:val="32"/>
          <w:szCs w:val="32"/>
        </w:rPr>
        <w:t xml:space="preserve">(в редакции постановления администрации </w:t>
      </w:r>
      <w:proofErr w:type="gramEnd"/>
    </w:p>
    <w:p w:rsidR="00EE2BEB" w:rsidRPr="00FD4A06" w:rsidRDefault="00EE2BEB" w:rsidP="00FD4A06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D4A06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EE2BEB" w:rsidRPr="00FD4A06" w:rsidRDefault="00EE2BEB" w:rsidP="00FD4A06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D4A06">
        <w:rPr>
          <w:rFonts w:ascii="Arial" w:hAnsi="Arial" w:cs="Arial"/>
          <w:b/>
          <w:sz w:val="32"/>
          <w:szCs w:val="32"/>
        </w:rPr>
        <w:t xml:space="preserve"> от 17 марта 2023 г. № 272)</w:t>
      </w:r>
    </w:p>
    <w:p w:rsidR="00EE2BEB" w:rsidRPr="00EE2BEB" w:rsidRDefault="00EE2BEB" w:rsidP="00EE2BEB">
      <w:pPr>
        <w:tabs>
          <w:tab w:val="left" w:pos="4686"/>
        </w:tabs>
        <w:spacing w:after="0" w:line="240" w:lineRule="auto"/>
        <w:ind w:left="-106" w:firstLine="567"/>
        <w:rPr>
          <w:rFonts w:ascii="Arial" w:hAnsi="Arial" w:cs="Arial"/>
          <w:sz w:val="24"/>
          <w:szCs w:val="24"/>
        </w:rPr>
      </w:pPr>
    </w:p>
    <w:p w:rsidR="00F11821" w:rsidRPr="00EE2BEB" w:rsidRDefault="00F11821" w:rsidP="00EE2B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11821" w:rsidRPr="00FD4A06" w:rsidRDefault="00FD4A06" w:rsidP="00FD4A0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D4A06">
        <w:rPr>
          <w:rFonts w:ascii="Arial" w:hAnsi="Arial" w:cs="Arial"/>
          <w:b/>
          <w:sz w:val="32"/>
          <w:szCs w:val="32"/>
        </w:rPr>
        <w:t>ПЕРЕЧЕНЬ</w:t>
      </w:r>
    </w:p>
    <w:p w:rsidR="00F11821" w:rsidRPr="00FD4A06" w:rsidRDefault="00FD4A06" w:rsidP="00FD4A0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D4A06">
        <w:rPr>
          <w:rFonts w:ascii="Arial" w:hAnsi="Arial" w:cs="Arial"/>
          <w:b/>
          <w:sz w:val="32"/>
          <w:szCs w:val="32"/>
        </w:rPr>
        <w:t>ПРЕДПРИЯТИЙ ДЛЯ ОТБЫВАНИЯ НАКАЗАНИЯ ОСУЖДЕННЫМИ В ВИДЕ ОБЯЗАТЕЛЬНЫХ РАБОТ С УКАЗАНИЕМ ВИДОВ РАБОЧИХ МЕСТ НА ТЕРРИТОРИИ СОВЕТСКОГО ГОРОДСКОГО ОКРУГА СТАВРОПОЛЬСКОГО КРАЯ:</w:t>
      </w:r>
    </w:p>
    <w:p w:rsidR="00F11821" w:rsidRPr="00EE2BEB" w:rsidRDefault="00F11821" w:rsidP="00EE2B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515"/>
        <w:gridCol w:w="14"/>
        <w:gridCol w:w="7"/>
        <w:gridCol w:w="4076"/>
      </w:tblGrid>
      <w:tr w:rsidR="00F11821" w:rsidRPr="00EE2BEB" w:rsidTr="000D26C8">
        <w:tc>
          <w:tcPr>
            <w:tcW w:w="958" w:type="dxa"/>
            <w:shd w:val="clear" w:color="auto" w:fill="auto"/>
          </w:tcPr>
          <w:p w:rsidR="00F11821" w:rsidRPr="00EE2BEB" w:rsidRDefault="00F11821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BE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E2BE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E2BE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11821" w:rsidRPr="00EE2BEB" w:rsidRDefault="00EE2BEB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821" w:rsidRPr="00EE2BEB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076" w:type="dxa"/>
            <w:shd w:val="clear" w:color="auto" w:fill="auto"/>
          </w:tcPr>
          <w:p w:rsidR="00F11821" w:rsidRPr="00EE2BEB" w:rsidRDefault="00EE2BEB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821" w:rsidRPr="00EE2BEB">
              <w:rPr>
                <w:rFonts w:ascii="Arial" w:hAnsi="Arial" w:cs="Arial"/>
                <w:sz w:val="24"/>
                <w:szCs w:val="24"/>
              </w:rPr>
              <w:t>Вид обязательных работ</w:t>
            </w:r>
          </w:p>
        </w:tc>
      </w:tr>
      <w:tr w:rsidR="00F11821" w:rsidRPr="00EE2BEB" w:rsidTr="000D26C8">
        <w:tc>
          <w:tcPr>
            <w:tcW w:w="958" w:type="dxa"/>
            <w:shd w:val="clear" w:color="auto" w:fill="auto"/>
          </w:tcPr>
          <w:p w:rsidR="00F11821" w:rsidRPr="00EE2BEB" w:rsidRDefault="00EE2BEB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821" w:rsidRPr="00EE2BE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11821" w:rsidRPr="00EE2BEB" w:rsidRDefault="00F11821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BEB">
              <w:rPr>
                <w:rFonts w:ascii="Arial" w:hAnsi="Arial" w:cs="Arial"/>
                <w:sz w:val="24"/>
                <w:szCs w:val="24"/>
              </w:rPr>
              <w:t>МУП «ЖКХ г. Зеленокумска»</w:t>
            </w:r>
          </w:p>
        </w:tc>
        <w:tc>
          <w:tcPr>
            <w:tcW w:w="4076" w:type="dxa"/>
            <w:shd w:val="clear" w:color="auto" w:fill="auto"/>
          </w:tcPr>
          <w:p w:rsidR="00F11821" w:rsidRPr="00EE2BEB" w:rsidRDefault="00F11821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BEB">
              <w:rPr>
                <w:rFonts w:ascii="Arial" w:hAnsi="Arial" w:cs="Arial"/>
                <w:sz w:val="24"/>
                <w:szCs w:val="24"/>
              </w:rPr>
              <w:t>благоустройство, санитарная очистка и озеленение территорий; работа по содержанию мест захоронения</w:t>
            </w:r>
          </w:p>
        </w:tc>
      </w:tr>
      <w:tr w:rsidR="00F11821" w:rsidRPr="00EE2BEB" w:rsidTr="000D26C8">
        <w:tc>
          <w:tcPr>
            <w:tcW w:w="958" w:type="dxa"/>
            <w:shd w:val="clear" w:color="auto" w:fill="auto"/>
          </w:tcPr>
          <w:p w:rsidR="00F11821" w:rsidRPr="00EE2BEB" w:rsidRDefault="00EE2BEB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B23" w:rsidRPr="00EE2BEB">
              <w:rPr>
                <w:rFonts w:ascii="Arial" w:hAnsi="Arial" w:cs="Arial"/>
                <w:sz w:val="24"/>
                <w:szCs w:val="24"/>
              </w:rPr>
              <w:t>2</w:t>
            </w:r>
            <w:r w:rsidR="00F11821" w:rsidRPr="00EE2B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11821" w:rsidRPr="00EE2BEB" w:rsidRDefault="00F11821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BEB">
              <w:rPr>
                <w:rFonts w:ascii="Arial" w:hAnsi="Arial" w:cs="Arial"/>
                <w:sz w:val="24"/>
                <w:szCs w:val="24"/>
              </w:rPr>
              <w:t>МКУ «</w:t>
            </w:r>
            <w:r w:rsidR="009D33B2" w:rsidRPr="00EE2BEB">
              <w:rPr>
                <w:rFonts w:ascii="Arial" w:hAnsi="Arial" w:cs="Arial"/>
                <w:sz w:val="24"/>
                <w:szCs w:val="24"/>
              </w:rPr>
              <w:t>ФК и</w:t>
            </w:r>
            <w:proofErr w:type="gramStart"/>
            <w:r w:rsidR="009D33B2" w:rsidRPr="00EE2BEB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  <w:r w:rsidR="009D33B2" w:rsidRPr="00EE2BEB">
              <w:rPr>
                <w:rFonts w:ascii="Arial" w:hAnsi="Arial" w:cs="Arial"/>
                <w:sz w:val="24"/>
                <w:szCs w:val="24"/>
              </w:rPr>
              <w:t xml:space="preserve"> СГО СК</w:t>
            </w:r>
            <w:r w:rsidRPr="00EE2BE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076" w:type="dxa"/>
            <w:shd w:val="clear" w:color="auto" w:fill="auto"/>
          </w:tcPr>
          <w:p w:rsidR="00F11821" w:rsidRPr="00EE2BEB" w:rsidRDefault="00F11821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BEB">
              <w:rPr>
                <w:rFonts w:ascii="Arial" w:hAnsi="Arial" w:cs="Arial"/>
                <w:sz w:val="24"/>
                <w:szCs w:val="24"/>
              </w:rPr>
              <w:t>благоустройство, санитарная очистка и озеленение территории; уборка, содержание и ремонт зданий, помещений; подсобные работы (неквалифицированные)</w:t>
            </w:r>
          </w:p>
        </w:tc>
      </w:tr>
      <w:tr w:rsidR="00F11821" w:rsidRPr="00EE2BEB" w:rsidTr="000D26C8">
        <w:tc>
          <w:tcPr>
            <w:tcW w:w="958" w:type="dxa"/>
            <w:shd w:val="clear" w:color="auto" w:fill="auto"/>
          </w:tcPr>
          <w:p w:rsidR="00F11821" w:rsidRPr="00EE2BEB" w:rsidRDefault="00EE2BEB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B23" w:rsidRPr="00EE2BEB">
              <w:rPr>
                <w:rFonts w:ascii="Arial" w:hAnsi="Arial" w:cs="Arial"/>
                <w:sz w:val="24"/>
                <w:szCs w:val="24"/>
              </w:rPr>
              <w:t>3</w:t>
            </w:r>
            <w:r w:rsidR="00F11821" w:rsidRPr="00EE2B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11821" w:rsidRPr="00EE2BEB" w:rsidRDefault="00F11821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BEB">
              <w:rPr>
                <w:rFonts w:ascii="Arial" w:hAnsi="Arial" w:cs="Arial"/>
                <w:sz w:val="24"/>
                <w:szCs w:val="24"/>
              </w:rPr>
              <w:t>ООО «Исток»</w:t>
            </w:r>
          </w:p>
        </w:tc>
        <w:tc>
          <w:tcPr>
            <w:tcW w:w="4076" w:type="dxa"/>
            <w:shd w:val="clear" w:color="auto" w:fill="auto"/>
          </w:tcPr>
          <w:p w:rsidR="00F11821" w:rsidRPr="00EE2BEB" w:rsidRDefault="00F11821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2BEB">
              <w:rPr>
                <w:rFonts w:ascii="Arial" w:hAnsi="Arial" w:cs="Arial"/>
                <w:sz w:val="24"/>
                <w:szCs w:val="24"/>
              </w:rPr>
              <w:t>подсобные работы (неквалифицированные); уборка улиц и придомовых территорий; благоустройство, санитарная очистка и озеленение территорий; содержание</w:t>
            </w:r>
            <w:r w:rsidR="00EE2B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2BEB">
              <w:rPr>
                <w:rFonts w:ascii="Arial" w:hAnsi="Arial" w:cs="Arial"/>
                <w:sz w:val="24"/>
                <w:szCs w:val="24"/>
              </w:rPr>
              <w:t>ремонт автомобильных дорог, тротуаров, газонов; уборка, содержание и ремонт зданий, помещений; сбор бытовых и прочих</w:t>
            </w:r>
            <w:r w:rsidR="00EE2B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2BEB">
              <w:rPr>
                <w:rFonts w:ascii="Arial" w:hAnsi="Arial" w:cs="Arial"/>
                <w:sz w:val="24"/>
                <w:szCs w:val="24"/>
              </w:rPr>
              <w:t>отходов; погрузочно-разгрузочные работы; разборка старых ветхих строений; очистка территории от снега</w:t>
            </w:r>
            <w:proofErr w:type="gramEnd"/>
          </w:p>
        </w:tc>
      </w:tr>
      <w:tr w:rsidR="00F11821" w:rsidRPr="00EE2BEB" w:rsidTr="000D26C8">
        <w:tc>
          <w:tcPr>
            <w:tcW w:w="958" w:type="dxa"/>
            <w:shd w:val="clear" w:color="auto" w:fill="auto"/>
          </w:tcPr>
          <w:p w:rsidR="00F11821" w:rsidRPr="00EE2BEB" w:rsidRDefault="00EE2BEB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33B2" w:rsidRPr="00EE2BEB">
              <w:rPr>
                <w:rFonts w:ascii="Arial" w:hAnsi="Arial" w:cs="Arial"/>
                <w:sz w:val="24"/>
                <w:szCs w:val="24"/>
              </w:rPr>
              <w:t>4</w:t>
            </w:r>
            <w:r w:rsidR="00F11821" w:rsidRPr="00EE2B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11821" w:rsidRPr="00EE2BEB" w:rsidRDefault="00F11821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BEB">
              <w:rPr>
                <w:rFonts w:ascii="Arial" w:hAnsi="Arial" w:cs="Arial"/>
                <w:sz w:val="24"/>
                <w:szCs w:val="24"/>
              </w:rPr>
              <w:t>МКУ «</w:t>
            </w:r>
            <w:r w:rsidR="00CA2BC7" w:rsidRPr="00EE2BEB">
              <w:rPr>
                <w:rFonts w:ascii="Arial" w:hAnsi="Arial" w:cs="Arial"/>
                <w:sz w:val="24"/>
                <w:szCs w:val="24"/>
              </w:rPr>
              <w:t>КДЦ</w:t>
            </w:r>
            <w:r w:rsidRPr="00EE2BEB">
              <w:rPr>
                <w:rFonts w:ascii="Arial" w:hAnsi="Arial" w:cs="Arial"/>
                <w:sz w:val="24"/>
                <w:szCs w:val="24"/>
              </w:rPr>
              <w:t>»</w:t>
            </w:r>
            <w:r w:rsidR="00EE2B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2BEB">
              <w:rPr>
                <w:rFonts w:ascii="Arial" w:hAnsi="Arial" w:cs="Arial"/>
                <w:sz w:val="24"/>
                <w:szCs w:val="24"/>
              </w:rPr>
              <w:t xml:space="preserve">села </w:t>
            </w:r>
            <w:proofErr w:type="spellStart"/>
            <w:r w:rsidRPr="00EE2BEB">
              <w:rPr>
                <w:rFonts w:ascii="Arial" w:hAnsi="Arial" w:cs="Arial"/>
                <w:sz w:val="24"/>
                <w:szCs w:val="24"/>
              </w:rPr>
              <w:t>Правокумского</w:t>
            </w:r>
            <w:proofErr w:type="spellEnd"/>
          </w:p>
        </w:tc>
        <w:tc>
          <w:tcPr>
            <w:tcW w:w="4076" w:type="dxa"/>
            <w:shd w:val="clear" w:color="auto" w:fill="auto"/>
          </w:tcPr>
          <w:p w:rsidR="00F11821" w:rsidRPr="00EE2BEB" w:rsidRDefault="00F11821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BEB">
              <w:rPr>
                <w:rFonts w:ascii="Arial" w:hAnsi="Arial" w:cs="Arial"/>
                <w:sz w:val="24"/>
                <w:szCs w:val="24"/>
              </w:rPr>
              <w:t>благоустройство, санитарная очистка</w:t>
            </w:r>
            <w:r w:rsidR="00EE2B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2BEB">
              <w:rPr>
                <w:rFonts w:ascii="Arial" w:hAnsi="Arial" w:cs="Arial"/>
                <w:sz w:val="24"/>
                <w:szCs w:val="24"/>
              </w:rPr>
              <w:t xml:space="preserve">и озеленение </w:t>
            </w:r>
            <w:r w:rsidRPr="00EE2BEB">
              <w:rPr>
                <w:rFonts w:ascii="Arial" w:hAnsi="Arial" w:cs="Arial"/>
                <w:sz w:val="24"/>
                <w:szCs w:val="24"/>
              </w:rPr>
              <w:lastRenderedPageBreak/>
              <w:t>территории; уборка, содержание и ремонт зданий и сооружений</w:t>
            </w:r>
          </w:p>
        </w:tc>
      </w:tr>
      <w:tr w:rsidR="00F11821" w:rsidRPr="00EE2BEB" w:rsidTr="000D26C8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F11821" w:rsidRPr="00EE2BEB" w:rsidRDefault="00EE2BEB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9D33B2" w:rsidRPr="00EE2BEB">
              <w:rPr>
                <w:rFonts w:ascii="Arial" w:hAnsi="Arial" w:cs="Arial"/>
                <w:sz w:val="24"/>
                <w:szCs w:val="24"/>
              </w:rPr>
              <w:t>5</w:t>
            </w:r>
            <w:r w:rsidR="00F11821" w:rsidRPr="00EE2B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29" w:type="dxa"/>
            <w:gridSpan w:val="2"/>
          </w:tcPr>
          <w:p w:rsidR="00F11821" w:rsidRPr="00EE2BEB" w:rsidRDefault="00F11821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BEB">
              <w:rPr>
                <w:rFonts w:ascii="Arial" w:hAnsi="Arial" w:cs="Arial"/>
                <w:sz w:val="24"/>
                <w:szCs w:val="24"/>
              </w:rPr>
              <w:t>МКУ «</w:t>
            </w:r>
            <w:r w:rsidR="00CA2BC7" w:rsidRPr="00EE2BEB">
              <w:rPr>
                <w:rFonts w:ascii="Arial" w:hAnsi="Arial" w:cs="Arial"/>
                <w:sz w:val="24"/>
                <w:szCs w:val="24"/>
              </w:rPr>
              <w:t>КДЦ</w:t>
            </w:r>
            <w:r w:rsidRPr="00EE2BEB">
              <w:rPr>
                <w:rFonts w:ascii="Arial" w:hAnsi="Arial" w:cs="Arial"/>
                <w:sz w:val="24"/>
                <w:szCs w:val="24"/>
              </w:rPr>
              <w:t>» села Отказного</w:t>
            </w:r>
          </w:p>
        </w:tc>
        <w:tc>
          <w:tcPr>
            <w:tcW w:w="4083" w:type="dxa"/>
            <w:gridSpan w:val="2"/>
          </w:tcPr>
          <w:p w:rsidR="00F11821" w:rsidRPr="00EE2BEB" w:rsidRDefault="00F11821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BEB">
              <w:rPr>
                <w:rFonts w:ascii="Arial" w:hAnsi="Arial" w:cs="Arial"/>
                <w:sz w:val="24"/>
                <w:szCs w:val="24"/>
              </w:rPr>
              <w:t>благоустройство, санитарная очистка</w:t>
            </w:r>
            <w:r w:rsidR="00EE2B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2BEB">
              <w:rPr>
                <w:rFonts w:ascii="Arial" w:hAnsi="Arial" w:cs="Arial"/>
                <w:sz w:val="24"/>
                <w:szCs w:val="24"/>
              </w:rPr>
              <w:t>и озеленение территории; уборка, содержание и ремонт зданий и сооружений</w:t>
            </w:r>
          </w:p>
        </w:tc>
      </w:tr>
      <w:tr w:rsidR="00F11821" w:rsidRPr="00EE2BEB" w:rsidTr="000D26C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958" w:type="dxa"/>
          </w:tcPr>
          <w:p w:rsidR="00F11821" w:rsidRPr="00EE2BEB" w:rsidRDefault="00EE2BEB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33B2" w:rsidRPr="00EE2BEB">
              <w:rPr>
                <w:rFonts w:ascii="Arial" w:hAnsi="Arial" w:cs="Arial"/>
                <w:sz w:val="24"/>
                <w:szCs w:val="24"/>
              </w:rPr>
              <w:t>6</w:t>
            </w:r>
            <w:r w:rsidR="00F11821" w:rsidRPr="00EE2B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29" w:type="dxa"/>
            <w:gridSpan w:val="2"/>
          </w:tcPr>
          <w:p w:rsidR="00F11821" w:rsidRPr="00EE2BEB" w:rsidRDefault="00F11821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BEB">
              <w:rPr>
                <w:rFonts w:ascii="Arial" w:hAnsi="Arial" w:cs="Arial"/>
                <w:sz w:val="24"/>
                <w:szCs w:val="24"/>
              </w:rPr>
              <w:t>МКУ «</w:t>
            </w:r>
            <w:r w:rsidR="00CA2BC7" w:rsidRPr="00EE2BEB">
              <w:rPr>
                <w:rFonts w:ascii="Arial" w:hAnsi="Arial" w:cs="Arial"/>
                <w:sz w:val="24"/>
                <w:szCs w:val="24"/>
              </w:rPr>
              <w:t>КДЦ</w:t>
            </w:r>
            <w:r w:rsidRPr="00EE2BEB">
              <w:rPr>
                <w:rFonts w:ascii="Arial" w:hAnsi="Arial" w:cs="Arial"/>
                <w:sz w:val="24"/>
                <w:szCs w:val="24"/>
              </w:rPr>
              <w:t>» хутора Восточного</w:t>
            </w:r>
          </w:p>
        </w:tc>
        <w:tc>
          <w:tcPr>
            <w:tcW w:w="4083" w:type="dxa"/>
            <w:gridSpan w:val="2"/>
          </w:tcPr>
          <w:p w:rsidR="00F11821" w:rsidRPr="00EE2BEB" w:rsidRDefault="00F11821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BEB">
              <w:rPr>
                <w:rFonts w:ascii="Arial" w:hAnsi="Arial" w:cs="Arial"/>
                <w:sz w:val="24"/>
                <w:szCs w:val="24"/>
              </w:rPr>
              <w:t>благоустройство, санитарная очистка</w:t>
            </w:r>
            <w:r w:rsidR="00EE2B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2BEB">
              <w:rPr>
                <w:rFonts w:ascii="Arial" w:hAnsi="Arial" w:cs="Arial"/>
                <w:sz w:val="24"/>
                <w:szCs w:val="24"/>
              </w:rPr>
              <w:t>и озеленение территории; уборка, содержание и ремонт зданий и сооружений</w:t>
            </w:r>
          </w:p>
        </w:tc>
      </w:tr>
      <w:tr w:rsidR="00F11821" w:rsidRPr="00EE2BEB" w:rsidTr="000D26C8">
        <w:tblPrEx>
          <w:tblLook w:val="0000" w:firstRow="0" w:lastRow="0" w:firstColumn="0" w:lastColumn="0" w:noHBand="0" w:noVBand="0"/>
        </w:tblPrEx>
        <w:trPr>
          <w:trHeight w:val="1347"/>
        </w:trPr>
        <w:tc>
          <w:tcPr>
            <w:tcW w:w="958" w:type="dxa"/>
          </w:tcPr>
          <w:p w:rsidR="00F11821" w:rsidRPr="00EE2BEB" w:rsidRDefault="00EE2BEB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33B2" w:rsidRPr="00EE2BEB">
              <w:rPr>
                <w:rFonts w:ascii="Arial" w:hAnsi="Arial" w:cs="Arial"/>
                <w:sz w:val="24"/>
                <w:szCs w:val="24"/>
              </w:rPr>
              <w:t>7</w:t>
            </w:r>
            <w:r w:rsidR="00F11821" w:rsidRPr="00EE2B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15" w:type="dxa"/>
          </w:tcPr>
          <w:p w:rsidR="00F11821" w:rsidRPr="00EE2BEB" w:rsidRDefault="00F11821" w:rsidP="00FD4A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BEB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proofErr w:type="gramStart"/>
            <w:r w:rsidRPr="00EE2BEB">
              <w:rPr>
                <w:rFonts w:ascii="Arial" w:hAnsi="Arial" w:cs="Arial"/>
                <w:sz w:val="24"/>
                <w:szCs w:val="24"/>
              </w:rPr>
              <w:t>Солдато</w:t>
            </w:r>
            <w:proofErr w:type="spellEnd"/>
            <w:r w:rsidRPr="00EE2BEB">
              <w:rPr>
                <w:rFonts w:ascii="Arial" w:hAnsi="Arial" w:cs="Arial"/>
                <w:sz w:val="24"/>
                <w:szCs w:val="24"/>
              </w:rPr>
              <w:t xml:space="preserve"> – Александровское</w:t>
            </w:r>
            <w:proofErr w:type="gramEnd"/>
            <w:r w:rsidRPr="00EE2BEB">
              <w:rPr>
                <w:rFonts w:ascii="Arial" w:hAnsi="Arial" w:cs="Arial"/>
                <w:sz w:val="24"/>
                <w:szCs w:val="24"/>
              </w:rPr>
              <w:t xml:space="preserve"> СКО»</w:t>
            </w:r>
          </w:p>
        </w:tc>
        <w:tc>
          <w:tcPr>
            <w:tcW w:w="4097" w:type="dxa"/>
            <w:gridSpan w:val="3"/>
          </w:tcPr>
          <w:p w:rsidR="00F11821" w:rsidRPr="00EE2BEB" w:rsidRDefault="00F11821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BEB">
              <w:rPr>
                <w:rFonts w:ascii="Arial" w:hAnsi="Arial" w:cs="Arial"/>
                <w:sz w:val="24"/>
                <w:szCs w:val="24"/>
              </w:rPr>
              <w:t>благоустройство, санитарная очистка</w:t>
            </w:r>
            <w:r w:rsidR="00EE2B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2BEB">
              <w:rPr>
                <w:rFonts w:ascii="Arial" w:hAnsi="Arial" w:cs="Arial"/>
                <w:sz w:val="24"/>
                <w:szCs w:val="24"/>
              </w:rPr>
              <w:t>и озеленение территории; уборка, содержание и ремонт зданий и сооружений</w:t>
            </w:r>
          </w:p>
        </w:tc>
      </w:tr>
      <w:tr w:rsidR="00F11821" w:rsidRPr="00EE2BEB" w:rsidTr="000D26C8">
        <w:tblPrEx>
          <w:tblLook w:val="0000" w:firstRow="0" w:lastRow="0" w:firstColumn="0" w:lastColumn="0" w:noHBand="0" w:noVBand="0"/>
        </w:tblPrEx>
        <w:trPr>
          <w:trHeight w:val="1308"/>
        </w:trPr>
        <w:tc>
          <w:tcPr>
            <w:tcW w:w="958" w:type="dxa"/>
          </w:tcPr>
          <w:p w:rsidR="00F11821" w:rsidRPr="00EE2BEB" w:rsidRDefault="009D33B2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BEB">
              <w:rPr>
                <w:rFonts w:ascii="Arial" w:hAnsi="Arial" w:cs="Arial"/>
                <w:sz w:val="24"/>
                <w:szCs w:val="24"/>
              </w:rPr>
              <w:t>8</w:t>
            </w:r>
            <w:r w:rsidR="00F11821" w:rsidRPr="00EE2B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15" w:type="dxa"/>
          </w:tcPr>
          <w:p w:rsidR="00F11821" w:rsidRPr="00EE2BEB" w:rsidRDefault="00F11821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BEB">
              <w:rPr>
                <w:rFonts w:ascii="Arial" w:hAnsi="Arial" w:cs="Arial"/>
                <w:sz w:val="24"/>
                <w:szCs w:val="24"/>
              </w:rPr>
              <w:t>Районное потребительское общество</w:t>
            </w:r>
          </w:p>
          <w:p w:rsidR="00F11821" w:rsidRPr="00EE2BEB" w:rsidRDefault="00F11821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097" w:type="dxa"/>
            <w:gridSpan w:val="3"/>
          </w:tcPr>
          <w:p w:rsidR="00F11821" w:rsidRPr="00EE2BEB" w:rsidRDefault="00F11821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BEB">
              <w:rPr>
                <w:rFonts w:ascii="Arial" w:hAnsi="Arial" w:cs="Arial"/>
                <w:sz w:val="24"/>
                <w:szCs w:val="24"/>
              </w:rPr>
              <w:t>благоустройство и озеленение территории;</w:t>
            </w:r>
          </w:p>
          <w:p w:rsidR="00F11821" w:rsidRPr="00EE2BEB" w:rsidRDefault="00F11821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BEB">
              <w:rPr>
                <w:rFonts w:ascii="Arial" w:hAnsi="Arial" w:cs="Arial"/>
                <w:sz w:val="24"/>
                <w:szCs w:val="24"/>
              </w:rPr>
              <w:t>уборка территории;</w:t>
            </w:r>
          </w:p>
          <w:p w:rsidR="00F11821" w:rsidRPr="00EE2BEB" w:rsidRDefault="00F11821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BEB">
              <w:rPr>
                <w:rFonts w:ascii="Arial" w:hAnsi="Arial" w:cs="Arial"/>
                <w:sz w:val="24"/>
                <w:szCs w:val="24"/>
              </w:rPr>
              <w:t>очистка территории от снега;</w:t>
            </w:r>
          </w:p>
          <w:p w:rsidR="00F11821" w:rsidRPr="00EE2BEB" w:rsidRDefault="00F11821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BEB">
              <w:rPr>
                <w:rFonts w:ascii="Arial" w:hAnsi="Arial" w:cs="Arial"/>
                <w:sz w:val="24"/>
                <w:szCs w:val="24"/>
              </w:rPr>
              <w:t>подсобные работы (неквалифицированные)</w:t>
            </w:r>
          </w:p>
        </w:tc>
      </w:tr>
      <w:tr w:rsidR="00F11821" w:rsidRPr="00EE2BEB" w:rsidTr="000D26C8">
        <w:tblPrEx>
          <w:tblLook w:val="0000" w:firstRow="0" w:lastRow="0" w:firstColumn="0" w:lastColumn="0" w:noHBand="0" w:noVBand="0"/>
        </w:tblPrEx>
        <w:trPr>
          <w:trHeight w:val="1308"/>
        </w:trPr>
        <w:tc>
          <w:tcPr>
            <w:tcW w:w="958" w:type="dxa"/>
          </w:tcPr>
          <w:p w:rsidR="00F11821" w:rsidRPr="00EE2BEB" w:rsidRDefault="009D33B2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BEB">
              <w:rPr>
                <w:rFonts w:ascii="Arial" w:hAnsi="Arial" w:cs="Arial"/>
                <w:sz w:val="24"/>
                <w:szCs w:val="24"/>
              </w:rPr>
              <w:t>9</w:t>
            </w:r>
            <w:r w:rsidR="00F11821" w:rsidRPr="00EE2B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15" w:type="dxa"/>
          </w:tcPr>
          <w:p w:rsidR="00F11821" w:rsidRPr="00EE2BEB" w:rsidRDefault="00F11821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BEB">
              <w:rPr>
                <w:rFonts w:ascii="Arial" w:hAnsi="Arial" w:cs="Arial"/>
                <w:sz w:val="24"/>
                <w:szCs w:val="24"/>
              </w:rPr>
              <w:t>МКУ «ЦКД» с</w:t>
            </w:r>
            <w:r w:rsidR="0085377D" w:rsidRPr="00EE2BEB">
              <w:rPr>
                <w:rFonts w:ascii="Arial" w:hAnsi="Arial" w:cs="Arial"/>
                <w:sz w:val="24"/>
                <w:szCs w:val="24"/>
              </w:rPr>
              <w:t>ела</w:t>
            </w:r>
            <w:r w:rsidRPr="00EE2BEB">
              <w:rPr>
                <w:rFonts w:ascii="Arial" w:hAnsi="Arial" w:cs="Arial"/>
                <w:sz w:val="24"/>
                <w:szCs w:val="24"/>
              </w:rPr>
              <w:t xml:space="preserve"> Горькая Балка</w:t>
            </w:r>
          </w:p>
        </w:tc>
        <w:tc>
          <w:tcPr>
            <w:tcW w:w="4097" w:type="dxa"/>
            <w:gridSpan w:val="3"/>
          </w:tcPr>
          <w:p w:rsidR="00F11821" w:rsidRPr="00EE2BEB" w:rsidRDefault="00F11821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BEB">
              <w:rPr>
                <w:rFonts w:ascii="Arial" w:hAnsi="Arial" w:cs="Arial"/>
                <w:sz w:val="24"/>
                <w:szCs w:val="24"/>
              </w:rPr>
              <w:t>благоустройство, санитарная очистка</w:t>
            </w:r>
            <w:r w:rsidR="00EE2B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2BEB">
              <w:rPr>
                <w:rFonts w:ascii="Arial" w:hAnsi="Arial" w:cs="Arial"/>
                <w:sz w:val="24"/>
                <w:szCs w:val="24"/>
              </w:rPr>
              <w:t>и озеленение территории; уборка, содержание и ремонт зданий и сооружений</w:t>
            </w:r>
          </w:p>
        </w:tc>
      </w:tr>
      <w:tr w:rsidR="00F11821" w:rsidRPr="00EE2BEB" w:rsidTr="000D26C8">
        <w:tblPrEx>
          <w:tblLook w:val="0000" w:firstRow="0" w:lastRow="0" w:firstColumn="0" w:lastColumn="0" w:noHBand="0" w:noVBand="0"/>
        </w:tblPrEx>
        <w:trPr>
          <w:trHeight w:val="1308"/>
        </w:trPr>
        <w:tc>
          <w:tcPr>
            <w:tcW w:w="958" w:type="dxa"/>
          </w:tcPr>
          <w:p w:rsidR="00F11821" w:rsidRPr="00EE2BEB" w:rsidRDefault="00F11821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BEB">
              <w:rPr>
                <w:rFonts w:ascii="Arial" w:hAnsi="Arial" w:cs="Arial"/>
                <w:sz w:val="24"/>
                <w:szCs w:val="24"/>
              </w:rPr>
              <w:t>1</w:t>
            </w:r>
            <w:r w:rsidR="0085377D" w:rsidRPr="00EE2BEB">
              <w:rPr>
                <w:rFonts w:ascii="Arial" w:hAnsi="Arial" w:cs="Arial"/>
                <w:sz w:val="24"/>
                <w:szCs w:val="24"/>
              </w:rPr>
              <w:t>0</w:t>
            </w:r>
            <w:r w:rsidRPr="00EE2B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15" w:type="dxa"/>
          </w:tcPr>
          <w:p w:rsidR="00F11821" w:rsidRPr="00EE2BEB" w:rsidRDefault="00F11821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BEB">
              <w:rPr>
                <w:rFonts w:ascii="Arial" w:hAnsi="Arial" w:cs="Arial"/>
                <w:sz w:val="24"/>
                <w:szCs w:val="24"/>
              </w:rPr>
              <w:t xml:space="preserve">МКУ </w:t>
            </w:r>
            <w:r w:rsidR="005615C1" w:rsidRPr="00EE2BEB">
              <w:rPr>
                <w:rFonts w:ascii="Arial" w:hAnsi="Arial" w:cs="Arial"/>
                <w:sz w:val="24"/>
                <w:szCs w:val="24"/>
              </w:rPr>
              <w:t>«К</w:t>
            </w:r>
            <w:r w:rsidR="00CA2BC7" w:rsidRPr="00EE2BEB">
              <w:rPr>
                <w:rFonts w:ascii="Arial" w:hAnsi="Arial" w:cs="Arial"/>
                <w:sz w:val="24"/>
                <w:szCs w:val="24"/>
              </w:rPr>
              <w:t>ДЦ</w:t>
            </w:r>
            <w:r w:rsidR="005615C1" w:rsidRPr="00EE2BEB">
              <w:rPr>
                <w:rFonts w:ascii="Arial" w:hAnsi="Arial" w:cs="Arial"/>
                <w:sz w:val="24"/>
                <w:szCs w:val="24"/>
              </w:rPr>
              <w:t>»</w:t>
            </w:r>
            <w:r w:rsidRPr="00EE2BEB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85377D" w:rsidRPr="00EE2BEB">
              <w:rPr>
                <w:rFonts w:ascii="Arial" w:hAnsi="Arial" w:cs="Arial"/>
                <w:sz w:val="24"/>
                <w:szCs w:val="24"/>
              </w:rPr>
              <w:t>ела</w:t>
            </w:r>
            <w:r w:rsidRPr="00EE2BEB">
              <w:rPr>
                <w:rFonts w:ascii="Arial" w:hAnsi="Arial" w:cs="Arial"/>
                <w:sz w:val="24"/>
                <w:szCs w:val="24"/>
              </w:rPr>
              <w:t xml:space="preserve"> Нины</w:t>
            </w:r>
          </w:p>
        </w:tc>
        <w:tc>
          <w:tcPr>
            <w:tcW w:w="4097" w:type="dxa"/>
            <w:gridSpan w:val="3"/>
          </w:tcPr>
          <w:p w:rsidR="00F11821" w:rsidRPr="00EE2BEB" w:rsidRDefault="00F11821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BEB">
              <w:rPr>
                <w:rFonts w:ascii="Arial" w:hAnsi="Arial" w:cs="Arial"/>
                <w:sz w:val="24"/>
                <w:szCs w:val="24"/>
              </w:rPr>
              <w:t>благоустройство, санитарная очистка</w:t>
            </w:r>
            <w:r w:rsidR="00EE2B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2BEB">
              <w:rPr>
                <w:rFonts w:ascii="Arial" w:hAnsi="Arial" w:cs="Arial"/>
                <w:sz w:val="24"/>
                <w:szCs w:val="24"/>
              </w:rPr>
              <w:t>и озеленение территории; уборка, содержание и ремонт зданий и сооружений</w:t>
            </w:r>
          </w:p>
        </w:tc>
      </w:tr>
      <w:tr w:rsidR="006857F9" w:rsidRPr="00EE2BEB" w:rsidTr="006857F9">
        <w:tblPrEx>
          <w:tblLook w:val="0000" w:firstRow="0" w:lastRow="0" w:firstColumn="0" w:lastColumn="0" w:noHBand="0" w:noVBand="0"/>
        </w:tblPrEx>
        <w:trPr>
          <w:trHeight w:val="806"/>
        </w:trPr>
        <w:tc>
          <w:tcPr>
            <w:tcW w:w="958" w:type="dxa"/>
          </w:tcPr>
          <w:p w:rsidR="006857F9" w:rsidRPr="00EE2BEB" w:rsidRDefault="0085377D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BEB">
              <w:rPr>
                <w:rFonts w:ascii="Arial" w:hAnsi="Arial" w:cs="Arial"/>
                <w:sz w:val="24"/>
                <w:szCs w:val="24"/>
              </w:rPr>
              <w:t>11</w:t>
            </w:r>
            <w:r w:rsidR="006857F9" w:rsidRPr="00EE2B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15" w:type="dxa"/>
          </w:tcPr>
          <w:p w:rsidR="006857F9" w:rsidRPr="00EE2BEB" w:rsidRDefault="006857F9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BEB">
              <w:rPr>
                <w:rFonts w:ascii="Arial" w:hAnsi="Arial" w:cs="Arial"/>
                <w:sz w:val="24"/>
                <w:szCs w:val="24"/>
              </w:rPr>
              <w:t>МКУ «ХЭС СГО»</w:t>
            </w:r>
          </w:p>
        </w:tc>
        <w:tc>
          <w:tcPr>
            <w:tcW w:w="4097" w:type="dxa"/>
            <w:gridSpan w:val="3"/>
          </w:tcPr>
          <w:p w:rsidR="006857F9" w:rsidRPr="00EE2BEB" w:rsidRDefault="006857F9" w:rsidP="00EE2B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BEB">
              <w:rPr>
                <w:rFonts w:ascii="Arial" w:hAnsi="Arial" w:cs="Arial"/>
                <w:sz w:val="24"/>
                <w:szCs w:val="24"/>
              </w:rPr>
              <w:t>подсобные работы (неквалифицированные)</w:t>
            </w:r>
          </w:p>
        </w:tc>
      </w:tr>
    </w:tbl>
    <w:p w:rsidR="00F11821" w:rsidRPr="00EE2BEB" w:rsidRDefault="00F11821" w:rsidP="00EE2B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821" w:rsidRPr="00EE2BEB" w:rsidRDefault="00F11821" w:rsidP="00EE2B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11821" w:rsidRPr="00EE2BEB" w:rsidSect="00EE2BE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070C"/>
    <w:multiLevelType w:val="hybridMultilevel"/>
    <w:tmpl w:val="042EA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1E"/>
    <w:rsid w:val="00010684"/>
    <w:rsid w:val="00057559"/>
    <w:rsid w:val="000C57F4"/>
    <w:rsid w:val="001050A7"/>
    <w:rsid w:val="00114AD9"/>
    <w:rsid w:val="0012385F"/>
    <w:rsid w:val="0015557B"/>
    <w:rsid w:val="00163B59"/>
    <w:rsid w:val="00194CCD"/>
    <w:rsid w:val="001A6A64"/>
    <w:rsid w:val="001B2D64"/>
    <w:rsid w:val="001C6ADA"/>
    <w:rsid w:val="001D3A3F"/>
    <w:rsid w:val="001D52B0"/>
    <w:rsid w:val="002030F0"/>
    <w:rsid w:val="00204C9E"/>
    <w:rsid w:val="00206432"/>
    <w:rsid w:val="00255EEA"/>
    <w:rsid w:val="00267221"/>
    <w:rsid w:val="002A3777"/>
    <w:rsid w:val="002D6C0F"/>
    <w:rsid w:val="002F318B"/>
    <w:rsid w:val="002F56A2"/>
    <w:rsid w:val="003C6242"/>
    <w:rsid w:val="003D1BE2"/>
    <w:rsid w:val="003E1666"/>
    <w:rsid w:val="004001D1"/>
    <w:rsid w:val="004056CB"/>
    <w:rsid w:val="00477B5D"/>
    <w:rsid w:val="0049286B"/>
    <w:rsid w:val="00496770"/>
    <w:rsid w:val="00502388"/>
    <w:rsid w:val="005615C1"/>
    <w:rsid w:val="0056531E"/>
    <w:rsid w:val="005923D4"/>
    <w:rsid w:val="005D07D8"/>
    <w:rsid w:val="00610F8C"/>
    <w:rsid w:val="00614627"/>
    <w:rsid w:val="006432AE"/>
    <w:rsid w:val="006857F9"/>
    <w:rsid w:val="006A4FD6"/>
    <w:rsid w:val="006B46AF"/>
    <w:rsid w:val="006C5077"/>
    <w:rsid w:val="006E7EA6"/>
    <w:rsid w:val="00776E9E"/>
    <w:rsid w:val="007A1D37"/>
    <w:rsid w:val="00835010"/>
    <w:rsid w:val="0085377D"/>
    <w:rsid w:val="008716F0"/>
    <w:rsid w:val="00874F35"/>
    <w:rsid w:val="008874A1"/>
    <w:rsid w:val="008A14E5"/>
    <w:rsid w:val="008C1E19"/>
    <w:rsid w:val="008D7166"/>
    <w:rsid w:val="008F68E3"/>
    <w:rsid w:val="00905E0B"/>
    <w:rsid w:val="00911CED"/>
    <w:rsid w:val="00914015"/>
    <w:rsid w:val="00917AE9"/>
    <w:rsid w:val="00917BE0"/>
    <w:rsid w:val="00932036"/>
    <w:rsid w:val="00974314"/>
    <w:rsid w:val="00980B23"/>
    <w:rsid w:val="009D33B2"/>
    <w:rsid w:val="00A64EEA"/>
    <w:rsid w:val="00AA6B98"/>
    <w:rsid w:val="00AB3311"/>
    <w:rsid w:val="00AD2534"/>
    <w:rsid w:val="00AE24D3"/>
    <w:rsid w:val="00B415FD"/>
    <w:rsid w:val="00BE160E"/>
    <w:rsid w:val="00BE554E"/>
    <w:rsid w:val="00BE75F7"/>
    <w:rsid w:val="00C40DC1"/>
    <w:rsid w:val="00C52C97"/>
    <w:rsid w:val="00C655CD"/>
    <w:rsid w:val="00C718A5"/>
    <w:rsid w:val="00CA2BC7"/>
    <w:rsid w:val="00CA5C16"/>
    <w:rsid w:val="00CE6195"/>
    <w:rsid w:val="00CE6CF0"/>
    <w:rsid w:val="00D454D4"/>
    <w:rsid w:val="00D723E1"/>
    <w:rsid w:val="00D76B7E"/>
    <w:rsid w:val="00D80CF9"/>
    <w:rsid w:val="00DD133E"/>
    <w:rsid w:val="00E179C8"/>
    <w:rsid w:val="00E21C43"/>
    <w:rsid w:val="00E8260C"/>
    <w:rsid w:val="00E9757A"/>
    <w:rsid w:val="00EE1BB9"/>
    <w:rsid w:val="00EE2BEB"/>
    <w:rsid w:val="00F11821"/>
    <w:rsid w:val="00F33A31"/>
    <w:rsid w:val="00FD4A06"/>
    <w:rsid w:val="00FE26AA"/>
    <w:rsid w:val="00FE713F"/>
    <w:rsid w:val="00FF00BC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6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23E1"/>
    <w:rPr>
      <w:rFonts w:ascii="Times New Roman" w:hAnsi="Times New Roman" w:cs="Times New Roman"/>
      <w:sz w:val="2"/>
      <w:szCs w:val="2"/>
      <w:lang w:eastAsia="en-US"/>
    </w:rPr>
  </w:style>
  <w:style w:type="table" w:styleId="a5">
    <w:name w:val="Table Grid"/>
    <w:basedOn w:val="a1"/>
    <w:uiPriority w:val="99"/>
    <w:locked/>
    <w:rsid w:val="00194CC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uiPriority w:val="99"/>
    <w:locked/>
    <w:rsid w:val="00917AE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917AE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6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23E1"/>
    <w:rPr>
      <w:rFonts w:ascii="Times New Roman" w:hAnsi="Times New Roman" w:cs="Times New Roman"/>
      <w:sz w:val="2"/>
      <w:szCs w:val="2"/>
      <w:lang w:eastAsia="en-US"/>
    </w:rPr>
  </w:style>
  <w:style w:type="table" w:styleId="a5">
    <w:name w:val="Table Grid"/>
    <w:basedOn w:val="a1"/>
    <w:uiPriority w:val="99"/>
    <w:locked/>
    <w:rsid w:val="00194CC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uiPriority w:val="99"/>
    <w:locked/>
    <w:rsid w:val="00917AE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917AE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1FE41-A8B6-486A-A902-35C6583B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X64</dc:creator>
  <cp:keywords/>
  <dc:description/>
  <cp:lastModifiedBy>Марина</cp:lastModifiedBy>
  <cp:revision>8</cp:revision>
  <cp:lastPrinted>2023-03-20T11:27:00Z</cp:lastPrinted>
  <dcterms:created xsi:type="dcterms:W3CDTF">2023-03-17T06:43:00Z</dcterms:created>
  <dcterms:modified xsi:type="dcterms:W3CDTF">2023-03-22T08:58:00Z</dcterms:modified>
</cp:coreProperties>
</file>