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43" w:rsidRPr="00A72143" w:rsidRDefault="00A72143" w:rsidP="001C4167">
      <w:pPr>
        <w:tabs>
          <w:tab w:val="left" w:pos="2410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 xml:space="preserve">Обнародовано на </w:t>
      </w:r>
      <w:proofErr w:type="gramStart"/>
      <w:r w:rsidRPr="00A72143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A72143">
        <w:rPr>
          <w:rFonts w:ascii="Arial" w:hAnsi="Arial" w:cs="Arial"/>
          <w:sz w:val="24"/>
          <w:szCs w:val="24"/>
        </w:rPr>
        <w:t xml:space="preserve"> Советского</w:t>
      </w:r>
    </w:p>
    <w:p w:rsidR="00A72143" w:rsidRPr="00A72143" w:rsidRDefault="00A72143" w:rsidP="001C4167">
      <w:pPr>
        <w:tabs>
          <w:tab w:val="left" w:pos="2410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 xml:space="preserve"> городского округа Ставропольского края</w:t>
      </w:r>
    </w:p>
    <w:p w:rsidR="00A72143" w:rsidRDefault="00A72143" w:rsidP="001C4167">
      <w:pPr>
        <w:tabs>
          <w:tab w:val="left" w:pos="2410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совадмин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  <w:r>
        <w:rPr>
          <w:rFonts w:ascii="Arial" w:hAnsi="Arial" w:cs="Arial"/>
          <w:sz w:val="24"/>
          <w:szCs w:val="24"/>
        </w:rPr>
        <w:t xml:space="preserve"> 28.05</w:t>
      </w:r>
      <w:r w:rsidRPr="00A72143">
        <w:rPr>
          <w:rFonts w:ascii="Arial" w:hAnsi="Arial" w:cs="Arial"/>
          <w:sz w:val="24"/>
          <w:szCs w:val="24"/>
        </w:rPr>
        <w:t>.2018 г.</w:t>
      </w:r>
    </w:p>
    <w:p w:rsidR="00A72143" w:rsidRDefault="00A72143" w:rsidP="001C4167">
      <w:pPr>
        <w:tabs>
          <w:tab w:val="left" w:pos="2410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564637" w:rsidRDefault="00A72143" w:rsidP="001C416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72143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564637" w:rsidRPr="00A72143">
        <w:rPr>
          <w:rFonts w:ascii="Arial" w:hAnsi="Arial" w:cs="Arial"/>
          <w:b/>
          <w:sz w:val="32"/>
          <w:szCs w:val="32"/>
        </w:rPr>
        <w:t>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64637" w:rsidRPr="00A72143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A72143" w:rsidRPr="00A72143" w:rsidRDefault="00A72143" w:rsidP="001C416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72143" w:rsidRPr="00A72143" w:rsidRDefault="00A72143" w:rsidP="001C416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72143">
        <w:rPr>
          <w:rFonts w:ascii="Arial" w:hAnsi="Arial" w:cs="Arial"/>
          <w:b/>
          <w:sz w:val="32"/>
          <w:szCs w:val="32"/>
        </w:rPr>
        <w:t>ПОСТАНОВЛЕНИЕ</w:t>
      </w:r>
    </w:p>
    <w:p w:rsidR="00A72143" w:rsidRPr="00A72143" w:rsidRDefault="00A72143" w:rsidP="001C4167">
      <w:pPr>
        <w:tabs>
          <w:tab w:val="left" w:pos="3190"/>
          <w:tab w:val="left" w:pos="6380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72143">
        <w:rPr>
          <w:rFonts w:ascii="Arial" w:hAnsi="Arial" w:cs="Arial"/>
          <w:b/>
          <w:sz w:val="32"/>
          <w:szCs w:val="32"/>
        </w:rPr>
        <w:t>28 мая 2018г. № 635</w:t>
      </w:r>
    </w:p>
    <w:p w:rsidR="00090174" w:rsidRPr="00A72143" w:rsidRDefault="00090174" w:rsidP="001C416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375CF" w:rsidRPr="00A72143" w:rsidRDefault="00A72143" w:rsidP="001C416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72143">
        <w:rPr>
          <w:rFonts w:ascii="Arial" w:hAnsi="Arial" w:cs="Arial"/>
          <w:b/>
          <w:sz w:val="32"/>
          <w:szCs w:val="32"/>
        </w:rPr>
        <w:t xml:space="preserve">О СОЗДАНИИ МЕЖВЕДОМСТВЕННОЙ КОМИССИИ ПО УВЕЛИЧЕНИЮ ПОСТУПЛЕНИЙ НАЛОГОВЫХ И НЕНАЛОГОВЫХ ДОХОДОВ, ПОГАШЕНИЮ НЕДОИМКИ В БЮДЖЕТ СОВЕТСКОГО ГОРОДСКОГО ОКРУГА СТАВРОПОЛЬСКОГО КРАЯ И ОБЕСПЕЧЕНИЮ </w:t>
      </w:r>
      <w:proofErr w:type="gramStart"/>
      <w:r w:rsidRPr="00A72143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A72143">
        <w:rPr>
          <w:rFonts w:ascii="Arial" w:hAnsi="Arial" w:cs="Arial"/>
          <w:b/>
          <w:sz w:val="32"/>
          <w:szCs w:val="32"/>
        </w:rPr>
        <w:t xml:space="preserve"> УПЛАТОЙ СТРАХОВЫХ ВЗНОСОВ В ГОСУДАРСТВЕННЫЕ ВНЕБЮДЖЕТНЫЕ ФОНДЫ НА ТЕРРИТОРИИ СОВЕТСКОГО ГОРОДСКОГО ОКРУГА СТАВРОПОЛЬСКОГО КРАЯ</w:t>
      </w:r>
    </w:p>
    <w:p w:rsidR="00090174" w:rsidRPr="00A72143" w:rsidRDefault="00090174" w:rsidP="001C416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90174" w:rsidRPr="00A72143" w:rsidRDefault="00090174" w:rsidP="001C4167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FA5973" w:rsidRPr="00A72143" w:rsidRDefault="000A2AC3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72143">
        <w:rPr>
          <w:rFonts w:ascii="Arial" w:hAnsi="Arial" w:cs="Arial"/>
          <w:sz w:val="24"/>
          <w:szCs w:val="24"/>
        </w:rPr>
        <w:t>Руководствуясь Федеральным закон</w:t>
      </w:r>
      <w:r w:rsidR="00090174" w:rsidRPr="00A72143">
        <w:rPr>
          <w:rFonts w:ascii="Arial" w:hAnsi="Arial" w:cs="Arial"/>
          <w:sz w:val="24"/>
          <w:szCs w:val="24"/>
        </w:rPr>
        <w:t>ом</w:t>
      </w:r>
      <w:r w:rsidRPr="00A72143">
        <w:rPr>
          <w:rFonts w:ascii="Arial" w:hAnsi="Arial" w:cs="Arial"/>
          <w:sz w:val="24"/>
          <w:szCs w:val="24"/>
        </w:rPr>
        <w:t xml:space="preserve"> от 06</w:t>
      </w:r>
      <w:r w:rsidR="007164D6" w:rsidRPr="00A72143">
        <w:rPr>
          <w:rFonts w:ascii="Arial" w:hAnsi="Arial" w:cs="Arial"/>
          <w:sz w:val="24"/>
          <w:szCs w:val="24"/>
        </w:rPr>
        <w:t xml:space="preserve"> октября </w:t>
      </w:r>
      <w:r w:rsidRPr="00A72143">
        <w:rPr>
          <w:rFonts w:ascii="Arial" w:hAnsi="Arial" w:cs="Arial"/>
          <w:sz w:val="24"/>
          <w:szCs w:val="24"/>
        </w:rPr>
        <w:t>2003</w:t>
      </w:r>
      <w:r w:rsidR="007164D6" w:rsidRPr="00A72143">
        <w:rPr>
          <w:rFonts w:ascii="Arial" w:hAnsi="Arial" w:cs="Arial"/>
          <w:sz w:val="24"/>
          <w:szCs w:val="24"/>
        </w:rPr>
        <w:t xml:space="preserve"> г</w:t>
      </w:r>
      <w:r w:rsidR="00090174" w:rsidRPr="00A72143">
        <w:rPr>
          <w:rFonts w:ascii="Arial" w:hAnsi="Arial" w:cs="Arial"/>
          <w:sz w:val="24"/>
          <w:szCs w:val="24"/>
        </w:rPr>
        <w:t>.</w:t>
      </w:r>
      <w:r w:rsidRPr="00A72143">
        <w:rPr>
          <w:rFonts w:ascii="Arial" w:hAnsi="Arial" w:cs="Arial"/>
          <w:sz w:val="24"/>
          <w:szCs w:val="24"/>
        </w:rPr>
        <w:t xml:space="preserve"> </w:t>
      </w:r>
      <w:r w:rsidR="00090174" w:rsidRPr="00A72143">
        <w:rPr>
          <w:rFonts w:ascii="Arial" w:hAnsi="Arial" w:cs="Arial"/>
          <w:sz w:val="24"/>
          <w:szCs w:val="24"/>
        </w:rPr>
        <w:t>№</w:t>
      </w:r>
      <w:r w:rsidRPr="00A72143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Федерации», в</w:t>
      </w:r>
      <w:r w:rsidR="006375CF" w:rsidRPr="00A72143">
        <w:rPr>
          <w:rFonts w:ascii="Arial" w:hAnsi="Arial" w:cs="Arial"/>
          <w:sz w:val="24"/>
          <w:szCs w:val="24"/>
        </w:rPr>
        <w:t xml:space="preserve"> целях исполнения доходной части бюджета </w:t>
      </w:r>
      <w:r w:rsidR="000F6C42" w:rsidRPr="00A72143">
        <w:rPr>
          <w:rFonts w:ascii="Arial" w:hAnsi="Arial" w:cs="Arial"/>
          <w:sz w:val="24"/>
          <w:szCs w:val="24"/>
        </w:rPr>
        <w:t>Советского городского округа</w:t>
      </w:r>
      <w:r w:rsidR="00F72298" w:rsidRPr="00A72143">
        <w:rPr>
          <w:rFonts w:ascii="Arial" w:hAnsi="Arial" w:cs="Arial"/>
          <w:sz w:val="24"/>
          <w:szCs w:val="24"/>
        </w:rPr>
        <w:t xml:space="preserve"> </w:t>
      </w:r>
      <w:r w:rsidR="000F6C42" w:rsidRPr="00A72143">
        <w:rPr>
          <w:rFonts w:ascii="Arial" w:hAnsi="Arial" w:cs="Arial"/>
          <w:sz w:val="24"/>
          <w:szCs w:val="24"/>
        </w:rPr>
        <w:t>Ставропольского края</w:t>
      </w:r>
      <w:r w:rsidR="006375CF" w:rsidRPr="00A72143">
        <w:rPr>
          <w:rFonts w:ascii="Arial" w:hAnsi="Arial" w:cs="Arial"/>
          <w:sz w:val="24"/>
          <w:szCs w:val="24"/>
        </w:rPr>
        <w:t xml:space="preserve">, увеличения поступления </w:t>
      </w:r>
      <w:r w:rsidR="00F72298" w:rsidRPr="00A72143">
        <w:rPr>
          <w:rFonts w:ascii="Arial" w:hAnsi="Arial" w:cs="Arial"/>
          <w:sz w:val="24"/>
          <w:szCs w:val="24"/>
        </w:rPr>
        <w:t xml:space="preserve">налоговых и неналоговых доходов и погашению недоимки в бюджет </w:t>
      </w:r>
      <w:r w:rsidR="000F6C42" w:rsidRPr="00A72143">
        <w:rPr>
          <w:rFonts w:ascii="Arial" w:hAnsi="Arial" w:cs="Arial"/>
          <w:sz w:val="24"/>
          <w:szCs w:val="24"/>
        </w:rPr>
        <w:t>Советского городского округа</w:t>
      </w:r>
      <w:r w:rsidR="00BE23C1" w:rsidRPr="00A72143">
        <w:rPr>
          <w:rFonts w:ascii="Arial" w:hAnsi="Arial" w:cs="Arial"/>
          <w:sz w:val="24"/>
          <w:szCs w:val="24"/>
        </w:rPr>
        <w:t xml:space="preserve"> </w:t>
      </w:r>
      <w:r w:rsidR="000F6C42" w:rsidRPr="00A72143">
        <w:rPr>
          <w:rFonts w:ascii="Arial" w:hAnsi="Arial" w:cs="Arial"/>
          <w:sz w:val="24"/>
          <w:szCs w:val="24"/>
        </w:rPr>
        <w:t>Ставропольского края</w:t>
      </w:r>
      <w:r w:rsidR="00BE23C1" w:rsidRPr="00A72143">
        <w:rPr>
          <w:rFonts w:ascii="Arial" w:hAnsi="Arial" w:cs="Arial"/>
          <w:sz w:val="24"/>
          <w:szCs w:val="24"/>
        </w:rPr>
        <w:t>,</w:t>
      </w:r>
      <w:r w:rsidR="00A72143">
        <w:rPr>
          <w:rFonts w:ascii="Arial" w:hAnsi="Arial" w:cs="Arial"/>
          <w:sz w:val="24"/>
          <w:szCs w:val="24"/>
        </w:rPr>
        <w:t xml:space="preserve"> </w:t>
      </w:r>
      <w:r w:rsidR="00BE23C1" w:rsidRPr="00A72143">
        <w:rPr>
          <w:rFonts w:ascii="Arial" w:hAnsi="Arial" w:cs="Arial"/>
          <w:sz w:val="24"/>
          <w:szCs w:val="24"/>
        </w:rPr>
        <w:t>выявлени</w:t>
      </w:r>
      <w:r w:rsidR="000237D6" w:rsidRPr="00A72143">
        <w:rPr>
          <w:rFonts w:ascii="Arial" w:hAnsi="Arial" w:cs="Arial"/>
          <w:sz w:val="24"/>
          <w:szCs w:val="24"/>
        </w:rPr>
        <w:t>ю</w:t>
      </w:r>
      <w:r w:rsidR="00BE23C1" w:rsidRPr="00A72143">
        <w:rPr>
          <w:rFonts w:ascii="Arial" w:hAnsi="Arial" w:cs="Arial"/>
          <w:sz w:val="24"/>
          <w:szCs w:val="24"/>
        </w:rPr>
        <w:t xml:space="preserve"> резервов увеличения доходной части бюджета</w:t>
      </w:r>
      <w:r w:rsidR="00F34AC5" w:rsidRPr="00A72143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</w:t>
      </w:r>
      <w:r w:rsidR="009430C2" w:rsidRPr="00A72143">
        <w:rPr>
          <w:rFonts w:ascii="Arial" w:hAnsi="Arial" w:cs="Arial"/>
          <w:sz w:val="24"/>
          <w:szCs w:val="24"/>
        </w:rPr>
        <w:t>, обеспечения контроля за уплатой</w:t>
      </w:r>
      <w:proofErr w:type="gramEnd"/>
      <w:r w:rsidR="009430C2" w:rsidRPr="00A72143">
        <w:rPr>
          <w:rFonts w:ascii="Arial" w:hAnsi="Arial" w:cs="Arial"/>
          <w:sz w:val="24"/>
          <w:szCs w:val="24"/>
        </w:rPr>
        <w:t xml:space="preserve"> страховых взносов в государственные внебюджетные фонды на территории Советского городского округа Ставропольского </w:t>
      </w:r>
      <w:r w:rsidR="000237D6" w:rsidRPr="00A72143">
        <w:rPr>
          <w:rFonts w:ascii="Arial" w:hAnsi="Arial" w:cs="Arial"/>
          <w:sz w:val="24"/>
          <w:szCs w:val="24"/>
        </w:rPr>
        <w:t>края, администрация</w:t>
      </w:r>
      <w:r w:rsidR="00340CAA" w:rsidRPr="00A72143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</w:t>
      </w:r>
    </w:p>
    <w:p w:rsidR="006375CF" w:rsidRPr="00A72143" w:rsidRDefault="00340CAA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 xml:space="preserve"> </w:t>
      </w:r>
      <w:r w:rsidR="00FA5973" w:rsidRPr="00A72143">
        <w:rPr>
          <w:rFonts w:ascii="Arial" w:hAnsi="Arial" w:cs="Arial"/>
          <w:sz w:val="24"/>
          <w:szCs w:val="24"/>
        </w:rPr>
        <w:t>ПОСТАНОВЛЯЕТ</w:t>
      </w:r>
      <w:r w:rsidR="006375CF" w:rsidRPr="00A72143">
        <w:rPr>
          <w:rFonts w:ascii="Arial" w:hAnsi="Arial" w:cs="Arial"/>
          <w:sz w:val="24"/>
          <w:szCs w:val="24"/>
        </w:rPr>
        <w:t>:</w:t>
      </w:r>
    </w:p>
    <w:p w:rsidR="006375CF" w:rsidRPr="00A72143" w:rsidRDefault="006375CF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75CF" w:rsidRPr="00A72143" w:rsidRDefault="00A72143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375CF" w:rsidRPr="00A72143">
        <w:rPr>
          <w:rFonts w:ascii="Arial" w:hAnsi="Arial" w:cs="Arial"/>
          <w:sz w:val="24"/>
          <w:szCs w:val="24"/>
        </w:rPr>
        <w:t xml:space="preserve">Создать межведомственную комиссию по </w:t>
      </w:r>
      <w:proofErr w:type="gramStart"/>
      <w:r w:rsidR="006375CF" w:rsidRPr="00A72143">
        <w:rPr>
          <w:rFonts w:ascii="Arial" w:hAnsi="Arial" w:cs="Arial"/>
          <w:sz w:val="24"/>
          <w:szCs w:val="24"/>
        </w:rPr>
        <w:t>контролю за</w:t>
      </w:r>
      <w:proofErr w:type="gramEnd"/>
      <w:r w:rsidR="006375CF" w:rsidRPr="00A72143">
        <w:rPr>
          <w:rFonts w:ascii="Arial" w:hAnsi="Arial" w:cs="Arial"/>
          <w:sz w:val="24"/>
          <w:szCs w:val="24"/>
        </w:rPr>
        <w:t xml:space="preserve"> поступлением</w:t>
      </w:r>
      <w:r w:rsidR="00A23C2D" w:rsidRPr="00A72143">
        <w:rPr>
          <w:rFonts w:ascii="Arial" w:hAnsi="Arial" w:cs="Arial"/>
          <w:sz w:val="24"/>
          <w:szCs w:val="24"/>
        </w:rPr>
        <w:t xml:space="preserve"> </w:t>
      </w:r>
      <w:r w:rsidR="00340CAA" w:rsidRPr="00A72143">
        <w:rPr>
          <w:rFonts w:ascii="Arial" w:hAnsi="Arial" w:cs="Arial"/>
          <w:sz w:val="24"/>
          <w:szCs w:val="24"/>
        </w:rPr>
        <w:t>налоговых и неналоговых доходов</w:t>
      </w:r>
      <w:r w:rsidR="009430C2" w:rsidRPr="00A72143">
        <w:rPr>
          <w:rFonts w:ascii="Arial" w:hAnsi="Arial" w:cs="Arial"/>
          <w:sz w:val="24"/>
          <w:szCs w:val="24"/>
        </w:rPr>
        <w:t xml:space="preserve">, </w:t>
      </w:r>
      <w:r w:rsidR="00340CAA" w:rsidRPr="00A72143">
        <w:rPr>
          <w:rFonts w:ascii="Arial" w:hAnsi="Arial" w:cs="Arial"/>
          <w:sz w:val="24"/>
          <w:szCs w:val="24"/>
        </w:rPr>
        <w:t>погашению недоимки</w:t>
      </w:r>
      <w:r>
        <w:rPr>
          <w:rFonts w:ascii="Arial" w:hAnsi="Arial" w:cs="Arial"/>
          <w:sz w:val="24"/>
          <w:szCs w:val="24"/>
        </w:rPr>
        <w:t xml:space="preserve"> </w:t>
      </w:r>
      <w:r w:rsidR="006375CF" w:rsidRPr="00A72143">
        <w:rPr>
          <w:rFonts w:ascii="Arial" w:hAnsi="Arial" w:cs="Arial"/>
          <w:sz w:val="24"/>
          <w:szCs w:val="24"/>
        </w:rPr>
        <w:t>в бюджет</w:t>
      </w:r>
      <w:r w:rsidR="00340CAA" w:rsidRPr="00A72143">
        <w:rPr>
          <w:rFonts w:ascii="Arial" w:hAnsi="Arial" w:cs="Arial"/>
          <w:sz w:val="24"/>
          <w:szCs w:val="24"/>
        </w:rPr>
        <w:t xml:space="preserve"> </w:t>
      </w:r>
      <w:r w:rsidR="00A23C2D" w:rsidRPr="00A72143">
        <w:rPr>
          <w:rFonts w:ascii="Arial" w:hAnsi="Arial" w:cs="Arial"/>
          <w:sz w:val="24"/>
          <w:szCs w:val="24"/>
        </w:rPr>
        <w:t>Советского городского округа Ставропольского</w:t>
      </w:r>
      <w:r w:rsidR="000A2AC3" w:rsidRPr="00A72143">
        <w:rPr>
          <w:rFonts w:ascii="Arial" w:hAnsi="Arial" w:cs="Arial"/>
          <w:sz w:val="24"/>
          <w:szCs w:val="24"/>
        </w:rPr>
        <w:t xml:space="preserve"> края</w:t>
      </w:r>
      <w:r w:rsidR="009430C2" w:rsidRPr="00A72143">
        <w:rPr>
          <w:rFonts w:ascii="Arial" w:hAnsi="Arial" w:cs="Arial"/>
          <w:sz w:val="24"/>
          <w:szCs w:val="24"/>
        </w:rPr>
        <w:t xml:space="preserve"> и обеспечени</w:t>
      </w:r>
      <w:r w:rsidR="001934E9" w:rsidRPr="00A72143">
        <w:rPr>
          <w:rFonts w:ascii="Arial" w:hAnsi="Arial" w:cs="Arial"/>
          <w:sz w:val="24"/>
          <w:szCs w:val="24"/>
        </w:rPr>
        <w:t>ю</w:t>
      </w:r>
      <w:r w:rsidR="009430C2" w:rsidRPr="00A72143">
        <w:rPr>
          <w:rFonts w:ascii="Arial" w:hAnsi="Arial" w:cs="Arial"/>
          <w:sz w:val="24"/>
          <w:szCs w:val="24"/>
        </w:rPr>
        <w:t xml:space="preserve"> контроля за уплатой страховых взносов в государственные внебюджетные фонды на территории Советского городского округа Ставропольского края</w:t>
      </w:r>
      <w:r>
        <w:rPr>
          <w:rFonts w:ascii="Arial" w:hAnsi="Arial" w:cs="Arial"/>
          <w:sz w:val="24"/>
          <w:szCs w:val="24"/>
        </w:rPr>
        <w:t xml:space="preserve"> </w:t>
      </w:r>
      <w:r w:rsidR="00340CAA" w:rsidRPr="00A72143">
        <w:rPr>
          <w:rFonts w:ascii="Arial" w:hAnsi="Arial" w:cs="Arial"/>
          <w:sz w:val="24"/>
          <w:szCs w:val="24"/>
        </w:rPr>
        <w:t xml:space="preserve">в </w:t>
      </w:r>
      <w:r w:rsidR="006375CF" w:rsidRPr="00A72143">
        <w:rPr>
          <w:rFonts w:ascii="Arial" w:hAnsi="Arial" w:cs="Arial"/>
          <w:sz w:val="24"/>
          <w:szCs w:val="24"/>
        </w:rPr>
        <w:t>составе согласно приложению 1.</w:t>
      </w:r>
    </w:p>
    <w:p w:rsidR="006375CF" w:rsidRPr="00A72143" w:rsidRDefault="00A72143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375CF" w:rsidRPr="00A72143">
        <w:rPr>
          <w:rFonts w:ascii="Arial" w:hAnsi="Arial" w:cs="Arial"/>
          <w:sz w:val="24"/>
          <w:szCs w:val="24"/>
        </w:rPr>
        <w:t xml:space="preserve">Утвердить Положение о </w:t>
      </w:r>
      <w:r w:rsidR="00A23C2D" w:rsidRPr="00A72143">
        <w:rPr>
          <w:rFonts w:ascii="Arial" w:hAnsi="Arial" w:cs="Arial"/>
          <w:sz w:val="24"/>
          <w:szCs w:val="24"/>
        </w:rPr>
        <w:t>м</w:t>
      </w:r>
      <w:r w:rsidR="006375CF" w:rsidRPr="00A72143">
        <w:rPr>
          <w:rFonts w:ascii="Arial" w:hAnsi="Arial" w:cs="Arial"/>
          <w:sz w:val="24"/>
          <w:szCs w:val="24"/>
        </w:rPr>
        <w:t xml:space="preserve">ежведомственной комиссии по </w:t>
      </w:r>
      <w:proofErr w:type="gramStart"/>
      <w:r w:rsidR="006375CF" w:rsidRPr="00A72143">
        <w:rPr>
          <w:rFonts w:ascii="Arial" w:hAnsi="Arial" w:cs="Arial"/>
          <w:sz w:val="24"/>
          <w:szCs w:val="24"/>
        </w:rPr>
        <w:t>контролю за</w:t>
      </w:r>
      <w:proofErr w:type="gramEnd"/>
      <w:r w:rsidR="006375CF" w:rsidRPr="00A72143">
        <w:rPr>
          <w:rFonts w:ascii="Arial" w:hAnsi="Arial" w:cs="Arial"/>
          <w:sz w:val="24"/>
          <w:szCs w:val="24"/>
        </w:rPr>
        <w:t xml:space="preserve"> поступлением </w:t>
      </w:r>
      <w:r w:rsidR="00340CAA" w:rsidRPr="00A72143">
        <w:rPr>
          <w:rFonts w:ascii="Arial" w:hAnsi="Arial" w:cs="Arial"/>
          <w:sz w:val="24"/>
          <w:szCs w:val="24"/>
        </w:rPr>
        <w:t>налоговых и неналоговых доходов</w:t>
      </w:r>
      <w:r w:rsidR="009430C2" w:rsidRPr="00A72143">
        <w:rPr>
          <w:rFonts w:ascii="Arial" w:hAnsi="Arial" w:cs="Arial"/>
          <w:sz w:val="24"/>
          <w:szCs w:val="24"/>
        </w:rPr>
        <w:t xml:space="preserve">, </w:t>
      </w:r>
      <w:r w:rsidR="00340CAA" w:rsidRPr="00A72143">
        <w:rPr>
          <w:rFonts w:ascii="Arial" w:hAnsi="Arial" w:cs="Arial"/>
          <w:sz w:val="24"/>
          <w:szCs w:val="24"/>
        </w:rPr>
        <w:t>погашению недоимки</w:t>
      </w:r>
      <w:r>
        <w:rPr>
          <w:rFonts w:ascii="Arial" w:hAnsi="Arial" w:cs="Arial"/>
          <w:sz w:val="24"/>
          <w:szCs w:val="24"/>
        </w:rPr>
        <w:t xml:space="preserve"> </w:t>
      </w:r>
      <w:r w:rsidR="00340CAA" w:rsidRPr="00A72143">
        <w:rPr>
          <w:rFonts w:ascii="Arial" w:hAnsi="Arial" w:cs="Arial"/>
          <w:sz w:val="24"/>
          <w:szCs w:val="24"/>
        </w:rPr>
        <w:t>в бюджет Советского городского округа Ставропольского</w:t>
      </w:r>
      <w:r w:rsidR="009430C2" w:rsidRPr="00A72143">
        <w:rPr>
          <w:rFonts w:ascii="Arial" w:hAnsi="Arial" w:cs="Arial"/>
          <w:sz w:val="24"/>
          <w:szCs w:val="24"/>
        </w:rPr>
        <w:t xml:space="preserve"> </w:t>
      </w:r>
      <w:r w:rsidR="000A2AC3" w:rsidRPr="00A72143">
        <w:rPr>
          <w:rFonts w:ascii="Arial" w:hAnsi="Arial" w:cs="Arial"/>
          <w:sz w:val="24"/>
          <w:szCs w:val="24"/>
        </w:rPr>
        <w:t xml:space="preserve">края </w:t>
      </w:r>
      <w:r w:rsidR="009430C2" w:rsidRPr="00A72143">
        <w:rPr>
          <w:rFonts w:ascii="Arial" w:hAnsi="Arial" w:cs="Arial"/>
          <w:sz w:val="24"/>
          <w:szCs w:val="24"/>
        </w:rPr>
        <w:t>и обеспечени</w:t>
      </w:r>
      <w:r w:rsidR="001934E9" w:rsidRPr="00A72143">
        <w:rPr>
          <w:rFonts w:ascii="Arial" w:hAnsi="Arial" w:cs="Arial"/>
          <w:sz w:val="24"/>
          <w:szCs w:val="24"/>
        </w:rPr>
        <w:t>ю</w:t>
      </w:r>
      <w:r w:rsidR="009430C2" w:rsidRPr="00A72143">
        <w:rPr>
          <w:rFonts w:ascii="Arial" w:hAnsi="Arial" w:cs="Arial"/>
          <w:sz w:val="24"/>
          <w:szCs w:val="24"/>
        </w:rPr>
        <w:t xml:space="preserve"> контроля за уплатой страховых взносов в государственные внебюджетные фонды на территории Советского городского округа Ставропольского края</w:t>
      </w:r>
      <w:r w:rsidR="006375CF" w:rsidRPr="00A72143">
        <w:rPr>
          <w:rFonts w:ascii="Arial" w:hAnsi="Arial" w:cs="Arial"/>
          <w:sz w:val="24"/>
          <w:szCs w:val="24"/>
        </w:rPr>
        <w:t xml:space="preserve"> согласно приложению 2.</w:t>
      </w:r>
    </w:p>
    <w:p w:rsidR="000A2AC3" w:rsidRPr="00A72143" w:rsidRDefault="00A72143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375CF" w:rsidRPr="00A72143">
        <w:rPr>
          <w:rFonts w:ascii="Arial" w:hAnsi="Arial" w:cs="Arial"/>
          <w:sz w:val="24"/>
          <w:szCs w:val="24"/>
        </w:rPr>
        <w:t>Признать утратившим</w:t>
      </w:r>
      <w:r w:rsidR="001934E9" w:rsidRPr="00A72143">
        <w:rPr>
          <w:rFonts w:ascii="Arial" w:hAnsi="Arial" w:cs="Arial"/>
          <w:sz w:val="24"/>
          <w:szCs w:val="24"/>
        </w:rPr>
        <w:t xml:space="preserve">и </w:t>
      </w:r>
      <w:r w:rsidR="006375CF" w:rsidRPr="00A72143">
        <w:rPr>
          <w:rFonts w:ascii="Arial" w:hAnsi="Arial" w:cs="Arial"/>
          <w:sz w:val="24"/>
          <w:szCs w:val="24"/>
        </w:rPr>
        <w:t>силу</w:t>
      </w:r>
      <w:r w:rsidR="000A2AC3" w:rsidRPr="00A72143">
        <w:rPr>
          <w:rFonts w:ascii="Arial" w:hAnsi="Arial" w:cs="Arial"/>
          <w:sz w:val="24"/>
          <w:szCs w:val="24"/>
        </w:rPr>
        <w:t>:</w:t>
      </w:r>
    </w:p>
    <w:p w:rsidR="000A2AC3" w:rsidRPr="00A72143" w:rsidRDefault="000A2AC3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>3.1</w:t>
      </w:r>
      <w:r w:rsidR="006375CF" w:rsidRPr="00A72143">
        <w:rPr>
          <w:rFonts w:ascii="Arial" w:hAnsi="Arial" w:cs="Arial"/>
          <w:sz w:val="24"/>
          <w:szCs w:val="24"/>
        </w:rPr>
        <w:t xml:space="preserve"> постановление </w:t>
      </w:r>
      <w:r w:rsidR="00B71E6F" w:rsidRPr="00A72143">
        <w:rPr>
          <w:rFonts w:ascii="Arial" w:hAnsi="Arial" w:cs="Arial"/>
          <w:sz w:val="24"/>
          <w:szCs w:val="24"/>
        </w:rPr>
        <w:t xml:space="preserve">Главы </w:t>
      </w:r>
      <w:r w:rsidR="006375CF" w:rsidRPr="00A72143">
        <w:rPr>
          <w:rFonts w:ascii="Arial" w:hAnsi="Arial" w:cs="Arial"/>
          <w:sz w:val="24"/>
          <w:szCs w:val="24"/>
        </w:rPr>
        <w:t xml:space="preserve">администрации </w:t>
      </w:r>
      <w:r w:rsidR="00B71E6F" w:rsidRPr="00A72143">
        <w:rPr>
          <w:rFonts w:ascii="Arial" w:hAnsi="Arial" w:cs="Arial"/>
          <w:sz w:val="24"/>
          <w:szCs w:val="24"/>
        </w:rPr>
        <w:t>Советского</w:t>
      </w:r>
      <w:r w:rsidR="006375CF" w:rsidRPr="00A72143">
        <w:rPr>
          <w:rFonts w:ascii="Arial" w:hAnsi="Arial" w:cs="Arial"/>
          <w:sz w:val="24"/>
          <w:szCs w:val="24"/>
        </w:rPr>
        <w:t xml:space="preserve"> муниципального района Ставропольского края от 2</w:t>
      </w:r>
      <w:r w:rsidR="00B71E6F" w:rsidRPr="00A72143">
        <w:rPr>
          <w:rFonts w:ascii="Arial" w:hAnsi="Arial" w:cs="Arial"/>
          <w:sz w:val="24"/>
          <w:szCs w:val="24"/>
        </w:rPr>
        <w:t>9</w:t>
      </w:r>
      <w:r w:rsidR="006375CF" w:rsidRPr="00A72143">
        <w:rPr>
          <w:rFonts w:ascii="Arial" w:hAnsi="Arial" w:cs="Arial"/>
          <w:sz w:val="24"/>
          <w:szCs w:val="24"/>
        </w:rPr>
        <w:t xml:space="preserve"> </w:t>
      </w:r>
      <w:r w:rsidR="00B71E6F" w:rsidRPr="00A72143">
        <w:rPr>
          <w:rFonts w:ascii="Arial" w:hAnsi="Arial" w:cs="Arial"/>
          <w:sz w:val="24"/>
          <w:szCs w:val="24"/>
        </w:rPr>
        <w:t>мая</w:t>
      </w:r>
      <w:r w:rsidR="006375CF" w:rsidRPr="00A72143">
        <w:rPr>
          <w:rFonts w:ascii="Arial" w:hAnsi="Arial" w:cs="Arial"/>
          <w:sz w:val="24"/>
          <w:szCs w:val="24"/>
        </w:rPr>
        <w:t xml:space="preserve"> 20</w:t>
      </w:r>
      <w:r w:rsidR="00B71E6F" w:rsidRPr="00A72143">
        <w:rPr>
          <w:rFonts w:ascii="Arial" w:hAnsi="Arial" w:cs="Arial"/>
          <w:sz w:val="24"/>
          <w:szCs w:val="24"/>
        </w:rPr>
        <w:t>06</w:t>
      </w:r>
      <w:r w:rsidR="006375CF" w:rsidRPr="00A72143">
        <w:rPr>
          <w:rFonts w:ascii="Arial" w:hAnsi="Arial" w:cs="Arial"/>
          <w:sz w:val="24"/>
          <w:szCs w:val="24"/>
        </w:rPr>
        <w:t xml:space="preserve"> г. </w:t>
      </w:r>
      <w:r w:rsidR="00B71E6F" w:rsidRPr="00A72143">
        <w:rPr>
          <w:rFonts w:ascii="Arial" w:hAnsi="Arial" w:cs="Arial"/>
          <w:sz w:val="24"/>
          <w:szCs w:val="24"/>
        </w:rPr>
        <w:t>№ 146</w:t>
      </w:r>
      <w:r w:rsidR="006375CF" w:rsidRPr="00A72143">
        <w:rPr>
          <w:rFonts w:ascii="Arial" w:hAnsi="Arial" w:cs="Arial"/>
          <w:sz w:val="24"/>
          <w:szCs w:val="24"/>
        </w:rPr>
        <w:t xml:space="preserve"> </w:t>
      </w:r>
      <w:r w:rsidR="00FA5973" w:rsidRPr="00A72143">
        <w:rPr>
          <w:rFonts w:ascii="Arial" w:hAnsi="Arial" w:cs="Arial"/>
          <w:sz w:val="24"/>
          <w:szCs w:val="24"/>
        </w:rPr>
        <w:t>«</w:t>
      </w:r>
      <w:r w:rsidR="006375CF" w:rsidRPr="00A72143">
        <w:rPr>
          <w:rFonts w:ascii="Arial" w:hAnsi="Arial" w:cs="Arial"/>
          <w:sz w:val="24"/>
          <w:szCs w:val="24"/>
        </w:rPr>
        <w:t>О</w:t>
      </w:r>
      <w:r w:rsidR="00B71E6F" w:rsidRPr="00A72143">
        <w:rPr>
          <w:rFonts w:ascii="Arial" w:hAnsi="Arial" w:cs="Arial"/>
          <w:sz w:val="24"/>
          <w:szCs w:val="24"/>
        </w:rPr>
        <w:t>б</w:t>
      </w:r>
      <w:r w:rsidR="006375CF" w:rsidRPr="00A72143">
        <w:rPr>
          <w:rFonts w:ascii="Arial" w:hAnsi="Arial" w:cs="Arial"/>
          <w:sz w:val="24"/>
          <w:szCs w:val="24"/>
        </w:rPr>
        <w:t xml:space="preserve"> </w:t>
      </w:r>
      <w:r w:rsidR="00B71E6F" w:rsidRPr="00A72143">
        <w:rPr>
          <w:rFonts w:ascii="Arial" w:hAnsi="Arial" w:cs="Arial"/>
          <w:sz w:val="24"/>
          <w:szCs w:val="24"/>
        </w:rPr>
        <w:t xml:space="preserve">образовании оперативной </w:t>
      </w:r>
      <w:r w:rsidR="00B71E6F" w:rsidRPr="00A72143">
        <w:rPr>
          <w:rFonts w:ascii="Arial" w:hAnsi="Arial" w:cs="Arial"/>
          <w:sz w:val="24"/>
          <w:szCs w:val="24"/>
        </w:rPr>
        <w:lastRenderedPageBreak/>
        <w:t>комиссии администрации Советского муниципального района по совершенствованию системы расчетов и налоговых платежей»</w:t>
      </w:r>
      <w:r w:rsidRPr="00A72143">
        <w:rPr>
          <w:rFonts w:ascii="Arial" w:hAnsi="Arial" w:cs="Arial"/>
          <w:sz w:val="24"/>
          <w:szCs w:val="24"/>
        </w:rPr>
        <w:t>;</w:t>
      </w:r>
    </w:p>
    <w:p w:rsidR="000A2AC3" w:rsidRPr="00A72143" w:rsidRDefault="000A2AC3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>3.2</w:t>
      </w:r>
      <w:r w:rsidR="00A72143">
        <w:rPr>
          <w:rFonts w:ascii="Arial" w:hAnsi="Arial" w:cs="Arial"/>
          <w:sz w:val="24"/>
          <w:szCs w:val="24"/>
        </w:rPr>
        <w:t xml:space="preserve">. </w:t>
      </w:r>
      <w:r w:rsidR="00B71E6F" w:rsidRPr="00A72143">
        <w:rPr>
          <w:rFonts w:ascii="Arial" w:hAnsi="Arial" w:cs="Arial"/>
          <w:sz w:val="24"/>
          <w:szCs w:val="24"/>
        </w:rPr>
        <w:t xml:space="preserve">постановление администрации Советского муниципального района Ставропольского края от 23 сентября 2009 г. № 565 </w:t>
      </w:r>
      <w:r w:rsidR="00FA5973" w:rsidRPr="00A72143">
        <w:rPr>
          <w:rFonts w:ascii="Arial" w:hAnsi="Arial" w:cs="Arial"/>
          <w:sz w:val="24"/>
          <w:szCs w:val="24"/>
        </w:rPr>
        <w:t>«</w:t>
      </w:r>
      <w:r w:rsidR="00B71E6F" w:rsidRPr="00A72143">
        <w:rPr>
          <w:rFonts w:ascii="Arial" w:hAnsi="Arial" w:cs="Arial"/>
          <w:sz w:val="24"/>
          <w:szCs w:val="24"/>
        </w:rPr>
        <w:t>О внесении изменений в состав оперативной комиссии администрации Советского муниципального района по совершенствованию системы расчетов и налоговых платежей»</w:t>
      </w:r>
      <w:r w:rsidRPr="00A72143">
        <w:rPr>
          <w:rFonts w:ascii="Arial" w:hAnsi="Arial" w:cs="Arial"/>
          <w:sz w:val="24"/>
          <w:szCs w:val="24"/>
        </w:rPr>
        <w:t>;</w:t>
      </w:r>
    </w:p>
    <w:p w:rsidR="000A2AC3" w:rsidRPr="00A72143" w:rsidRDefault="000A2AC3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>3.3</w:t>
      </w:r>
      <w:r w:rsidR="00B71E6F" w:rsidRPr="00A72143">
        <w:rPr>
          <w:rFonts w:ascii="Arial" w:hAnsi="Arial" w:cs="Arial"/>
          <w:sz w:val="24"/>
          <w:szCs w:val="24"/>
        </w:rPr>
        <w:t xml:space="preserve"> постановление администрации Советского муниципального района Ставропольского края от 17 августа 2011г. № 607 </w:t>
      </w:r>
      <w:r w:rsidR="00FA5973" w:rsidRPr="00A72143">
        <w:rPr>
          <w:rFonts w:ascii="Arial" w:hAnsi="Arial" w:cs="Arial"/>
          <w:sz w:val="24"/>
          <w:szCs w:val="24"/>
        </w:rPr>
        <w:t>«</w:t>
      </w:r>
      <w:r w:rsidR="00B71E6F" w:rsidRPr="00A72143">
        <w:rPr>
          <w:rFonts w:ascii="Arial" w:hAnsi="Arial" w:cs="Arial"/>
          <w:sz w:val="24"/>
          <w:szCs w:val="24"/>
        </w:rPr>
        <w:t>О внесении изменений в состав оперативной комиссии администрации Советского муниципального района по совершенствованию системы расчетов и налоговых платежей»</w:t>
      </w:r>
      <w:r w:rsidRPr="00A72143">
        <w:rPr>
          <w:rFonts w:ascii="Arial" w:hAnsi="Arial" w:cs="Arial"/>
          <w:sz w:val="24"/>
          <w:szCs w:val="24"/>
        </w:rPr>
        <w:t xml:space="preserve">; </w:t>
      </w:r>
    </w:p>
    <w:p w:rsidR="006375CF" w:rsidRPr="00A72143" w:rsidRDefault="000A2AC3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>3.4</w:t>
      </w:r>
      <w:r w:rsidR="00B71E6F" w:rsidRPr="00A72143">
        <w:rPr>
          <w:rFonts w:ascii="Arial" w:hAnsi="Arial" w:cs="Arial"/>
          <w:sz w:val="24"/>
          <w:szCs w:val="24"/>
        </w:rPr>
        <w:t xml:space="preserve"> постановление администрации Советского муниципального района Ставропольского края от 06 мая 2013г. № 346 </w:t>
      </w:r>
      <w:r w:rsidR="00FA5973" w:rsidRPr="00A72143">
        <w:rPr>
          <w:rFonts w:ascii="Arial" w:hAnsi="Arial" w:cs="Arial"/>
          <w:sz w:val="24"/>
          <w:szCs w:val="24"/>
        </w:rPr>
        <w:t>«</w:t>
      </w:r>
      <w:r w:rsidR="00B71E6F" w:rsidRPr="00A72143">
        <w:rPr>
          <w:rFonts w:ascii="Arial" w:hAnsi="Arial" w:cs="Arial"/>
          <w:sz w:val="24"/>
          <w:szCs w:val="24"/>
        </w:rPr>
        <w:t>О внесении изменений в состав оперативной комиссии администрации Советского муниципального района по совершенствованию системы расчетов и налоговых платежей».</w:t>
      </w:r>
    </w:p>
    <w:p w:rsidR="00742648" w:rsidRPr="00A72143" w:rsidRDefault="00A72143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75CF" w:rsidRPr="00A72143">
        <w:rPr>
          <w:rFonts w:ascii="Arial" w:hAnsi="Arial" w:cs="Arial"/>
          <w:sz w:val="24"/>
          <w:szCs w:val="24"/>
        </w:rPr>
        <w:t>4.</w:t>
      </w:r>
      <w:proofErr w:type="gramStart"/>
      <w:r w:rsidR="006375CF" w:rsidRPr="00A72143">
        <w:rPr>
          <w:rFonts w:ascii="Arial" w:hAnsi="Arial" w:cs="Arial"/>
          <w:sz w:val="24"/>
          <w:szCs w:val="24"/>
        </w:rPr>
        <w:t>Контроль за</w:t>
      </w:r>
      <w:proofErr w:type="gramEnd"/>
      <w:r w:rsidR="006375CF" w:rsidRPr="00A72143">
        <w:rPr>
          <w:rFonts w:ascii="Arial" w:hAnsi="Arial" w:cs="Arial"/>
          <w:sz w:val="24"/>
          <w:szCs w:val="24"/>
        </w:rPr>
        <w:t xml:space="preserve"> </w:t>
      </w:r>
      <w:r w:rsidR="00FA5973" w:rsidRPr="00A72143">
        <w:rPr>
          <w:rFonts w:ascii="Arial" w:hAnsi="Arial" w:cs="Arial"/>
          <w:sz w:val="24"/>
          <w:szCs w:val="24"/>
        </w:rPr>
        <w:t>ис</w:t>
      </w:r>
      <w:r w:rsidR="006375CF" w:rsidRPr="00A72143">
        <w:rPr>
          <w:rFonts w:ascii="Arial" w:hAnsi="Arial" w:cs="Arial"/>
          <w:sz w:val="24"/>
          <w:szCs w:val="24"/>
        </w:rPr>
        <w:t xml:space="preserve">полнением настоящего постановления </w:t>
      </w:r>
      <w:r w:rsidR="007668EE" w:rsidRPr="00A72143">
        <w:rPr>
          <w:rFonts w:ascii="Arial" w:hAnsi="Arial" w:cs="Arial"/>
          <w:sz w:val="24"/>
          <w:szCs w:val="24"/>
        </w:rPr>
        <w:t>в</w:t>
      </w:r>
      <w:r w:rsidR="00456A7B" w:rsidRPr="00A72143">
        <w:rPr>
          <w:rFonts w:ascii="Arial" w:hAnsi="Arial" w:cs="Arial"/>
          <w:sz w:val="24"/>
          <w:szCs w:val="24"/>
        </w:rPr>
        <w:t>о</w:t>
      </w:r>
      <w:r w:rsidR="007668EE" w:rsidRPr="00A72143">
        <w:rPr>
          <w:rFonts w:ascii="Arial" w:hAnsi="Arial" w:cs="Arial"/>
          <w:sz w:val="24"/>
          <w:szCs w:val="24"/>
        </w:rPr>
        <w:t xml:space="preserve">зложить на заместителя главы администрации Советского городского округа Ставропольского края </w:t>
      </w:r>
      <w:proofErr w:type="spellStart"/>
      <w:r w:rsidR="007668EE" w:rsidRPr="00A72143">
        <w:rPr>
          <w:rFonts w:ascii="Arial" w:hAnsi="Arial" w:cs="Arial"/>
          <w:sz w:val="24"/>
          <w:szCs w:val="24"/>
        </w:rPr>
        <w:t>Лазько</w:t>
      </w:r>
      <w:proofErr w:type="spellEnd"/>
      <w:r w:rsidR="00005D17" w:rsidRPr="00A72143">
        <w:rPr>
          <w:rFonts w:ascii="Arial" w:hAnsi="Arial" w:cs="Arial"/>
          <w:sz w:val="24"/>
          <w:szCs w:val="24"/>
        </w:rPr>
        <w:t xml:space="preserve"> А</w:t>
      </w:r>
      <w:r w:rsidR="007668EE" w:rsidRPr="00A72143">
        <w:rPr>
          <w:rFonts w:ascii="Arial" w:hAnsi="Arial" w:cs="Arial"/>
          <w:sz w:val="24"/>
          <w:szCs w:val="24"/>
        </w:rPr>
        <w:t>.</w:t>
      </w:r>
      <w:r w:rsidR="00005D17" w:rsidRPr="00A72143">
        <w:rPr>
          <w:rFonts w:ascii="Arial" w:hAnsi="Arial" w:cs="Arial"/>
          <w:sz w:val="24"/>
          <w:szCs w:val="24"/>
        </w:rPr>
        <w:t>А.</w:t>
      </w:r>
    </w:p>
    <w:p w:rsidR="00FA5973" w:rsidRPr="00A72143" w:rsidRDefault="00FA5973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A5973" w:rsidRDefault="00FA5973" w:rsidP="001C4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2143" w:rsidRPr="00A72143" w:rsidRDefault="00A72143" w:rsidP="001C4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5973" w:rsidRPr="00A72143" w:rsidRDefault="00FA5973" w:rsidP="001C41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>Заместитель главы администрации-</w:t>
      </w:r>
    </w:p>
    <w:p w:rsidR="00FA5973" w:rsidRPr="00A72143" w:rsidRDefault="00FA5973" w:rsidP="001C41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 xml:space="preserve">начальник Управления сельского хозяйства </w:t>
      </w:r>
    </w:p>
    <w:p w:rsidR="00FA5973" w:rsidRPr="00A72143" w:rsidRDefault="00FA5973" w:rsidP="001C41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 xml:space="preserve">и охраны окружающей среды </w:t>
      </w:r>
    </w:p>
    <w:p w:rsidR="00FA5973" w:rsidRPr="00A72143" w:rsidRDefault="00FA5973" w:rsidP="001C41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A72143" w:rsidRDefault="00FA5973" w:rsidP="001C41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>Ставропольского края</w:t>
      </w:r>
      <w:r w:rsidR="00A72143">
        <w:rPr>
          <w:rFonts w:ascii="Arial" w:hAnsi="Arial" w:cs="Arial"/>
          <w:sz w:val="24"/>
          <w:szCs w:val="24"/>
        </w:rPr>
        <w:t xml:space="preserve"> </w:t>
      </w:r>
    </w:p>
    <w:p w:rsidR="001C4167" w:rsidRDefault="00274E49" w:rsidP="001C41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74E49">
        <w:rPr>
          <w:rFonts w:ascii="Arial" w:hAnsi="Arial" w:cs="Arial"/>
          <w:sz w:val="24"/>
          <w:szCs w:val="24"/>
        </w:rPr>
        <w:t>А.И.КОБЕРНЯКОВ</w:t>
      </w:r>
    </w:p>
    <w:p w:rsidR="00FA5973" w:rsidRDefault="00FA5973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2143" w:rsidRPr="00A72143" w:rsidRDefault="00A72143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2143" w:rsidRPr="00A72143" w:rsidRDefault="00A72143" w:rsidP="001C416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72143">
        <w:rPr>
          <w:rFonts w:ascii="Arial" w:hAnsi="Arial" w:cs="Arial"/>
          <w:b/>
          <w:sz w:val="32"/>
          <w:szCs w:val="32"/>
        </w:rPr>
        <w:t>Приложение 1</w:t>
      </w:r>
    </w:p>
    <w:p w:rsidR="00A72143" w:rsidRPr="00A72143" w:rsidRDefault="00A72143" w:rsidP="001C416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72143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A72143" w:rsidRPr="00A72143" w:rsidRDefault="00A72143" w:rsidP="001C416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72143">
        <w:rPr>
          <w:rFonts w:ascii="Arial" w:hAnsi="Arial" w:cs="Arial"/>
          <w:b/>
          <w:sz w:val="32"/>
          <w:szCs w:val="32"/>
        </w:rPr>
        <w:t xml:space="preserve">Советского городского округа </w:t>
      </w:r>
    </w:p>
    <w:p w:rsidR="00A72143" w:rsidRPr="00A72143" w:rsidRDefault="00A72143" w:rsidP="001C416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72143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A72143" w:rsidRPr="00A72143" w:rsidRDefault="00A72143" w:rsidP="001C416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72143">
        <w:rPr>
          <w:rFonts w:ascii="Arial" w:hAnsi="Arial" w:cs="Arial"/>
          <w:b/>
          <w:sz w:val="32"/>
          <w:szCs w:val="32"/>
        </w:rPr>
        <w:t>от 28 мая 2018 г. № 635</w:t>
      </w:r>
    </w:p>
    <w:p w:rsidR="00B80AE7" w:rsidRPr="00A72143" w:rsidRDefault="00B80AE7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75CF" w:rsidRPr="00A72143" w:rsidRDefault="006375CF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75CF" w:rsidRPr="00A72143" w:rsidRDefault="006375CF" w:rsidP="001C416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P38"/>
      <w:bookmarkEnd w:id="0"/>
      <w:r w:rsidRPr="00A72143">
        <w:rPr>
          <w:rFonts w:ascii="Arial" w:hAnsi="Arial" w:cs="Arial"/>
          <w:b/>
          <w:sz w:val="32"/>
          <w:szCs w:val="32"/>
        </w:rPr>
        <w:t>СОСТАВ</w:t>
      </w:r>
    </w:p>
    <w:p w:rsidR="009430C2" w:rsidRPr="00A72143" w:rsidRDefault="00547E0B" w:rsidP="001C416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72143">
        <w:rPr>
          <w:rFonts w:ascii="Arial" w:hAnsi="Arial" w:cs="Arial"/>
          <w:b/>
          <w:sz w:val="32"/>
          <w:szCs w:val="32"/>
        </w:rPr>
        <w:t>м</w:t>
      </w:r>
      <w:r w:rsidR="006A1624" w:rsidRPr="00A72143">
        <w:rPr>
          <w:rFonts w:ascii="Arial" w:hAnsi="Arial" w:cs="Arial"/>
          <w:b/>
          <w:sz w:val="32"/>
          <w:szCs w:val="32"/>
        </w:rPr>
        <w:t>ежведомственной комиссии по увеличению поступлений налоговых и неналоговых доходов</w:t>
      </w:r>
      <w:r w:rsidR="009430C2" w:rsidRPr="00A72143">
        <w:rPr>
          <w:rFonts w:ascii="Arial" w:hAnsi="Arial" w:cs="Arial"/>
          <w:b/>
          <w:sz w:val="32"/>
          <w:szCs w:val="32"/>
        </w:rPr>
        <w:t>,</w:t>
      </w:r>
      <w:r w:rsidR="006A1624" w:rsidRPr="00A72143">
        <w:rPr>
          <w:rFonts w:ascii="Arial" w:hAnsi="Arial" w:cs="Arial"/>
          <w:b/>
          <w:sz w:val="32"/>
          <w:szCs w:val="32"/>
        </w:rPr>
        <w:t xml:space="preserve"> погашению недоимки в бюджет Советского городского округа Ставропольского края</w:t>
      </w:r>
      <w:r w:rsidR="009430C2" w:rsidRPr="00A72143">
        <w:rPr>
          <w:rFonts w:ascii="Arial" w:hAnsi="Arial" w:cs="Arial"/>
          <w:b/>
          <w:sz w:val="32"/>
          <w:szCs w:val="32"/>
        </w:rPr>
        <w:t xml:space="preserve"> и обеспечени</w:t>
      </w:r>
      <w:r w:rsidR="004D33D4" w:rsidRPr="00A72143">
        <w:rPr>
          <w:rFonts w:ascii="Arial" w:hAnsi="Arial" w:cs="Arial"/>
          <w:b/>
          <w:sz w:val="32"/>
          <w:szCs w:val="32"/>
        </w:rPr>
        <w:t>ю</w:t>
      </w:r>
      <w:r w:rsidR="009430C2" w:rsidRPr="00A72143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9430C2" w:rsidRPr="00A72143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="009430C2" w:rsidRPr="00A72143">
        <w:rPr>
          <w:rFonts w:ascii="Arial" w:hAnsi="Arial" w:cs="Arial"/>
          <w:b/>
          <w:sz w:val="32"/>
          <w:szCs w:val="32"/>
        </w:rPr>
        <w:t xml:space="preserve"> уплатой страховых взносов в государственные внебюджетные фонды на территории Советского городского округа Ставропольского края</w:t>
      </w:r>
    </w:p>
    <w:p w:rsidR="006A1624" w:rsidRPr="00A72143" w:rsidRDefault="006A1624" w:rsidP="001C416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375CF" w:rsidRPr="00A72143" w:rsidRDefault="006375CF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6375CF" w:rsidRPr="00A721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75CF" w:rsidRPr="00A72143" w:rsidRDefault="00456A7B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 xml:space="preserve">Воронков Сергей Николаевич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375CF" w:rsidRPr="00A72143" w:rsidRDefault="00547E0B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Г</w:t>
            </w:r>
            <w:r w:rsidR="006375CF" w:rsidRPr="00A72143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 w:rsidR="007D0527" w:rsidRPr="00A72143">
              <w:rPr>
                <w:rFonts w:ascii="Arial" w:hAnsi="Arial" w:cs="Arial"/>
                <w:sz w:val="24"/>
                <w:szCs w:val="24"/>
              </w:rPr>
              <w:t>Советского городского округа</w:t>
            </w:r>
            <w:r w:rsidR="006375CF" w:rsidRPr="00A72143">
              <w:rPr>
                <w:rFonts w:ascii="Arial" w:hAnsi="Arial" w:cs="Arial"/>
                <w:sz w:val="24"/>
                <w:szCs w:val="24"/>
              </w:rPr>
              <w:t xml:space="preserve"> Ставропольского края, председатель комиссии</w:t>
            </w:r>
          </w:p>
        </w:tc>
      </w:tr>
      <w:tr w:rsidR="006375CF" w:rsidRPr="00A721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75CF" w:rsidRPr="00A72143" w:rsidRDefault="007D0527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lastRenderedPageBreak/>
              <w:t>Кудряшова</w:t>
            </w:r>
          </w:p>
          <w:p w:rsidR="006375CF" w:rsidRPr="00A72143" w:rsidRDefault="007D0527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Людмила Алексеевна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375CF" w:rsidRPr="00A72143" w:rsidRDefault="007D0527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 xml:space="preserve">начальник Финансового управления </w:t>
            </w:r>
            <w:r w:rsidR="006375CF" w:rsidRPr="00A72143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A72143">
              <w:rPr>
                <w:rFonts w:ascii="Arial" w:hAnsi="Arial" w:cs="Arial"/>
                <w:sz w:val="24"/>
                <w:szCs w:val="24"/>
              </w:rPr>
              <w:t>Советского городского округа</w:t>
            </w:r>
            <w:r w:rsidR="006375CF" w:rsidRPr="00A72143">
              <w:rPr>
                <w:rFonts w:ascii="Arial" w:hAnsi="Arial" w:cs="Arial"/>
                <w:sz w:val="24"/>
                <w:szCs w:val="24"/>
              </w:rPr>
              <w:t xml:space="preserve"> Ставропольского края, заместитель председателя комиссии</w:t>
            </w:r>
          </w:p>
        </w:tc>
      </w:tr>
      <w:tr w:rsidR="006375CF" w:rsidRPr="00A721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0D41" w:rsidRPr="00A72143" w:rsidRDefault="00C70D41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 xml:space="preserve">Лоскутова Инна </w:t>
            </w:r>
          </w:p>
          <w:p w:rsidR="006375CF" w:rsidRPr="00A72143" w:rsidRDefault="00C70D41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Борисовна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375CF" w:rsidRPr="00A72143" w:rsidRDefault="00547E0B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г</w:t>
            </w:r>
            <w:r w:rsidR="007D0527" w:rsidRPr="00A72143">
              <w:rPr>
                <w:rFonts w:ascii="Arial" w:hAnsi="Arial" w:cs="Arial"/>
                <w:sz w:val="24"/>
                <w:szCs w:val="24"/>
              </w:rPr>
              <w:t>лавный специалист отдела доходов и кассового прогнозирования Финансового управления администрации Советского городского округа Ставропольского края</w:t>
            </w:r>
            <w:r w:rsidR="006375CF" w:rsidRPr="00A72143">
              <w:rPr>
                <w:rFonts w:ascii="Arial" w:hAnsi="Arial" w:cs="Arial"/>
                <w:sz w:val="24"/>
                <w:szCs w:val="24"/>
              </w:rPr>
              <w:t>, секретарь комиссии</w:t>
            </w:r>
          </w:p>
        </w:tc>
      </w:tr>
      <w:tr w:rsidR="006375CF" w:rsidRPr="00A721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5CF" w:rsidRPr="00A72143" w:rsidRDefault="006375CF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DF5E7C" w:rsidRPr="00A72143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5E7C" w:rsidRPr="00A72143" w:rsidRDefault="00DF5E7C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143">
              <w:rPr>
                <w:rFonts w:ascii="Arial" w:hAnsi="Arial" w:cs="Arial"/>
                <w:sz w:val="24"/>
                <w:szCs w:val="24"/>
              </w:rPr>
              <w:t>Горбовцова</w:t>
            </w:r>
            <w:proofErr w:type="spellEnd"/>
            <w:r w:rsidRPr="00A72143">
              <w:rPr>
                <w:rFonts w:ascii="Arial" w:hAnsi="Arial" w:cs="Arial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5E7C" w:rsidRPr="00A72143" w:rsidRDefault="00DF5E7C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начальник правового отдела администрации Советского городского округа Ставропольского края</w:t>
            </w:r>
          </w:p>
        </w:tc>
      </w:tr>
      <w:tr w:rsidR="005A3A80" w:rsidRPr="00A72143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3A80" w:rsidRPr="00A72143" w:rsidRDefault="005A3A80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Деревянко Николай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3A80" w:rsidRPr="00A72143" w:rsidRDefault="005A3A80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директор муниципального казенного учреждения «Многофункциональный центр предоставления государственных и муниципальных услуг Советского городского округа»</w:t>
            </w:r>
          </w:p>
        </w:tc>
      </w:tr>
      <w:tr w:rsidR="00DF5E7C" w:rsidRPr="00A72143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5E7C" w:rsidRPr="00A72143" w:rsidRDefault="00DF5E7C" w:rsidP="001C4167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143">
              <w:rPr>
                <w:rFonts w:ascii="Arial" w:hAnsi="Arial" w:cs="Arial"/>
                <w:sz w:val="24"/>
                <w:szCs w:val="24"/>
              </w:rPr>
              <w:t>Киянов</w:t>
            </w:r>
            <w:proofErr w:type="spellEnd"/>
            <w:r w:rsidRPr="00A72143">
              <w:rPr>
                <w:rFonts w:ascii="Arial" w:hAnsi="Arial" w:cs="Arial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5E7C" w:rsidRPr="00A72143" w:rsidRDefault="00DF5E7C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начальник отдела градостроительства, транспорта и муниципального хозяйства администрации Советского городского округа Ставропольского края</w:t>
            </w:r>
          </w:p>
        </w:tc>
      </w:tr>
      <w:tr w:rsidR="00DF5E7C" w:rsidRPr="00A72143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5E7C" w:rsidRPr="00A72143" w:rsidRDefault="00DF5E7C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72143">
              <w:rPr>
                <w:rFonts w:ascii="Arial" w:hAnsi="Arial" w:cs="Arial"/>
                <w:sz w:val="24"/>
                <w:szCs w:val="24"/>
              </w:rPr>
              <w:t>Коновалов</w:t>
            </w:r>
            <w:proofErr w:type="gramEnd"/>
            <w:r w:rsidRPr="00A72143">
              <w:rPr>
                <w:rFonts w:ascii="Arial" w:hAnsi="Arial" w:cs="Arial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5E7C" w:rsidRPr="00A72143" w:rsidRDefault="00DF5E7C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начальник отдела доходов и кассового прогнозирования бюджета Финансового управления администрации Советского городского округа Ставропольского края</w:t>
            </w:r>
          </w:p>
        </w:tc>
      </w:tr>
      <w:tr w:rsidR="0090675A" w:rsidRPr="00A72143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75A" w:rsidRPr="00A72143" w:rsidRDefault="0090675A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Кравченко Александр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675A" w:rsidRPr="00A72143" w:rsidRDefault="0090675A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глава территориального отдела администрации Советского городского округа Ставропольского края в селе Солдато-Александровском</w:t>
            </w:r>
          </w:p>
        </w:tc>
      </w:tr>
      <w:tr w:rsidR="005521C0" w:rsidRPr="00A72143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21C0" w:rsidRPr="00A72143" w:rsidRDefault="005521C0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Лебедев Александр Фёдорович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521C0" w:rsidRPr="00A72143" w:rsidRDefault="005521C0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глава территориального отдела администрации Советского городского округа Ставропольского края в селе</w:t>
            </w:r>
            <w:r w:rsidR="00A72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143">
              <w:rPr>
                <w:rFonts w:ascii="Arial" w:hAnsi="Arial" w:cs="Arial"/>
                <w:sz w:val="24"/>
                <w:szCs w:val="24"/>
              </w:rPr>
              <w:t>Отказном</w:t>
            </w:r>
          </w:p>
        </w:tc>
      </w:tr>
      <w:tr w:rsidR="0090675A" w:rsidRPr="00A72143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75A" w:rsidRPr="00A72143" w:rsidRDefault="0090675A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Мещерин Анатолий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675A" w:rsidRPr="00A72143" w:rsidRDefault="0090675A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 xml:space="preserve">глава территориального отдела администрации Советского городского округа Ставропольского края в хуторе Восточном </w:t>
            </w:r>
          </w:p>
        </w:tc>
      </w:tr>
      <w:tr w:rsidR="0090675A" w:rsidRPr="00A72143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75A" w:rsidRPr="00A72143" w:rsidRDefault="0090675A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Мироненко Василий Дмитриевич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675A" w:rsidRPr="00A72143" w:rsidRDefault="0090675A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начальник управления имущественных и земельных отношений администрации Советского городского округа Ставропольского края</w:t>
            </w:r>
          </w:p>
        </w:tc>
      </w:tr>
      <w:tr w:rsidR="004004EC" w:rsidRPr="00A72143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04EC" w:rsidRPr="00A72143" w:rsidRDefault="004004EC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Морозова</w:t>
            </w:r>
            <w:r w:rsidR="0006292C" w:rsidRPr="00A72143">
              <w:rPr>
                <w:rFonts w:ascii="Arial" w:hAnsi="Arial" w:cs="Arial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004EC" w:rsidRPr="00A72143" w:rsidRDefault="00B80AE7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 xml:space="preserve">государственный налоговый инспектор отдела учета и работы </w:t>
            </w:r>
            <w:r w:rsidR="004004EC" w:rsidRPr="00A72143">
              <w:rPr>
                <w:rFonts w:ascii="Arial" w:hAnsi="Arial" w:cs="Arial"/>
                <w:sz w:val="24"/>
                <w:szCs w:val="24"/>
              </w:rPr>
              <w:t>с налогоплательщиками межрайонной инспекции Федеральной налоговой службы N 1 по Ставропольскому краю (по согласованию)</w:t>
            </w:r>
          </w:p>
        </w:tc>
      </w:tr>
      <w:tr w:rsidR="003848C7" w:rsidRPr="00A72143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848C7" w:rsidRPr="00A72143" w:rsidRDefault="003848C7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 xml:space="preserve">Назаров Анатолий </w:t>
            </w:r>
            <w:r w:rsidRPr="00A72143">
              <w:rPr>
                <w:rFonts w:ascii="Arial" w:hAnsi="Arial" w:cs="Arial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848C7" w:rsidRPr="00A72143" w:rsidRDefault="003848C7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lastRenderedPageBreak/>
              <w:t xml:space="preserve">начальник отдел МВД России по Советскому </w:t>
            </w:r>
            <w:r w:rsidRPr="00A72143">
              <w:rPr>
                <w:rFonts w:ascii="Arial" w:hAnsi="Arial" w:cs="Arial"/>
                <w:sz w:val="24"/>
                <w:szCs w:val="24"/>
              </w:rPr>
              <w:lastRenderedPageBreak/>
              <w:t>городскому</w:t>
            </w:r>
            <w:r w:rsidR="0090675A" w:rsidRPr="00A72143">
              <w:rPr>
                <w:rFonts w:ascii="Arial" w:hAnsi="Arial" w:cs="Arial"/>
                <w:sz w:val="24"/>
                <w:szCs w:val="24"/>
              </w:rPr>
              <w:t xml:space="preserve"> округу Ставропольского края </w:t>
            </w:r>
            <w:r w:rsidRPr="00A72143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90675A" w:rsidRPr="00A72143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75A" w:rsidRPr="00A72143" w:rsidRDefault="0090675A" w:rsidP="001C4167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lastRenderedPageBreak/>
              <w:t>Олейник Сергей Александрович</w:t>
            </w:r>
          </w:p>
          <w:p w:rsidR="006A5C76" w:rsidRPr="00A72143" w:rsidRDefault="006A5C76" w:rsidP="001C4167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675A" w:rsidRPr="00A72143" w:rsidRDefault="0090675A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глава территориального отдела администрации Советского городского округа Ставропольского края в селе</w:t>
            </w:r>
            <w:r w:rsidR="00A721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2143">
              <w:rPr>
                <w:rFonts w:ascii="Arial" w:hAnsi="Arial" w:cs="Arial"/>
                <w:sz w:val="24"/>
                <w:szCs w:val="24"/>
              </w:rPr>
              <w:t>Правокумском</w:t>
            </w:r>
            <w:proofErr w:type="spellEnd"/>
          </w:p>
        </w:tc>
      </w:tr>
      <w:tr w:rsidR="005521C0" w:rsidRPr="00A72143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21C0" w:rsidRPr="00A72143" w:rsidRDefault="001C4167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Стехова</w:t>
            </w:r>
            <w:r w:rsidR="005521C0" w:rsidRPr="00A72143">
              <w:rPr>
                <w:rFonts w:ascii="Arial" w:hAnsi="Arial" w:cs="Arial"/>
                <w:sz w:val="24"/>
                <w:szCs w:val="24"/>
              </w:rPr>
              <w:t>Марина</w:t>
            </w:r>
            <w:proofErr w:type="spellEnd"/>
            <w:r w:rsidR="005521C0" w:rsidRPr="00A72143">
              <w:rPr>
                <w:rFonts w:ascii="Arial" w:hAnsi="Arial" w:cs="Arial"/>
                <w:sz w:val="24"/>
                <w:szCs w:val="24"/>
              </w:rPr>
              <w:t xml:space="preserve"> Станиславовна</w:t>
            </w:r>
          </w:p>
          <w:p w:rsidR="0066579B" w:rsidRPr="00A72143" w:rsidRDefault="0066579B" w:rsidP="001C4167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521C0" w:rsidRPr="00A72143" w:rsidRDefault="005521C0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глава территориального отдела администрации Советского городского округа Ставропольского края в селе Горькая Балка</w:t>
            </w:r>
          </w:p>
        </w:tc>
      </w:tr>
      <w:tr w:rsidR="00DF5E7C" w:rsidRPr="00A72143" w:rsidTr="005438A5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DF5E7C" w:rsidRPr="00A72143" w:rsidRDefault="00DF5E7C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Устинов Алексей Петрович</w:t>
            </w:r>
          </w:p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DF5E7C" w:rsidRPr="00A72143" w:rsidRDefault="00DF5E7C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начальник отдела городского хозяйства администрации Советского городского округа Ставропольского края</w:t>
            </w:r>
          </w:p>
        </w:tc>
      </w:tr>
      <w:tr w:rsidR="005521C0" w:rsidRPr="00A72143" w:rsidTr="005438A5">
        <w:tc>
          <w:tcPr>
            <w:tcW w:w="3402" w:type="dxa"/>
          </w:tcPr>
          <w:p w:rsidR="005521C0" w:rsidRPr="00A72143" w:rsidRDefault="00B77B1D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Черепанова Елена Николаевна</w:t>
            </w:r>
          </w:p>
        </w:tc>
        <w:tc>
          <w:tcPr>
            <w:tcW w:w="5669" w:type="dxa"/>
          </w:tcPr>
          <w:p w:rsidR="005521C0" w:rsidRPr="00A72143" w:rsidRDefault="00B77B1D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директор МУП «Градостроительство» Советского городского округа Ставропольского края</w:t>
            </w:r>
          </w:p>
        </w:tc>
      </w:tr>
      <w:tr w:rsidR="00B77B1D" w:rsidRPr="00A72143" w:rsidTr="005438A5">
        <w:tc>
          <w:tcPr>
            <w:tcW w:w="3402" w:type="dxa"/>
          </w:tcPr>
          <w:p w:rsidR="00B77B1D" w:rsidRPr="00A72143" w:rsidRDefault="00B77B1D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Шаламов Алексей Васильевич</w:t>
            </w:r>
          </w:p>
        </w:tc>
        <w:tc>
          <w:tcPr>
            <w:tcW w:w="5669" w:type="dxa"/>
          </w:tcPr>
          <w:p w:rsidR="00B77B1D" w:rsidRPr="00A72143" w:rsidRDefault="00B77B1D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глава территориального отдела администрации Советского городского округа Ставропольского края в селе Нины</w:t>
            </w:r>
          </w:p>
        </w:tc>
      </w:tr>
      <w:tr w:rsidR="006375CF" w:rsidRPr="00A72143" w:rsidTr="005438A5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375CF" w:rsidRPr="00A72143" w:rsidRDefault="003D0B9F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Шевченко Людмила Александровна</w:t>
            </w:r>
          </w:p>
        </w:tc>
        <w:tc>
          <w:tcPr>
            <w:tcW w:w="5669" w:type="dxa"/>
            <w:tcBorders>
              <w:left w:val="nil"/>
              <w:bottom w:val="nil"/>
              <w:right w:val="nil"/>
            </w:tcBorders>
          </w:tcPr>
          <w:p w:rsidR="006375CF" w:rsidRPr="00A72143" w:rsidRDefault="003D0B9F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 xml:space="preserve">начальник отдела экономического развития администрации Советского городского округа </w:t>
            </w:r>
            <w:r w:rsidR="006375CF" w:rsidRPr="00A72143">
              <w:rPr>
                <w:rFonts w:ascii="Arial" w:hAnsi="Arial" w:cs="Arial"/>
                <w:sz w:val="24"/>
                <w:szCs w:val="24"/>
              </w:rPr>
              <w:t>Ставропольского края</w:t>
            </w:r>
          </w:p>
          <w:p w:rsidR="00AA325C" w:rsidRPr="00A72143" w:rsidRDefault="00AA325C" w:rsidP="001C4167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FE5" w:rsidRPr="00A721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16FE5" w:rsidRPr="00A72143" w:rsidRDefault="00A16FE5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Яценко Михаил</w:t>
            </w:r>
          </w:p>
          <w:p w:rsidR="00A16FE5" w:rsidRPr="00A72143" w:rsidRDefault="00A16FE5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Сергеевич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6FE5" w:rsidRPr="00A72143" w:rsidRDefault="00A16FE5" w:rsidP="001C4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143">
              <w:rPr>
                <w:rFonts w:ascii="Arial" w:hAnsi="Arial" w:cs="Arial"/>
                <w:sz w:val="24"/>
                <w:szCs w:val="24"/>
              </w:rPr>
              <w:t>Судебный пристав - исполнитель Советского районного отдела УФССП по</w:t>
            </w:r>
            <w:r w:rsidR="00A72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143">
              <w:rPr>
                <w:rFonts w:ascii="Arial" w:hAnsi="Arial" w:cs="Arial"/>
                <w:sz w:val="24"/>
                <w:szCs w:val="24"/>
              </w:rPr>
              <w:t>Ставропольскому краю (по согласованию)</w:t>
            </w:r>
          </w:p>
        </w:tc>
      </w:tr>
    </w:tbl>
    <w:p w:rsidR="006A5C76" w:rsidRPr="00A72143" w:rsidRDefault="006A5C76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A5C76" w:rsidRPr="00A72143" w:rsidRDefault="006A5C76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4167" w:rsidRPr="001C4167" w:rsidRDefault="001C4167" w:rsidP="001C416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C4167">
        <w:rPr>
          <w:rFonts w:ascii="Arial" w:hAnsi="Arial" w:cs="Arial"/>
          <w:b/>
          <w:sz w:val="32"/>
          <w:szCs w:val="32"/>
        </w:rPr>
        <w:t>Приложение 2</w:t>
      </w:r>
    </w:p>
    <w:p w:rsidR="001C4167" w:rsidRPr="001C4167" w:rsidRDefault="001C4167" w:rsidP="001C416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C4167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1C4167" w:rsidRPr="001C4167" w:rsidRDefault="001C4167" w:rsidP="001C416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C4167">
        <w:rPr>
          <w:rFonts w:ascii="Arial" w:hAnsi="Arial" w:cs="Arial"/>
          <w:b/>
          <w:sz w:val="32"/>
          <w:szCs w:val="32"/>
        </w:rPr>
        <w:t xml:space="preserve">Советского городского округа </w:t>
      </w:r>
    </w:p>
    <w:p w:rsidR="001C4167" w:rsidRPr="001C4167" w:rsidRDefault="001C4167" w:rsidP="001C416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C4167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1C4167" w:rsidRPr="001C4167" w:rsidRDefault="001C4167" w:rsidP="001C416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C4167">
        <w:rPr>
          <w:rFonts w:ascii="Arial" w:hAnsi="Arial" w:cs="Arial"/>
          <w:b/>
          <w:sz w:val="32"/>
          <w:szCs w:val="32"/>
        </w:rPr>
        <w:t>от 28 мая 2018 г. № 635</w:t>
      </w:r>
    </w:p>
    <w:p w:rsidR="006A5C76" w:rsidRPr="00A72143" w:rsidRDefault="006A5C76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17B8" w:rsidRPr="00A72143" w:rsidRDefault="004717B8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75CF" w:rsidRPr="001C4167" w:rsidRDefault="001C4167" w:rsidP="001C416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1" w:name="P92"/>
      <w:bookmarkEnd w:id="1"/>
      <w:r w:rsidRPr="001C4167">
        <w:rPr>
          <w:rFonts w:ascii="Arial" w:hAnsi="Arial" w:cs="Arial"/>
          <w:b/>
          <w:sz w:val="32"/>
          <w:szCs w:val="32"/>
        </w:rPr>
        <w:t>ПОЛОЖЕНИЕ</w:t>
      </w:r>
    </w:p>
    <w:p w:rsidR="009430C2" w:rsidRPr="001C4167" w:rsidRDefault="001C4167" w:rsidP="001C416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C4167">
        <w:rPr>
          <w:rFonts w:ascii="Arial" w:hAnsi="Arial" w:cs="Arial"/>
          <w:b/>
          <w:sz w:val="32"/>
          <w:szCs w:val="32"/>
        </w:rPr>
        <w:t xml:space="preserve">О МЕЖВЕДОМСТВЕННОЙ КОМИССИИ ПО УВЕЛИЧЕНИЮ ПОСТУПЛЕНИЙ НАЛОГОВЫХ И НЕНАЛОГОВЫХ ДОХОДОВ, ПОГАШЕНИЮ НЕДОИМКИ В БЮДЖЕТ СОВЕТСКОГО ГОРОДСКОГО ОКРУГА СТАВРОПОЛЬСКОГО КРАЯ И ОБЕСПЕЧЕНИЮ </w:t>
      </w:r>
      <w:proofErr w:type="gramStart"/>
      <w:r w:rsidRPr="001C4167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1C4167">
        <w:rPr>
          <w:rFonts w:ascii="Arial" w:hAnsi="Arial" w:cs="Arial"/>
          <w:b/>
          <w:sz w:val="32"/>
          <w:szCs w:val="32"/>
        </w:rPr>
        <w:t xml:space="preserve"> УПЛАТОЙ СТРАХОВЫХ ВЗНОСОВ В ГОСУДАРСТВЕННЫЕ ВНЕБЮДЖЕТНЫЕ ФОНДЫ НА </w:t>
      </w:r>
      <w:r w:rsidRPr="001C4167">
        <w:rPr>
          <w:rFonts w:ascii="Arial" w:hAnsi="Arial" w:cs="Arial"/>
          <w:b/>
          <w:sz w:val="32"/>
          <w:szCs w:val="32"/>
        </w:rPr>
        <w:lastRenderedPageBreak/>
        <w:t>ТЕРРИТОРИИ СОВЕТСКОГО ГОРОДСКОГО ОКРУГА СТАВРОПОЛЬСКОГО КРАЯ</w:t>
      </w:r>
    </w:p>
    <w:p w:rsidR="000E4A75" w:rsidRDefault="000E4A75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4167" w:rsidRPr="001C4167" w:rsidRDefault="001C4167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A66B2" w:rsidRDefault="00AA66B2" w:rsidP="001C416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C4167">
        <w:rPr>
          <w:rFonts w:ascii="Arial" w:hAnsi="Arial" w:cs="Arial"/>
          <w:b/>
          <w:sz w:val="30"/>
          <w:szCs w:val="30"/>
        </w:rPr>
        <w:t>1.</w:t>
      </w:r>
      <w:r w:rsidR="006A5C76" w:rsidRPr="001C4167">
        <w:rPr>
          <w:rFonts w:ascii="Arial" w:hAnsi="Arial" w:cs="Arial"/>
          <w:b/>
          <w:sz w:val="30"/>
          <w:szCs w:val="30"/>
        </w:rPr>
        <w:t xml:space="preserve"> </w:t>
      </w:r>
      <w:r w:rsidRPr="001C4167">
        <w:rPr>
          <w:rFonts w:ascii="Arial" w:hAnsi="Arial" w:cs="Arial"/>
          <w:b/>
          <w:sz w:val="30"/>
          <w:szCs w:val="30"/>
        </w:rPr>
        <w:t>Общие положения</w:t>
      </w:r>
    </w:p>
    <w:p w:rsidR="001C4167" w:rsidRPr="001C4167" w:rsidRDefault="001C4167" w:rsidP="001C416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56DCD" w:rsidRPr="00A72143" w:rsidRDefault="006375CF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100"/>
      <w:bookmarkEnd w:id="2"/>
      <w:proofErr w:type="gramStart"/>
      <w:r w:rsidRPr="00A72143">
        <w:rPr>
          <w:rFonts w:ascii="Arial" w:hAnsi="Arial" w:cs="Arial"/>
          <w:sz w:val="24"/>
          <w:szCs w:val="24"/>
        </w:rPr>
        <w:t>1.</w:t>
      </w:r>
      <w:r w:rsidR="00AA66B2" w:rsidRPr="00A72143">
        <w:rPr>
          <w:rFonts w:ascii="Arial" w:hAnsi="Arial" w:cs="Arial"/>
          <w:sz w:val="24"/>
          <w:szCs w:val="24"/>
        </w:rPr>
        <w:t>1.</w:t>
      </w:r>
      <w:r w:rsidR="00B56DCD" w:rsidRPr="00A72143">
        <w:rPr>
          <w:rFonts w:ascii="Arial" w:hAnsi="Arial" w:cs="Arial"/>
          <w:sz w:val="24"/>
          <w:szCs w:val="24"/>
        </w:rPr>
        <w:t>Межведомственная комиссия по увеличению поступлений налоговых и неналоговых доходов</w:t>
      </w:r>
      <w:r w:rsidR="009430C2" w:rsidRPr="00A72143">
        <w:rPr>
          <w:rFonts w:ascii="Arial" w:hAnsi="Arial" w:cs="Arial"/>
          <w:sz w:val="24"/>
          <w:szCs w:val="24"/>
        </w:rPr>
        <w:t xml:space="preserve">, </w:t>
      </w:r>
      <w:r w:rsidR="00B56DCD" w:rsidRPr="00A72143">
        <w:rPr>
          <w:rFonts w:ascii="Arial" w:hAnsi="Arial" w:cs="Arial"/>
          <w:sz w:val="24"/>
          <w:szCs w:val="24"/>
        </w:rPr>
        <w:t>погашению недоимки в бюджет Советского городского округа Ставропольского края</w:t>
      </w:r>
      <w:r w:rsidR="009430C2" w:rsidRPr="00A72143">
        <w:rPr>
          <w:rFonts w:ascii="Arial" w:hAnsi="Arial" w:cs="Arial"/>
          <w:sz w:val="24"/>
          <w:szCs w:val="24"/>
        </w:rPr>
        <w:t xml:space="preserve"> и </w:t>
      </w:r>
      <w:r w:rsidR="00F821F2" w:rsidRPr="00A72143">
        <w:rPr>
          <w:rFonts w:ascii="Arial" w:hAnsi="Arial" w:cs="Arial"/>
          <w:sz w:val="24"/>
          <w:szCs w:val="24"/>
        </w:rPr>
        <w:t>обеспечению</w:t>
      </w:r>
      <w:r w:rsidR="009430C2" w:rsidRPr="00A72143">
        <w:rPr>
          <w:rFonts w:ascii="Arial" w:hAnsi="Arial" w:cs="Arial"/>
          <w:sz w:val="24"/>
          <w:szCs w:val="24"/>
        </w:rPr>
        <w:t xml:space="preserve"> контроля за уплатой страховых взносов в государственные внебюджетные фонды на территории Советского городского округа Ставропольского края</w:t>
      </w:r>
      <w:r w:rsidR="00B56DCD" w:rsidRPr="00A72143">
        <w:rPr>
          <w:rFonts w:ascii="Arial" w:hAnsi="Arial" w:cs="Arial"/>
          <w:sz w:val="24"/>
          <w:szCs w:val="24"/>
        </w:rPr>
        <w:t xml:space="preserve"> (далее – Комиссия) является координационным органом по разработке мероприятий и предложений, направленных на повышение собираемости и увеличение поступлений налоговых и неналоговых доходов в бюджет</w:t>
      </w:r>
      <w:proofErr w:type="gramEnd"/>
      <w:r w:rsidR="00B56DCD" w:rsidRPr="00A72143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края, снижение недоимки в бюджетную систему </w:t>
      </w:r>
      <w:r w:rsidR="00DF7A6F" w:rsidRPr="00A72143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B56DCD" w:rsidRPr="00A72143">
        <w:rPr>
          <w:rFonts w:ascii="Arial" w:hAnsi="Arial" w:cs="Arial"/>
          <w:sz w:val="24"/>
          <w:szCs w:val="24"/>
        </w:rPr>
        <w:t>, соблюдение налоговой и бюджетной дисциплины, улучшение финансово – экономического состояния предприятий, увеличение темпов производства, рост налогооблагаемой базы.</w:t>
      </w:r>
    </w:p>
    <w:p w:rsidR="000E2C9B" w:rsidRPr="00A72143" w:rsidRDefault="00AA66B2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72143">
        <w:rPr>
          <w:rFonts w:ascii="Arial" w:hAnsi="Arial" w:cs="Arial"/>
          <w:sz w:val="24"/>
          <w:szCs w:val="24"/>
        </w:rPr>
        <w:t>1.</w:t>
      </w:r>
      <w:r w:rsidR="001C4167">
        <w:rPr>
          <w:rFonts w:ascii="Arial" w:hAnsi="Arial" w:cs="Arial"/>
          <w:sz w:val="24"/>
          <w:szCs w:val="24"/>
        </w:rPr>
        <w:t>2.</w:t>
      </w:r>
      <w:r w:rsidR="006375CF" w:rsidRPr="00A72143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законами, другими нормативными правовыми актами Российской Федерации, законами Ставропольского края, иными нормативными правовыми актами Ставропольского края, Уставом </w:t>
      </w:r>
      <w:r w:rsidR="00B56DCD" w:rsidRPr="00A72143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6375CF" w:rsidRPr="00A72143">
        <w:rPr>
          <w:rFonts w:ascii="Arial" w:hAnsi="Arial" w:cs="Arial"/>
          <w:sz w:val="24"/>
          <w:szCs w:val="24"/>
        </w:rPr>
        <w:t xml:space="preserve">, решениями </w:t>
      </w:r>
      <w:r w:rsidR="00450FDE" w:rsidRPr="00A72143">
        <w:rPr>
          <w:rFonts w:ascii="Arial" w:hAnsi="Arial" w:cs="Arial"/>
          <w:sz w:val="24"/>
          <w:szCs w:val="24"/>
        </w:rPr>
        <w:t>С</w:t>
      </w:r>
      <w:r w:rsidR="006375CF" w:rsidRPr="00A72143">
        <w:rPr>
          <w:rFonts w:ascii="Arial" w:hAnsi="Arial" w:cs="Arial"/>
          <w:sz w:val="24"/>
          <w:szCs w:val="24"/>
        </w:rPr>
        <w:t>овета</w:t>
      </w:r>
      <w:r w:rsidR="00F821F2" w:rsidRPr="00A72143">
        <w:rPr>
          <w:rFonts w:ascii="Arial" w:hAnsi="Arial" w:cs="Arial"/>
          <w:sz w:val="24"/>
          <w:szCs w:val="24"/>
        </w:rPr>
        <w:t xml:space="preserve"> депутатов</w:t>
      </w:r>
      <w:r w:rsidR="006375CF" w:rsidRPr="00A72143">
        <w:rPr>
          <w:rFonts w:ascii="Arial" w:hAnsi="Arial" w:cs="Arial"/>
          <w:sz w:val="24"/>
          <w:szCs w:val="24"/>
        </w:rPr>
        <w:t xml:space="preserve"> </w:t>
      </w:r>
      <w:r w:rsidR="00B56DCD" w:rsidRPr="00A72143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6375CF" w:rsidRPr="00A72143">
        <w:rPr>
          <w:rFonts w:ascii="Arial" w:hAnsi="Arial" w:cs="Arial"/>
          <w:sz w:val="24"/>
          <w:szCs w:val="24"/>
        </w:rPr>
        <w:t>, протоколами поручений органов государственной власти Ставропольского края, а также настоящим Положением.</w:t>
      </w:r>
      <w:proofErr w:type="gramEnd"/>
    </w:p>
    <w:p w:rsidR="006375CF" w:rsidRDefault="000E2C9B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>1</w:t>
      </w:r>
      <w:r w:rsidR="00AA66B2" w:rsidRPr="00A72143">
        <w:rPr>
          <w:rFonts w:ascii="Arial" w:hAnsi="Arial" w:cs="Arial"/>
          <w:sz w:val="24"/>
          <w:szCs w:val="24"/>
        </w:rPr>
        <w:t>.</w:t>
      </w:r>
      <w:r w:rsidR="001C4167">
        <w:rPr>
          <w:rFonts w:ascii="Arial" w:hAnsi="Arial" w:cs="Arial"/>
          <w:sz w:val="24"/>
          <w:szCs w:val="24"/>
        </w:rPr>
        <w:t>3.</w:t>
      </w:r>
      <w:r w:rsidR="006375CF" w:rsidRPr="00A72143">
        <w:rPr>
          <w:rFonts w:ascii="Arial" w:hAnsi="Arial" w:cs="Arial"/>
          <w:sz w:val="24"/>
          <w:szCs w:val="24"/>
        </w:rPr>
        <w:t xml:space="preserve">Комиссия осуществляет свою деятельность во взаимодействии с территориальными органами федеральных органов исполнительной власти, контрольно-надзорными органами, а также с заинтересованными организациями и общественными объединениями, расположенными на территории </w:t>
      </w:r>
      <w:r w:rsidR="00D23FFD" w:rsidRPr="00A72143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6375CF" w:rsidRPr="00A72143">
        <w:rPr>
          <w:rFonts w:ascii="Arial" w:hAnsi="Arial" w:cs="Arial"/>
          <w:sz w:val="24"/>
          <w:szCs w:val="24"/>
        </w:rPr>
        <w:t>.</w:t>
      </w:r>
    </w:p>
    <w:p w:rsidR="001C4167" w:rsidRPr="00A72143" w:rsidRDefault="001C4167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75CF" w:rsidRDefault="004F51D5" w:rsidP="001C416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C4167">
        <w:rPr>
          <w:rFonts w:ascii="Arial" w:hAnsi="Arial" w:cs="Arial"/>
          <w:b/>
          <w:sz w:val="30"/>
          <w:szCs w:val="30"/>
        </w:rPr>
        <w:t>2</w:t>
      </w:r>
      <w:r w:rsidR="001C4167" w:rsidRPr="001C4167">
        <w:rPr>
          <w:rFonts w:ascii="Arial" w:hAnsi="Arial" w:cs="Arial"/>
          <w:b/>
          <w:sz w:val="30"/>
          <w:szCs w:val="30"/>
        </w:rPr>
        <w:t>.</w:t>
      </w:r>
      <w:r w:rsidR="00693144" w:rsidRPr="001C4167">
        <w:rPr>
          <w:rFonts w:ascii="Arial" w:hAnsi="Arial" w:cs="Arial"/>
          <w:b/>
          <w:sz w:val="30"/>
          <w:szCs w:val="30"/>
        </w:rPr>
        <w:t>Задачи комиссии</w:t>
      </w:r>
    </w:p>
    <w:p w:rsidR="001C4167" w:rsidRPr="001C4167" w:rsidRDefault="001C4167" w:rsidP="001C416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93144" w:rsidRPr="00A72143" w:rsidRDefault="00693144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>Основными задачами Комиссии являются:</w:t>
      </w:r>
    </w:p>
    <w:p w:rsidR="00693144" w:rsidRPr="00A72143" w:rsidRDefault="00693144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>- увеличение поступлений налоговых и неналоговых доходов в бюджет Советского городского округа Ставропольского края;</w:t>
      </w:r>
    </w:p>
    <w:p w:rsidR="00840FAE" w:rsidRPr="00A72143" w:rsidRDefault="00840FAE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>- обеспечение своевременной уплаты работодателями Советского городского округа Ставропольского края социальных и страховых взносов в государственные внебюджетные фонды;</w:t>
      </w:r>
    </w:p>
    <w:p w:rsidR="00840FAE" w:rsidRPr="00A72143" w:rsidRDefault="00693144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>- укрепление налоговой и бюджетной дисциплины;</w:t>
      </w:r>
    </w:p>
    <w:p w:rsidR="00840FAE" w:rsidRPr="00A72143" w:rsidRDefault="00840FAE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 xml:space="preserve">- </w:t>
      </w:r>
      <w:r w:rsidR="00693144" w:rsidRPr="00A72143">
        <w:rPr>
          <w:rFonts w:ascii="Arial" w:hAnsi="Arial" w:cs="Arial"/>
          <w:sz w:val="24"/>
          <w:szCs w:val="24"/>
        </w:rPr>
        <w:t>снижение недоимки по платежам в бюджет Советского городского округа Ставропольского края;</w:t>
      </w:r>
    </w:p>
    <w:p w:rsidR="00FB4DB3" w:rsidRPr="00A72143" w:rsidRDefault="00693144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>- увеличение и легализация налогооблагаемой базы;</w:t>
      </w:r>
    </w:p>
    <w:p w:rsidR="00693144" w:rsidRPr="00A72143" w:rsidRDefault="00FB4DB3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>-</w:t>
      </w:r>
      <w:r w:rsidR="00693144" w:rsidRPr="00A72143">
        <w:rPr>
          <w:rFonts w:ascii="Arial" w:hAnsi="Arial" w:cs="Arial"/>
          <w:sz w:val="24"/>
          <w:szCs w:val="24"/>
        </w:rPr>
        <w:t xml:space="preserve"> укрепление дисциплины оплаты труда. </w:t>
      </w:r>
    </w:p>
    <w:p w:rsidR="0067478F" w:rsidRPr="00A72143" w:rsidRDefault="0067478F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93144" w:rsidRDefault="004F51D5" w:rsidP="001C416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C4167">
        <w:rPr>
          <w:rFonts w:ascii="Arial" w:hAnsi="Arial" w:cs="Arial"/>
          <w:b/>
          <w:sz w:val="30"/>
          <w:szCs w:val="30"/>
        </w:rPr>
        <w:t>3</w:t>
      </w:r>
      <w:r w:rsidR="00693144" w:rsidRPr="001C4167">
        <w:rPr>
          <w:rFonts w:ascii="Arial" w:hAnsi="Arial" w:cs="Arial"/>
          <w:b/>
          <w:sz w:val="30"/>
          <w:szCs w:val="30"/>
        </w:rPr>
        <w:t>.Функции Комиссии</w:t>
      </w:r>
    </w:p>
    <w:p w:rsidR="001C4167" w:rsidRPr="001C4167" w:rsidRDefault="001C4167" w:rsidP="001C416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A66B2" w:rsidRPr="00A72143" w:rsidRDefault="00693144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 xml:space="preserve">Основными функциями Комиссии являются: </w:t>
      </w:r>
    </w:p>
    <w:p w:rsidR="00AA66B2" w:rsidRPr="00A72143" w:rsidRDefault="00693144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 xml:space="preserve">- подготовка предложений, направленных на увеличение поступлений налоговых и неналоговых доходов в бюджет </w:t>
      </w:r>
      <w:r w:rsidR="00AD325B" w:rsidRPr="00A72143">
        <w:rPr>
          <w:rFonts w:ascii="Arial" w:hAnsi="Arial" w:cs="Arial"/>
          <w:sz w:val="24"/>
          <w:szCs w:val="24"/>
        </w:rPr>
        <w:t xml:space="preserve">Советского городского округа </w:t>
      </w:r>
      <w:r w:rsidR="00AD325B" w:rsidRPr="00A72143">
        <w:rPr>
          <w:rFonts w:ascii="Arial" w:hAnsi="Arial" w:cs="Arial"/>
          <w:sz w:val="24"/>
          <w:szCs w:val="24"/>
        </w:rPr>
        <w:lastRenderedPageBreak/>
        <w:t>Ставропольского края</w:t>
      </w:r>
      <w:r w:rsidRPr="00A72143">
        <w:rPr>
          <w:rFonts w:ascii="Arial" w:hAnsi="Arial" w:cs="Arial"/>
          <w:sz w:val="24"/>
          <w:szCs w:val="24"/>
        </w:rPr>
        <w:t xml:space="preserve">, </w:t>
      </w:r>
      <w:r w:rsidR="00344F02" w:rsidRPr="00A72143">
        <w:rPr>
          <w:rFonts w:ascii="Arial" w:hAnsi="Arial" w:cs="Arial"/>
          <w:sz w:val="24"/>
          <w:szCs w:val="24"/>
        </w:rPr>
        <w:t xml:space="preserve">обеспечению </w:t>
      </w:r>
      <w:proofErr w:type="gramStart"/>
      <w:r w:rsidR="00344F02" w:rsidRPr="00A72143">
        <w:rPr>
          <w:rFonts w:ascii="Arial" w:hAnsi="Arial" w:cs="Arial"/>
          <w:sz w:val="24"/>
          <w:szCs w:val="24"/>
        </w:rPr>
        <w:t>контроля за</w:t>
      </w:r>
      <w:proofErr w:type="gramEnd"/>
      <w:r w:rsidR="00344F02" w:rsidRPr="00A72143">
        <w:rPr>
          <w:rFonts w:ascii="Arial" w:hAnsi="Arial" w:cs="Arial"/>
          <w:sz w:val="24"/>
          <w:szCs w:val="24"/>
        </w:rPr>
        <w:t xml:space="preserve"> уплатой страховых взносов в государственные внебюджетные фонды на территории Советского городского округа Ставропольского края, </w:t>
      </w:r>
      <w:r w:rsidRPr="00A72143">
        <w:rPr>
          <w:rFonts w:ascii="Arial" w:hAnsi="Arial" w:cs="Arial"/>
          <w:sz w:val="24"/>
          <w:szCs w:val="24"/>
        </w:rPr>
        <w:t>а также легализацию объектов налогообложения;</w:t>
      </w:r>
    </w:p>
    <w:p w:rsidR="00AA66B2" w:rsidRPr="00A72143" w:rsidRDefault="00693144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 xml:space="preserve">- разработка предложений, направленных на сокращение объемов недоимки по платежам в бюджетную систему </w:t>
      </w:r>
      <w:r w:rsidR="00AD325B" w:rsidRPr="00A72143">
        <w:rPr>
          <w:rFonts w:ascii="Arial" w:hAnsi="Arial" w:cs="Arial"/>
          <w:sz w:val="24"/>
          <w:szCs w:val="24"/>
        </w:rPr>
        <w:t>Ставропольского края</w:t>
      </w:r>
      <w:r w:rsidRPr="00A72143">
        <w:rPr>
          <w:rFonts w:ascii="Arial" w:hAnsi="Arial" w:cs="Arial"/>
          <w:sz w:val="24"/>
          <w:szCs w:val="24"/>
        </w:rPr>
        <w:t>, в том числе по региональным налогам и сборам;</w:t>
      </w:r>
    </w:p>
    <w:p w:rsidR="00693144" w:rsidRPr="00A72143" w:rsidRDefault="00693144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 xml:space="preserve">- выработка предложений по обеспечению согласованных </w:t>
      </w:r>
      <w:proofErr w:type="gramStart"/>
      <w:r w:rsidRPr="00A72143">
        <w:rPr>
          <w:rFonts w:ascii="Arial" w:hAnsi="Arial" w:cs="Arial"/>
          <w:sz w:val="24"/>
          <w:szCs w:val="24"/>
        </w:rPr>
        <w:t xml:space="preserve">действий главных администраторов доходов бюджета </w:t>
      </w:r>
      <w:r w:rsidR="00AD325B" w:rsidRPr="00A72143">
        <w:rPr>
          <w:rFonts w:ascii="Arial" w:hAnsi="Arial" w:cs="Arial"/>
          <w:sz w:val="24"/>
          <w:szCs w:val="24"/>
        </w:rPr>
        <w:t>Советского городского округа</w:t>
      </w:r>
      <w:proofErr w:type="gramEnd"/>
      <w:r w:rsidR="00AD325B" w:rsidRPr="00A72143">
        <w:rPr>
          <w:rFonts w:ascii="Arial" w:hAnsi="Arial" w:cs="Arial"/>
          <w:sz w:val="24"/>
          <w:szCs w:val="24"/>
        </w:rPr>
        <w:t xml:space="preserve"> Ставропольского края</w:t>
      </w:r>
      <w:r w:rsidRPr="00A72143">
        <w:rPr>
          <w:rFonts w:ascii="Arial" w:hAnsi="Arial" w:cs="Arial"/>
          <w:sz w:val="24"/>
          <w:szCs w:val="24"/>
        </w:rPr>
        <w:t>,</w:t>
      </w:r>
      <w:r w:rsidR="00846C8F" w:rsidRPr="00A72143">
        <w:rPr>
          <w:rFonts w:ascii="Arial" w:hAnsi="Arial" w:cs="Arial"/>
          <w:sz w:val="24"/>
          <w:szCs w:val="24"/>
        </w:rPr>
        <w:t xml:space="preserve"> органов местного самоуправления Советского городского округа Ставропольского края</w:t>
      </w:r>
      <w:r w:rsidR="00962EB0" w:rsidRPr="00A72143">
        <w:rPr>
          <w:rFonts w:ascii="Arial" w:hAnsi="Arial" w:cs="Arial"/>
          <w:sz w:val="24"/>
          <w:szCs w:val="24"/>
        </w:rPr>
        <w:t>,</w:t>
      </w:r>
      <w:r w:rsidRPr="00A72143">
        <w:rPr>
          <w:rFonts w:ascii="Arial" w:hAnsi="Arial" w:cs="Arial"/>
          <w:sz w:val="24"/>
          <w:szCs w:val="24"/>
        </w:rPr>
        <w:t xml:space="preserve"> а также территориальных органов федеральных органов исполнительной власти, в решении вопросов, связанных с мобилизацией доходов бюджета </w:t>
      </w:r>
      <w:r w:rsidR="00AD325B" w:rsidRPr="00A72143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Pr="00A72143">
        <w:rPr>
          <w:rFonts w:ascii="Arial" w:hAnsi="Arial" w:cs="Arial"/>
          <w:sz w:val="24"/>
          <w:szCs w:val="24"/>
        </w:rPr>
        <w:t xml:space="preserve"> и легализацией объектов налогообложения; </w:t>
      </w:r>
    </w:p>
    <w:p w:rsidR="00F72298" w:rsidRPr="00A72143" w:rsidRDefault="00693144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>- разработка и организация мероприятий, направленных на легализацию «теневой зарплаты», принятие наиболее эффективных мер по устранению негативных явлений;</w:t>
      </w:r>
    </w:p>
    <w:p w:rsidR="00AD325B" w:rsidRPr="00A72143" w:rsidRDefault="00693144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 xml:space="preserve">- иные функции, связанные с увеличением поступлений налоговых и неналоговых доходов в бюджет </w:t>
      </w:r>
      <w:r w:rsidR="00AD325B" w:rsidRPr="00A72143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F72298" w:rsidRPr="00A72143">
        <w:rPr>
          <w:rFonts w:ascii="Arial" w:hAnsi="Arial" w:cs="Arial"/>
          <w:sz w:val="24"/>
          <w:szCs w:val="24"/>
        </w:rPr>
        <w:t>.</w:t>
      </w:r>
    </w:p>
    <w:p w:rsidR="006375CF" w:rsidRDefault="004F51D5" w:rsidP="001C416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C4167">
        <w:rPr>
          <w:rFonts w:ascii="Arial" w:hAnsi="Arial" w:cs="Arial"/>
          <w:b/>
          <w:sz w:val="30"/>
          <w:szCs w:val="30"/>
        </w:rPr>
        <w:t>4</w:t>
      </w:r>
      <w:r w:rsidR="00F72298" w:rsidRPr="001C4167">
        <w:rPr>
          <w:rFonts w:ascii="Arial" w:hAnsi="Arial" w:cs="Arial"/>
          <w:b/>
          <w:sz w:val="30"/>
          <w:szCs w:val="30"/>
        </w:rPr>
        <w:t>. Права комиссии</w:t>
      </w:r>
    </w:p>
    <w:p w:rsidR="001C4167" w:rsidRPr="001C4167" w:rsidRDefault="001C4167" w:rsidP="001C416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D325B" w:rsidRPr="00A72143" w:rsidRDefault="004F51D5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>Комиссия при выполнении возложенных на нее задач имеет право:</w:t>
      </w:r>
    </w:p>
    <w:p w:rsidR="00AD325B" w:rsidRPr="00A72143" w:rsidRDefault="004F51D5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 xml:space="preserve">- запрашивать и получать в установленном законодательством порядке необходимую информацию органов </w:t>
      </w:r>
      <w:r w:rsidR="00F0297E" w:rsidRPr="00A72143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AD325B" w:rsidRPr="00A72143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Pr="00A72143">
        <w:rPr>
          <w:rFonts w:ascii="Arial" w:hAnsi="Arial" w:cs="Arial"/>
          <w:sz w:val="24"/>
          <w:szCs w:val="24"/>
        </w:rPr>
        <w:t>, территориальных органов федеральных органов исполнительной власти, организаций и предприятий независимо от форм собственности;</w:t>
      </w:r>
    </w:p>
    <w:p w:rsidR="00AD325B" w:rsidRPr="00A72143" w:rsidRDefault="004F51D5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>- рассматривать на своих заседаниях вопросы, отнесенные к ее компетенции;</w:t>
      </w:r>
    </w:p>
    <w:p w:rsidR="00AD325B" w:rsidRPr="00A72143" w:rsidRDefault="004F51D5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>- организовывать постоянно действующие рабочие группы для решения вопросов, отнесенных к ее компетенции, создание которых оформляется решением Комиссии;</w:t>
      </w:r>
    </w:p>
    <w:p w:rsidR="004F51D5" w:rsidRPr="00A72143" w:rsidRDefault="004F51D5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 xml:space="preserve">- создавать рабочие группы с привлечением экспертов и специалистов для подготовки материалов и проектов решений Комиссии, рекомендаций, предложений для разработки проектов нормативных правовых актов администрации </w:t>
      </w:r>
      <w:r w:rsidR="00AD325B" w:rsidRPr="00A72143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F72298" w:rsidRPr="00A72143">
        <w:rPr>
          <w:rFonts w:ascii="Arial" w:hAnsi="Arial" w:cs="Arial"/>
          <w:sz w:val="24"/>
          <w:szCs w:val="24"/>
        </w:rPr>
        <w:t>.</w:t>
      </w:r>
    </w:p>
    <w:p w:rsidR="000E6A26" w:rsidRPr="00A72143" w:rsidRDefault="000E6A26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E6A26" w:rsidRPr="001C4167" w:rsidRDefault="000E6A26" w:rsidP="001C416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C4167">
        <w:rPr>
          <w:rFonts w:ascii="Arial" w:hAnsi="Arial" w:cs="Arial"/>
          <w:b/>
          <w:sz w:val="30"/>
          <w:szCs w:val="30"/>
        </w:rPr>
        <w:t>5. Организация деятельности Комиссии</w:t>
      </w:r>
    </w:p>
    <w:p w:rsidR="00AD325B" w:rsidRPr="001C4167" w:rsidRDefault="00AD325B" w:rsidP="001C416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E6A26" w:rsidRPr="00A72143" w:rsidRDefault="001C4167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="000E6A26" w:rsidRPr="00A72143">
        <w:rPr>
          <w:rFonts w:ascii="Arial" w:hAnsi="Arial" w:cs="Arial"/>
          <w:sz w:val="24"/>
          <w:szCs w:val="24"/>
        </w:rPr>
        <w:t>Основной формой работы Комиссии являются заседания, которые проводит председатель Комиссии, а в его отсутствие - заместитель председателя Комиссии.</w:t>
      </w:r>
    </w:p>
    <w:p w:rsidR="000E6A26" w:rsidRPr="00A72143" w:rsidRDefault="001C4167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="000E6A26" w:rsidRPr="00A72143">
        <w:rPr>
          <w:rFonts w:ascii="Arial" w:hAnsi="Arial" w:cs="Arial"/>
          <w:sz w:val="24"/>
          <w:szCs w:val="24"/>
        </w:rPr>
        <w:t>Заседания Комиссии проводятся по мере необходимости, в сроки, обеспечивающие оперативное решение вопросов, отнесенных к ее компетенции, и оформляются протоколами.</w:t>
      </w:r>
    </w:p>
    <w:p w:rsidR="000E6A26" w:rsidRPr="00A72143" w:rsidRDefault="001C4167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 w:rsidR="000E6A26" w:rsidRPr="00A72143">
        <w:rPr>
          <w:rFonts w:ascii="Arial" w:hAnsi="Arial" w:cs="Arial"/>
          <w:sz w:val="24"/>
          <w:szCs w:val="24"/>
        </w:rPr>
        <w:t xml:space="preserve">Материалы на очередное заседание Комиссии предоставляются членам Комиссии не </w:t>
      </w:r>
      <w:proofErr w:type="gramStart"/>
      <w:r w:rsidR="000E6A26" w:rsidRPr="00A72143">
        <w:rPr>
          <w:rFonts w:ascii="Arial" w:hAnsi="Arial" w:cs="Arial"/>
          <w:sz w:val="24"/>
          <w:szCs w:val="24"/>
        </w:rPr>
        <w:t>позднее</w:t>
      </w:r>
      <w:proofErr w:type="gramEnd"/>
      <w:r w:rsidR="000E6A26" w:rsidRPr="00A72143">
        <w:rPr>
          <w:rFonts w:ascii="Arial" w:hAnsi="Arial" w:cs="Arial"/>
          <w:sz w:val="24"/>
          <w:szCs w:val="24"/>
        </w:rPr>
        <w:t xml:space="preserve"> чем за пять </w:t>
      </w:r>
      <w:r w:rsidR="00AD325B" w:rsidRPr="00A72143">
        <w:rPr>
          <w:rFonts w:ascii="Arial" w:hAnsi="Arial" w:cs="Arial"/>
          <w:sz w:val="24"/>
          <w:szCs w:val="24"/>
        </w:rPr>
        <w:t>рабочих дней до его проведения.</w:t>
      </w:r>
    </w:p>
    <w:p w:rsidR="00AD325B" w:rsidRPr="00A72143" w:rsidRDefault="001C4167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</w:t>
      </w:r>
      <w:r w:rsidR="000E6A26" w:rsidRPr="00A72143">
        <w:rPr>
          <w:rFonts w:ascii="Arial" w:hAnsi="Arial" w:cs="Arial"/>
          <w:sz w:val="24"/>
          <w:szCs w:val="24"/>
        </w:rPr>
        <w:t>Заседание Комиссии правомочно, если на нем присутствует более половины членов Комиссии.</w:t>
      </w:r>
    </w:p>
    <w:p w:rsidR="00AD325B" w:rsidRPr="00A72143" w:rsidRDefault="001C4167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</w:t>
      </w:r>
      <w:r w:rsidR="000E6A26" w:rsidRPr="00A72143">
        <w:rPr>
          <w:rFonts w:ascii="Arial" w:hAnsi="Arial" w:cs="Arial"/>
          <w:sz w:val="24"/>
          <w:szCs w:val="24"/>
        </w:rPr>
        <w:t>На заседания Комиссии могут приг</w:t>
      </w:r>
      <w:r w:rsidR="00AD325B" w:rsidRPr="00A72143">
        <w:rPr>
          <w:rFonts w:ascii="Arial" w:hAnsi="Arial" w:cs="Arial"/>
          <w:sz w:val="24"/>
          <w:szCs w:val="24"/>
        </w:rPr>
        <w:t xml:space="preserve">лашаться представители </w:t>
      </w:r>
      <w:r w:rsidR="000E6A26" w:rsidRPr="00A72143">
        <w:rPr>
          <w:rFonts w:ascii="Arial" w:hAnsi="Arial" w:cs="Arial"/>
          <w:sz w:val="24"/>
          <w:szCs w:val="24"/>
        </w:rPr>
        <w:t xml:space="preserve">территориальных органов федеральных органов исполнительной власти, общественных объединений, предприятии и организаций, независимо от </w:t>
      </w:r>
      <w:r w:rsidR="000E6A26" w:rsidRPr="00A72143">
        <w:rPr>
          <w:rFonts w:ascii="Arial" w:hAnsi="Arial" w:cs="Arial"/>
          <w:sz w:val="24"/>
          <w:szCs w:val="24"/>
        </w:rPr>
        <w:lastRenderedPageBreak/>
        <w:t>организационно-правовых форм, предпринимательского сообщества, не входящие в состав Комиссии, а также представители научных организаций.</w:t>
      </w:r>
    </w:p>
    <w:p w:rsidR="00AD325B" w:rsidRPr="00A72143" w:rsidRDefault="001C4167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</w:t>
      </w:r>
      <w:r w:rsidR="000E6A26" w:rsidRPr="00A72143">
        <w:rPr>
          <w:rFonts w:ascii="Arial" w:hAnsi="Arial" w:cs="Arial"/>
          <w:sz w:val="24"/>
          <w:szCs w:val="24"/>
        </w:rPr>
        <w:t>Решения Комиссии по рассматриваемым вопросам принимаются простым большинством голосов присутствующих на заседании членов и оформляются протоколом, который подписывает председательствующий. В случае равенства голосов решающим является голос председательствующего на заседании Комиссии. При несогласии с принятым решением член Комиссии вправе изложить в письменном виде свое мнение, которое подлежит обязательному приобщению к протоколу заседания Комиссии.</w:t>
      </w:r>
    </w:p>
    <w:p w:rsidR="00AD325B" w:rsidRPr="00A72143" w:rsidRDefault="001C4167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</w:t>
      </w:r>
      <w:r w:rsidR="000E6A26" w:rsidRPr="00A72143">
        <w:rPr>
          <w:rFonts w:ascii="Arial" w:hAnsi="Arial" w:cs="Arial"/>
          <w:sz w:val="24"/>
          <w:szCs w:val="24"/>
        </w:rPr>
        <w:t>Решения Комиссии направляются ее членам и приглашенным на заседания должностным лицам в виде копий протоколов или выписок из них.</w:t>
      </w:r>
    </w:p>
    <w:p w:rsidR="00AD325B" w:rsidRPr="00A72143" w:rsidRDefault="001C4167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</w:t>
      </w:r>
      <w:r w:rsidR="000E6A26" w:rsidRPr="00A72143">
        <w:rPr>
          <w:rFonts w:ascii="Arial" w:hAnsi="Arial" w:cs="Arial"/>
          <w:sz w:val="24"/>
          <w:szCs w:val="24"/>
        </w:rPr>
        <w:t>Деятельностью Комиссии руководит председатель, который осуществляет общее руководство Комиссией.</w:t>
      </w:r>
    </w:p>
    <w:p w:rsidR="00AD325B" w:rsidRPr="00A72143" w:rsidRDefault="001C4167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</w:t>
      </w:r>
      <w:r w:rsidR="000E6A26" w:rsidRPr="00A72143">
        <w:rPr>
          <w:rFonts w:ascii="Arial" w:hAnsi="Arial" w:cs="Arial"/>
          <w:sz w:val="24"/>
          <w:szCs w:val="24"/>
        </w:rPr>
        <w:t xml:space="preserve">На заседаниях Комиссии ее члены </w:t>
      </w:r>
      <w:proofErr w:type="gramStart"/>
      <w:r w:rsidR="000E6A26" w:rsidRPr="00A72143">
        <w:rPr>
          <w:rFonts w:ascii="Arial" w:hAnsi="Arial" w:cs="Arial"/>
          <w:sz w:val="24"/>
          <w:szCs w:val="24"/>
        </w:rPr>
        <w:t>отчитываются об исполнении</w:t>
      </w:r>
      <w:proofErr w:type="gramEnd"/>
      <w:r w:rsidR="000E6A26" w:rsidRPr="00A72143">
        <w:rPr>
          <w:rFonts w:ascii="Arial" w:hAnsi="Arial" w:cs="Arial"/>
          <w:sz w:val="24"/>
          <w:szCs w:val="24"/>
        </w:rPr>
        <w:t xml:space="preserve"> решений (поручений) Комиссии.</w:t>
      </w:r>
    </w:p>
    <w:p w:rsidR="00874685" w:rsidRPr="00A72143" w:rsidRDefault="001C4167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5.10.</w:t>
      </w:r>
      <w:r w:rsidR="00874685" w:rsidRPr="00A72143">
        <w:rPr>
          <w:rFonts w:ascii="Arial" w:hAnsi="Arial" w:cs="Arial"/>
          <w:sz w:val="24"/>
          <w:szCs w:val="24"/>
        </w:rPr>
        <w:t>Решения Комиссии о взыскании недоимки могут быть направлены в прокуратуру Советского городского округа Ставропольского края.</w:t>
      </w:r>
    </w:p>
    <w:p w:rsidR="006375CF" w:rsidRPr="00A72143" w:rsidRDefault="000E6A26" w:rsidP="001C4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143">
        <w:rPr>
          <w:rFonts w:ascii="Arial" w:hAnsi="Arial" w:cs="Arial"/>
          <w:sz w:val="24"/>
          <w:szCs w:val="24"/>
        </w:rPr>
        <w:t>5.1</w:t>
      </w:r>
      <w:r w:rsidR="00274E49">
        <w:rPr>
          <w:rFonts w:ascii="Arial" w:hAnsi="Arial" w:cs="Arial"/>
          <w:sz w:val="24"/>
          <w:szCs w:val="24"/>
        </w:rPr>
        <w:t>1.</w:t>
      </w:r>
      <w:bookmarkStart w:id="3" w:name="_GoBack"/>
      <w:bookmarkEnd w:id="3"/>
      <w:r w:rsidRPr="00A72143">
        <w:rPr>
          <w:rFonts w:ascii="Arial" w:hAnsi="Arial" w:cs="Arial"/>
          <w:sz w:val="24"/>
          <w:szCs w:val="24"/>
        </w:rPr>
        <w:t xml:space="preserve">Организационно-техническое обеспечение деятельности Комиссии осуществляет администрация </w:t>
      </w:r>
      <w:r w:rsidR="00AD325B" w:rsidRPr="00A72143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Pr="00A72143">
        <w:rPr>
          <w:rFonts w:ascii="Arial" w:hAnsi="Arial" w:cs="Arial"/>
          <w:sz w:val="24"/>
          <w:szCs w:val="24"/>
        </w:rPr>
        <w:t>.</w:t>
      </w:r>
    </w:p>
    <w:sectPr w:rsidR="006375CF" w:rsidRPr="00A72143" w:rsidSect="00A7214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5CF"/>
    <w:rsid w:val="00001AB1"/>
    <w:rsid w:val="00005D17"/>
    <w:rsid w:val="000237D6"/>
    <w:rsid w:val="00027B51"/>
    <w:rsid w:val="00061302"/>
    <w:rsid w:val="0006292C"/>
    <w:rsid w:val="0006671C"/>
    <w:rsid w:val="00090174"/>
    <w:rsid w:val="000A2AC3"/>
    <w:rsid w:val="000B1EFE"/>
    <w:rsid w:val="000D5083"/>
    <w:rsid w:val="000E2C9B"/>
    <w:rsid w:val="000E4A75"/>
    <w:rsid w:val="000E6A26"/>
    <w:rsid w:val="000F6C42"/>
    <w:rsid w:val="001118F1"/>
    <w:rsid w:val="00142E81"/>
    <w:rsid w:val="001934E9"/>
    <w:rsid w:val="001C4167"/>
    <w:rsid w:val="001F56B2"/>
    <w:rsid w:val="00205CA6"/>
    <w:rsid w:val="00240B62"/>
    <w:rsid w:val="00274E49"/>
    <w:rsid w:val="002862CA"/>
    <w:rsid w:val="00291B1C"/>
    <w:rsid w:val="00292ECF"/>
    <w:rsid w:val="003151B0"/>
    <w:rsid w:val="00340CAA"/>
    <w:rsid w:val="00344F02"/>
    <w:rsid w:val="003848C7"/>
    <w:rsid w:val="003D0B9F"/>
    <w:rsid w:val="003D706B"/>
    <w:rsid w:val="003F28C6"/>
    <w:rsid w:val="004004EC"/>
    <w:rsid w:val="00422952"/>
    <w:rsid w:val="00427F23"/>
    <w:rsid w:val="00450FDE"/>
    <w:rsid w:val="00456A7B"/>
    <w:rsid w:val="004717B8"/>
    <w:rsid w:val="004817E3"/>
    <w:rsid w:val="00496A6A"/>
    <w:rsid w:val="004D33D4"/>
    <w:rsid w:val="004F51D5"/>
    <w:rsid w:val="00510DB5"/>
    <w:rsid w:val="00535E5E"/>
    <w:rsid w:val="005438A5"/>
    <w:rsid w:val="00547E0B"/>
    <w:rsid w:val="005521C0"/>
    <w:rsid w:val="005616AE"/>
    <w:rsid w:val="00564637"/>
    <w:rsid w:val="0058364B"/>
    <w:rsid w:val="005A3A80"/>
    <w:rsid w:val="005B2276"/>
    <w:rsid w:val="00611B60"/>
    <w:rsid w:val="006375CF"/>
    <w:rsid w:val="006421C8"/>
    <w:rsid w:val="0066579B"/>
    <w:rsid w:val="0067478F"/>
    <w:rsid w:val="00693144"/>
    <w:rsid w:val="0069726B"/>
    <w:rsid w:val="006A1624"/>
    <w:rsid w:val="006A5C76"/>
    <w:rsid w:val="007164D6"/>
    <w:rsid w:val="00742648"/>
    <w:rsid w:val="007668EE"/>
    <w:rsid w:val="007D0527"/>
    <w:rsid w:val="007E65DB"/>
    <w:rsid w:val="00840FAE"/>
    <w:rsid w:val="00845BD9"/>
    <w:rsid w:val="00846C8F"/>
    <w:rsid w:val="00874685"/>
    <w:rsid w:val="00884B73"/>
    <w:rsid w:val="00890BFF"/>
    <w:rsid w:val="0090675A"/>
    <w:rsid w:val="009430C2"/>
    <w:rsid w:val="00962EB0"/>
    <w:rsid w:val="00984D4C"/>
    <w:rsid w:val="009A48DE"/>
    <w:rsid w:val="009B0BA1"/>
    <w:rsid w:val="009D7367"/>
    <w:rsid w:val="009F5016"/>
    <w:rsid w:val="00A03891"/>
    <w:rsid w:val="00A16FE5"/>
    <w:rsid w:val="00A23C2D"/>
    <w:rsid w:val="00A4331C"/>
    <w:rsid w:val="00A52CA6"/>
    <w:rsid w:val="00A56377"/>
    <w:rsid w:val="00A72143"/>
    <w:rsid w:val="00AA325C"/>
    <w:rsid w:val="00AA66B2"/>
    <w:rsid w:val="00AD325B"/>
    <w:rsid w:val="00B143FB"/>
    <w:rsid w:val="00B56DCD"/>
    <w:rsid w:val="00B71E6F"/>
    <w:rsid w:val="00B77B1D"/>
    <w:rsid w:val="00B80AE7"/>
    <w:rsid w:val="00BB16DF"/>
    <w:rsid w:val="00BE23C1"/>
    <w:rsid w:val="00C35295"/>
    <w:rsid w:val="00C70D41"/>
    <w:rsid w:val="00C802E0"/>
    <w:rsid w:val="00CF6116"/>
    <w:rsid w:val="00D10292"/>
    <w:rsid w:val="00D23771"/>
    <w:rsid w:val="00D23FFD"/>
    <w:rsid w:val="00D279D5"/>
    <w:rsid w:val="00D413ED"/>
    <w:rsid w:val="00DB4470"/>
    <w:rsid w:val="00DE1678"/>
    <w:rsid w:val="00DF5E7C"/>
    <w:rsid w:val="00DF7A6F"/>
    <w:rsid w:val="00E53632"/>
    <w:rsid w:val="00E6388B"/>
    <w:rsid w:val="00EE6A52"/>
    <w:rsid w:val="00F0297E"/>
    <w:rsid w:val="00F03901"/>
    <w:rsid w:val="00F34AC5"/>
    <w:rsid w:val="00F72298"/>
    <w:rsid w:val="00F821F2"/>
    <w:rsid w:val="00FA5973"/>
    <w:rsid w:val="00FB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111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447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8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A59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FA59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FA59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FA597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C8F2-1951-42DE-9393-137F3CB0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sokovv</dc:creator>
  <cp:lastModifiedBy>Марина</cp:lastModifiedBy>
  <cp:revision>5</cp:revision>
  <cp:lastPrinted>2018-05-30T05:55:00Z</cp:lastPrinted>
  <dcterms:created xsi:type="dcterms:W3CDTF">2018-05-25T07:44:00Z</dcterms:created>
  <dcterms:modified xsi:type="dcterms:W3CDTF">2021-04-28T09:28:00Z</dcterms:modified>
</cp:coreProperties>
</file>