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D8" w:rsidRPr="00412E75" w:rsidRDefault="00E81368" w:rsidP="00E813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 </w:t>
      </w:r>
    </w:p>
    <w:p w:rsidR="00412E75" w:rsidRPr="00412E75" w:rsidRDefault="00412E75" w:rsidP="00412E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2E7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12E75" w:rsidRPr="00412E75" w:rsidRDefault="00412E75" w:rsidP="00412E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2E7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12E75" w:rsidRPr="00412E75" w:rsidRDefault="00412E75" w:rsidP="00412E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2E75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12E75">
        <w:rPr>
          <w:rFonts w:ascii="Arial" w:hAnsi="Arial" w:cs="Arial"/>
          <w:sz w:val="24"/>
          <w:szCs w:val="24"/>
        </w:rPr>
        <w:t>сгоск</w:t>
      </w:r>
      <w:proofErr w:type="gramStart"/>
      <w:r w:rsidRPr="00412E75">
        <w:rPr>
          <w:rFonts w:ascii="Arial" w:hAnsi="Arial" w:cs="Arial"/>
          <w:sz w:val="24"/>
          <w:szCs w:val="24"/>
        </w:rPr>
        <w:t>.р</w:t>
      </w:r>
      <w:proofErr w:type="gramEnd"/>
      <w:r w:rsidRPr="00412E75">
        <w:rPr>
          <w:rFonts w:ascii="Arial" w:hAnsi="Arial" w:cs="Arial"/>
          <w:sz w:val="24"/>
          <w:szCs w:val="24"/>
        </w:rPr>
        <w:t>ф</w:t>
      </w:r>
      <w:proofErr w:type="spellEnd"/>
      <w:r w:rsidRPr="00412E75">
        <w:rPr>
          <w:rFonts w:ascii="Arial" w:hAnsi="Arial" w:cs="Arial"/>
          <w:sz w:val="24"/>
          <w:szCs w:val="24"/>
        </w:rPr>
        <w:t>/</w:t>
      </w:r>
      <w:proofErr w:type="spellStart"/>
      <w:r w:rsidRPr="00412E75">
        <w:rPr>
          <w:rFonts w:ascii="Arial" w:hAnsi="Arial" w:cs="Arial"/>
          <w:sz w:val="24"/>
          <w:szCs w:val="24"/>
        </w:rPr>
        <w:t>npa</w:t>
      </w:r>
      <w:proofErr w:type="spellEnd"/>
      <w:r w:rsidRPr="00412E75">
        <w:rPr>
          <w:rFonts w:ascii="Arial" w:hAnsi="Arial" w:cs="Arial"/>
          <w:sz w:val="24"/>
          <w:szCs w:val="24"/>
        </w:rPr>
        <w:t xml:space="preserve"> и </w:t>
      </w:r>
    </w:p>
    <w:p w:rsidR="00412E75" w:rsidRPr="00412E75" w:rsidRDefault="00412E75" w:rsidP="00412E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12E75">
        <w:rPr>
          <w:rFonts w:ascii="Arial" w:hAnsi="Arial" w:cs="Arial"/>
          <w:sz w:val="24"/>
          <w:szCs w:val="24"/>
        </w:rPr>
        <w:t>18</w:t>
      </w:r>
      <w:r w:rsidRPr="00412E75">
        <w:rPr>
          <w:rFonts w:ascii="Arial" w:hAnsi="Arial" w:cs="Arial"/>
          <w:sz w:val="24"/>
          <w:szCs w:val="24"/>
        </w:rPr>
        <w:t>.01.2023 г.</w:t>
      </w:r>
    </w:p>
    <w:p w:rsidR="00412E75" w:rsidRPr="00412E75" w:rsidRDefault="00412E75" w:rsidP="00412E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07CE" w:rsidRDefault="00E81368" w:rsidP="00E813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8A07CE" w:rsidRPr="00E81368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E81368" w:rsidRPr="00E81368" w:rsidRDefault="00E81368" w:rsidP="00E813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368" w:rsidRPr="00E81368" w:rsidRDefault="00E81368" w:rsidP="00E81368">
      <w:pPr>
        <w:tabs>
          <w:tab w:val="left" w:pos="3189"/>
          <w:tab w:val="left" w:pos="77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от 18 января 2023 г.№ 24</w:t>
      </w:r>
    </w:p>
    <w:p w:rsidR="00E81368" w:rsidRPr="00E81368" w:rsidRDefault="00E81368" w:rsidP="00E813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ПОСТАНОВЛЕНИЕ</w:t>
      </w:r>
    </w:p>
    <w:p w:rsidR="002150F1" w:rsidRPr="00E81368" w:rsidRDefault="002150F1" w:rsidP="00E8136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067D8" w:rsidRPr="00E81368" w:rsidRDefault="00E81368" w:rsidP="00E8136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О ВНЕСЕНИИ ИЗМЕНЕНИЙ В СОСТАВ КОНКУРСНОЙ КОМИССИИ ПО ПРОВЕДЕНИЮ ОТКРЫТОГО КОНКУРСА НА ПРАВО ПОЛУЧЕНИЯ СВИДЕТЕЛЬСТВА ОБ ОСУЩЕСТВЛЕНИИ ПАССАЖИРСКИХ ПЕРЕВОЗОК ПО МАРШРУТ</w:t>
      </w:r>
      <w:proofErr w:type="gramStart"/>
      <w:r w:rsidRPr="00E81368">
        <w:rPr>
          <w:rFonts w:ascii="Arial" w:hAnsi="Arial" w:cs="Arial"/>
          <w:b/>
          <w:sz w:val="32"/>
          <w:szCs w:val="32"/>
        </w:rPr>
        <w:t>У(</w:t>
      </w:r>
      <w:proofErr w:type="gramEnd"/>
      <w:r w:rsidRPr="00E81368">
        <w:rPr>
          <w:rFonts w:ascii="Arial" w:hAnsi="Arial" w:cs="Arial"/>
          <w:b/>
          <w:sz w:val="32"/>
          <w:szCs w:val="32"/>
        </w:rPr>
        <w:t>АМ) РЕГУЛЯРНЫХ ПЕРЕВОЗОК АВТОМОБИЛЬНЫМ ТРАНСПОРТОМ ОБЩЕГО ПОЛЬЗОВАНИЯ СОВЕТСКОГО ГОРОДСКОГО ОКРУГА СТАВРОПОЛЬСКОГО КРАЯ, УТВЕРЖДЕННЫЙ ПОСТАНОВЛЕНИЕМ АДМИНИСТРАЦИИ СОВЕТСКОГО ГОРОДСКОГО ОКРУГА СТАВРОПОЛЬСКОГО КРАЯ ОТ 30 ОКТЯБРЯ 2018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81368">
        <w:rPr>
          <w:rFonts w:ascii="Arial" w:hAnsi="Arial" w:cs="Arial"/>
          <w:b/>
          <w:sz w:val="32"/>
          <w:szCs w:val="32"/>
        </w:rPr>
        <w:t>№ 1569</w:t>
      </w:r>
    </w:p>
    <w:p w:rsidR="00142A65" w:rsidRDefault="00142A65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E75" w:rsidRPr="00E81368" w:rsidRDefault="00412E75" w:rsidP="00412E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704" w:rsidRDefault="00EC503F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>А</w:t>
      </w:r>
      <w:r w:rsidR="00CF5463" w:rsidRPr="00E81368">
        <w:rPr>
          <w:rFonts w:ascii="Arial" w:hAnsi="Arial" w:cs="Arial"/>
          <w:sz w:val="24"/>
          <w:szCs w:val="24"/>
        </w:rPr>
        <w:t xml:space="preserve">дминистрация Советского городского округа Ставропольского края </w:t>
      </w:r>
    </w:p>
    <w:p w:rsidR="00E81368" w:rsidRPr="00E81368" w:rsidRDefault="00E81368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704" w:rsidRPr="00E81368" w:rsidRDefault="00F40479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>ПОСТАНОВЛЯЕТ:</w:t>
      </w:r>
    </w:p>
    <w:p w:rsidR="000C4704" w:rsidRPr="00E81368" w:rsidRDefault="000C4704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6C41" w:rsidRPr="00E81368" w:rsidRDefault="000C4704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1. </w:t>
      </w:r>
      <w:r w:rsidR="00666C41" w:rsidRPr="00E81368">
        <w:rPr>
          <w:rFonts w:ascii="Arial" w:hAnsi="Arial" w:cs="Arial"/>
          <w:sz w:val="24"/>
          <w:szCs w:val="24"/>
        </w:rPr>
        <w:t xml:space="preserve">Внести </w:t>
      </w:r>
      <w:r w:rsidR="00EC503F" w:rsidRPr="00E81368">
        <w:rPr>
          <w:rFonts w:ascii="Arial" w:hAnsi="Arial" w:cs="Arial"/>
          <w:sz w:val="24"/>
          <w:szCs w:val="24"/>
        </w:rPr>
        <w:t xml:space="preserve">в </w:t>
      </w:r>
      <w:r w:rsidR="002D3063" w:rsidRPr="00E81368">
        <w:rPr>
          <w:rFonts w:ascii="Arial" w:hAnsi="Arial" w:cs="Arial"/>
          <w:sz w:val="24"/>
          <w:szCs w:val="24"/>
        </w:rPr>
        <w:t>состав конк</w:t>
      </w:r>
      <w:bookmarkStart w:id="0" w:name="_GoBack"/>
      <w:bookmarkEnd w:id="0"/>
      <w:r w:rsidR="002D3063" w:rsidRPr="00E81368">
        <w:rPr>
          <w:rFonts w:ascii="Arial" w:hAnsi="Arial" w:cs="Arial"/>
          <w:sz w:val="24"/>
          <w:szCs w:val="24"/>
        </w:rPr>
        <w:t>урсной комиссии по проведению открытого конкурса на право получения свидетельства об осуществлении пассажирских перевозок по маршрут</w:t>
      </w:r>
      <w:proofErr w:type="gramStart"/>
      <w:r w:rsidR="002D3063" w:rsidRPr="00E81368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2D3063" w:rsidRPr="00E81368">
        <w:rPr>
          <w:rFonts w:ascii="Arial" w:hAnsi="Arial" w:cs="Arial"/>
          <w:sz w:val="24"/>
          <w:szCs w:val="24"/>
        </w:rPr>
        <w:t>ам</w:t>
      </w:r>
      <w:proofErr w:type="spellEnd"/>
      <w:r w:rsidR="002D3063" w:rsidRPr="00E81368">
        <w:rPr>
          <w:rFonts w:ascii="Arial" w:hAnsi="Arial" w:cs="Arial"/>
          <w:sz w:val="24"/>
          <w:szCs w:val="24"/>
        </w:rPr>
        <w:t>) регулярных перевозок автомобильным транспортом общего пользования Советского городского округа Ставропольского края</w:t>
      </w:r>
      <w:r w:rsidR="00496951" w:rsidRPr="00E81368">
        <w:rPr>
          <w:rFonts w:ascii="Arial" w:hAnsi="Arial" w:cs="Arial"/>
          <w:sz w:val="24"/>
          <w:szCs w:val="24"/>
        </w:rPr>
        <w:t>, утвержденный</w:t>
      </w:r>
      <w:r w:rsidR="002D3063" w:rsidRPr="00E81368">
        <w:rPr>
          <w:rFonts w:ascii="Arial" w:hAnsi="Arial" w:cs="Arial"/>
          <w:sz w:val="24"/>
          <w:szCs w:val="24"/>
        </w:rPr>
        <w:t xml:space="preserve"> </w:t>
      </w:r>
      <w:r w:rsidR="00EC503F" w:rsidRPr="00E81368">
        <w:rPr>
          <w:rFonts w:ascii="Arial" w:hAnsi="Arial" w:cs="Arial"/>
          <w:sz w:val="24"/>
          <w:szCs w:val="24"/>
        </w:rPr>
        <w:t>постановление</w:t>
      </w:r>
      <w:r w:rsidR="00496951" w:rsidRPr="00E81368">
        <w:rPr>
          <w:rFonts w:ascii="Arial" w:hAnsi="Arial" w:cs="Arial"/>
          <w:sz w:val="24"/>
          <w:szCs w:val="24"/>
        </w:rPr>
        <w:t>м</w:t>
      </w:r>
      <w:r w:rsidR="00EC503F" w:rsidRPr="00E81368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края </w:t>
      </w:r>
      <w:r w:rsidR="00A87BA8" w:rsidRPr="00E81368">
        <w:rPr>
          <w:rFonts w:ascii="Arial" w:hAnsi="Arial" w:cs="Arial"/>
          <w:sz w:val="24"/>
          <w:szCs w:val="24"/>
        </w:rPr>
        <w:t>от 30 октября 2018 г. №</w:t>
      </w:r>
      <w:r w:rsidR="00EC503F" w:rsidRPr="00E81368">
        <w:rPr>
          <w:rFonts w:ascii="Arial" w:hAnsi="Arial" w:cs="Arial"/>
          <w:sz w:val="24"/>
          <w:szCs w:val="24"/>
        </w:rPr>
        <w:t>1569 «Об утверждении Положения о проведении открытого конкурса на право получения свидетельства об осуществлении пассажирских перевозок по маршрут</w:t>
      </w:r>
      <w:proofErr w:type="gramStart"/>
      <w:r w:rsidR="00EC503F" w:rsidRPr="00E81368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EC503F" w:rsidRPr="00E81368">
        <w:rPr>
          <w:rFonts w:ascii="Arial" w:hAnsi="Arial" w:cs="Arial"/>
          <w:sz w:val="24"/>
          <w:szCs w:val="24"/>
        </w:rPr>
        <w:t>ам</w:t>
      </w:r>
      <w:proofErr w:type="spellEnd"/>
      <w:r w:rsidR="00EC503F" w:rsidRPr="00E81368">
        <w:rPr>
          <w:rFonts w:ascii="Arial" w:hAnsi="Arial" w:cs="Arial"/>
          <w:sz w:val="24"/>
          <w:szCs w:val="24"/>
        </w:rPr>
        <w:t>) регулярных перевозок автомобильным транспортом общего пользования Советского городского округа Ставропольского края»</w:t>
      </w:r>
      <w:r w:rsidR="00230231" w:rsidRPr="00E81368">
        <w:rPr>
          <w:rFonts w:ascii="Arial" w:hAnsi="Arial" w:cs="Arial"/>
          <w:sz w:val="24"/>
          <w:szCs w:val="24"/>
        </w:rPr>
        <w:t xml:space="preserve"> </w:t>
      </w:r>
      <w:r w:rsidR="00346277" w:rsidRPr="00E81368">
        <w:rPr>
          <w:rFonts w:ascii="Arial" w:hAnsi="Arial" w:cs="Arial"/>
          <w:sz w:val="24"/>
          <w:szCs w:val="24"/>
        </w:rPr>
        <w:t>(</w:t>
      </w:r>
      <w:r w:rsidR="002D3063" w:rsidRPr="00E81368">
        <w:rPr>
          <w:rFonts w:ascii="Arial" w:hAnsi="Arial" w:cs="Arial"/>
          <w:sz w:val="24"/>
          <w:szCs w:val="24"/>
        </w:rPr>
        <w:t>с изменениями</w:t>
      </w:r>
      <w:r w:rsidR="00346277" w:rsidRPr="00E81368">
        <w:rPr>
          <w:rFonts w:ascii="Arial" w:hAnsi="Arial" w:cs="Arial"/>
          <w:sz w:val="24"/>
          <w:szCs w:val="24"/>
        </w:rPr>
        <w:t xml:space="preserve">) </w:t>
      </w:r>
      <w:r w:rsidR="002D3063" w:rsidRPr="00E81368">
        <w:rPr>
          <w:rFonts w:ascii="Arial" w:hAnsi="Arial" w:cs="Arial"/>
          <w:sz w:val="24"/>
          <w:szCs w:val="24"/>
        </w:rPr>
        <w:t>изложив его в редакции согласно приложению.</w:t>
      </w:r>
    </w:p>
    <w:p w:rsidR="00666C41" w:rsidRPr="00E81368" w:rsidRDefault="00666C41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>2. Обнародовать настоящее постановление в форм</w:t>
      </w:r>
      <w:r w:rsidR="00142A65" w:rsidRPr="00E81368">
        <w:rPr>
          <w:rFonts w:ascii="Arial" w:hAnsi="Arial" w:cs="Arial"/>
          <w:sz w:val="24"/>
          <w:szCs w:val="24"/>
        </w:rPr>
        <w:t>е размещения в сетевом издании -</w:t>
      </w:r>
      <w:r w:rsidRPr="00E8136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F577B5" w:rsidRPr="00E81368" w:rsidRDefault="00A87BA8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lastRenderedPageBreak/>
        <w:t>3</w:t>
      </w:r>
      <w:r w:rsidR="00D06030" w:rsidRPr="00E81368">
        <w:rPr>
          <w:rFonts w:ascii="Arial" w:hAnsi="Arial" w:cs="Arial"/>
          <w:sz w:val="24"/>
          <w:szCs w:val="24"/>
        </w:rPr>
        <w:t>.</w:t>
      </w:r>
      <w:r w:rsidR="00F577B5" w:rsidRPr="00E813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7B5" w:rsidRPr="00E81368">
        <w:rPr>
          <w:rFonts w:ascii="Arial" w:hAnsi="Arial" w:cs="Arial"/>
          <w:sz w:val="24"/>
          <w:szCs w:val="24"/>
        </w:rPr>
        <w:t>Контроль за</w:t>
      </w:r>
      <w:proofErr w:type="gramEnd"/>
      <w:r w:rsidR="00F577B5" w:rsidRPr="00E8136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410E84" w:rsidRPr="00E81368">
        <w:rPr>
          <w:rFonts w:ascii="Arial" w:hAnsi="Arial" w:cs="Arial"/>
          <w:sz w:val="24"/>
          <w:szCs w:val="24"/>
        </w:rPr>
        <w:t>начальника отдела градостроительства, транспорта и муниципального хозяйства администрации Советского городского округа Ставропольского края</w:t>
      </w:r>
      <w:r w:rsidR="00EC503F" w:rsidRPr="00E81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84" w:rsidRPr="00E81368">
        <w:rPr>
          <w:rFonts w:ascii="Arial" w:hAnsi="Arial" w:cs="Arial"/>
          <w:sz w:val="24"/>
          <w:szCs w:val="24"/>
        </w:rPr>
        <w:t>Киянова</w:t>
      </w:r>
      <w:proofErr w:type="spellEnd"/>
      <w:r w:rsidR="00EC503F" w:rsidRPr="00E81368">
        <w:rPr>
          <w:rFonts w:ascii="Arial" w:hAnsi="Arial" w:cs="Arial"/>
          <w:sz w:val="24"/>
          <w:szCs w:val="24"/>
        </w:rPr>
        <w:t xml:space="preserve"> </w:t>
      </w:r>
      <w:r w:rsidR="005078B7" w:rsidRPr="00E81368">
        <w:rPr>
          <w:rFonts w:ascii="Arial" w:hAnsi="Arial" w:cs="Arial"/>
          <w:sz w:val="24"/>
          <w:szCs w:val="24"/>
        </w:rPr>
        <w:t>В.В.</w:t>
      </w:r>
    </w:p>
    <w:p w:rsidR="00F577B5" w:rsidRPr="00E81368" w:rsidRDefault="00D06030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4. </w:t>
      </w:r>
      <w:r w:rsidR="00F577B5" w:rsidRPr="00E81368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обнародования в форме размещения</w:t>
      </w:r>
      <w:r w:rsidR="00A87BA8" w:rsidRPr="00E81368">
        <w:rPr>
          <w:rFonts w:ascii="Arial" w:hAnsi="Arial" w:cs="Arial"/>
          <w:sz w:val="24"/>
          <w:szCs w:val="24"/>
        </w:rPr>
        <w:t xml:space="preserve"> в сетевом издани</w:t>
      </w:r>
      <w:r w:rsidR="002150F1" w:rsidRPr="00E81368">
        <w:rPr>
          <w:rFonts w:ascii="Arial" w:hAnsi="Arial" w:cs="Arial"/>
          <w:sz w:val="24"/>
          <w:szCs w:val="24"/>
        </w:rPr>
        <w:t>и -</w:t>
      </w:r>
      <w:r w:rsidR="00A87BA8" w:rsidRPr="00E81368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</w:t>
      </w:r>
      <w:r w:rsidR="00EA0230" w:rsidRPr="00E81368">
        <w:rPr>
          <w:rFonts w:ascii="Arial" w:hAnsi="Arial" w:cs="Arial"/>
          <w:sz w:val="24"/>
          <w:szCs w:val="24"/>
        </w:rPr>
        <w:t>.</w:t>
      </w:r>
    </w:p>
    <w:p w:rsidR="00187E65" w:rsidRPr="00E81368" w:rsidRDefault="00187E65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87E65" w:rsidRDefault="00187E65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1368" w:rsidRPr="00E81368" w:rsidRDefault="00E81368" w:rsidP="00412E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8136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81368">
        <w:rPr>
          <w:rFonts w:ascii="Arial" w:hAnsi="Arial" w:cs="Arial"/>
          <w:sz w:val="24"/>
          <w:szCs w:val="24"/>
        </w:rPr>
        <w:t xml:space="preserve"> полномочия </w:t>
      </w: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AA1C93" w:rsidRPr="00E81368" w:rsidRDefault="00AA1C93" w:rsidP="00412E7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E81368" w:rsidRDefault="00AA1C93" w:rsidP="00412E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81368">
        <w:rPr>
          <w:rFonts w:ascii="Arial" w:hAnsi="Arial" w:cs="Arial"/>
          <w:sz w:val="24"/>
          <w:szCs w:val="24"/>
        </w:rPr>
        <w:t>Ставропольского края</w:t>
      </w:r>
      <w:r w:rsidR="00E81368" w:rsidRPr="00E81368">
        <w:rPr>
          <w:rFonts w:ascii="Arial" w:hAnsi="Arial" w:cs="Arial"/>
          <w:sz w:val="24"/>
          <w:szCs w:val="24"/>
        </w:rPr>
        <w:t xml:space="preserve"> </w:t>
      </w:r>
    </w:p>
    <w:p w:rsidR="00AA1C93" w:rsidRPr="00E81368" w:rsidRDefault="00E81368" w:rsidP="00412E7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E81368">
        <w:rPr>
          <w:rFonts w:ascii="Arial" w:hAnsi="Arial" w:cs="Arial"/>
          <w:sz w:val="24"/>
          <w:szCs w:val="24"/>
        </w:rPr>
        <w:t>КОБЕРНЯКОВ</w:t>
      </w:r>
    </w:p>
    <w:p w:rsidR="008A07CE" w:rsidRPr="00E81368" w:rsidRDefault="008A07CE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7CE" w:rsidRPr="00E81368" w:rsidRDefault="008A07CE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68" w:rsidRPr="00E81368" w:rsidRDefault="00E81368" w:rsidP="00412E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Приложение</w:t>
      </w:r>
    </w:p>
    <w:p w:rsidR="00E81368" w:rsidRDefault="00E81368" w:rsidP="00412E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E81368" w:rsidRPr="00E81368" w:rsidRDefault="00E81368" w:rsidP="00412E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 xml:space="preserve"> Советского </w:t>
      </w:r>
      <w:r>
        <w:rPr>
          <w:rFonts w:ascii="Arial" w:hAnsi="Arial" w:cs="Arial"/>
          <w:b/>
          <w:sz w:val="32"/>
          <w:szCs w:val="32"/>
        </w:rPr>
        <w:t xml:space="preserve">городского </w:t>
      </w:r>
      <w:r w:rsidRPr="00E81368">
        <w:rPr>
          <w:rFonts w:ascii="Arial" w:hAnsi="Arial" w:cs="Arial"/>
          <w:b/>
          <w:sz w:val="32"/>
          <w:szCs w:val="32"/>
        </w:rPr>
        <w:t>округа</w:t>
      </w:r>
    </w:p>
    <w:p w:rsidR="00E81368" w:rsidRPr="00E81368" w:rsidRDefault="00E81368" w:rsidP="00412E75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81368" w:rsidRPr="00E81368" w:rsidRDefault="00E81368" w:rsidP="00412E75">
      <w:pPr>
        <w:tabs>
          <w:tab w:val="left" w:pos="4708"/>
        </w:tabs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18 января 2023 г. № 24</w:t>
      </w:r>
    </w:p>
    <w:p w:rsidR="00346DE2" w:rsidRDefault="00346DE2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68" w:rsidRPr="00E81368" w:rsidRDefault="00E81368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DE2" w:rsidRPr="00E81368" w:rsidRDefault="00E81368" w:rsidP="0041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СОСТАВ</w:t>
      </w:r>
    </w:p>
    <w:p w:rsidR="00C0280E" w:rsidRPr="00E81368" w:rsidRDefault="00E81368" w:rsidP="00412E7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1368">
        <w:rPr>
          <w:rFonts w:ascii="Arial" w:hAnsi="Arial" w:cs="Arial"/>
          <w:b/>
          <w:sz w:val="32"/>
          <w:szCs w:val="32"/>
        </w:rPr>
        <w:t>КОНКУРСНОЙ КОМИССИИ ПО ПРОВЕДЕНИЮ ОТКРЫТОГО КОНКУРСА НА ПРАВО ПОЛУЧЕНИЯ СВИДЕТЕЛЬСТВА ОБ ОСУЩЕСТВЛЕНИИ ПАССАЖИРСКИХ ПЕРЕВОЗОК ПО МАРШРУТ</w:t>
      </w:r>
      <w:proofErr w:type="gramStart"/>
      <w:r w:rsidRPr="00E81368">
        <w:rPr>
          <w:rFonts w:ascii="Arial" w:hAnsi="Arial" w:cs="Arial"/>
          <w:b/>
          <w:sz w:val="32"/>
          <w:szCs w:val="32"/>
        </w:rPr>
        <w:t>У(</w:t>
      </w:r>
      <w:proofErr w:type="gramEnd"/>
      <w:r w:rsidRPr="00E81368">
        <w:rPr>
          <w:rFonts w:ascii="Arial" w:hAnsi="Arial" w:cs="Arial"/>
          <w:b/>
          <w:sz w:val="32"/>
          <w:szCs w:val="32"/>
        </w:rPr>
        <w:t>АМ) РЕГУЛЯРНЫХ ПЕРЕВОЗОК АВТОМОБИЛЬНЫМ ТРАНСПОРТОМ ОБЩЕГО ПОЛЬЗОВАНИЯ СОВЕТСКОГО ГОРОДСКОГО ОКРУГА СТАВРОПОЛЬСКОГО КРАЯ</w:t>
      </w:r>
    </w:p>
    <w:p w:rsidR="00346DE2" w:rsidRPr="00E81368" w:rsidRDefault="00346DE2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C93" w:rsidRPr="00E81368" w:rsidRDefault="00AA1C93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59"/>
      </w:tblGrid>
      <w:tr w:rsidR="00346DE2" w:rsidRPr="00E81368" w:rsidTr="00BB0C58">
        <w:tc>
          <w:tcPr>
            <w:tcW w:w="3510" w:type="dxa"/>
          </w:tcPr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Киянов</w:t>
            </w:r>
            <w:proofErr w:type="spellEnd"/>
            <w:r w:rsidRPr="00E81368">
              <w:rPr>
                <w:rFonts w:ascii="Arial" w:hAnsi="Arial" w:cs="Arial"/>
                <w:sz w:val="24"/>
                <w:szCs w:val="24"/>
              </w:rPr>
              <w:t xml:space="preserve"> Вячеслав</w:t>
            </w:r>
          </w:p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059" w:type="dxa"/>
          </w:tcPr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r w:rsidR="00930760" w:rsidRPr="00E81368">
              <w:rPr>
                <w:rFonts w:ascii="Arial" w:hAnsi="Arial" w:cs="Arial"/>
                <w:sz w:val="24"/>
                <w:szCs w:val="24"/>
              </w:rPr>
              <w:t xml:space="preserve">градостроительства, транспорта и </w:t>
            </w:r>
            <w:r w:rsidR="002436FB" w:rsidRPr="00E81368">
              <w:rPr>
                <w:rFonts w:ascii="Arial" w:hAnsi="Arial" w:cs="Arial"/>
                <w:sz w:val="24"/>
                <w:szCs w:val="24"/>
              </w:rPr>
              <w:t>муниципального хозяйства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 администрации Советского </w:t>
            </w:r>
            <w:r w:rsidR="00930760" w:rsidRPr="00E8136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 Ставропольского края, председатель комиссии</w:t>
            </w:r>
          </w:p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A5" w:rsidRPr="00E81368" w:rsidTr="00BB0C58">
        <w:tc>
          <w:tcPr>
            <w:tcW w:w="3510" w:type="dxa"/>
          </w:tcPr>
          <w:p w:rsidR="00FD3FA5" w:rsidRPr="00E81368" w:rsidRDefault="003F3CC3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Устинов Алексей Петрович</w:t>
            </w:r>
          </w:p>
        </w:tc>
        <w:tc>
          <w:tcPr>
            <w:tcW w:w="6059" w:type="dxa"/>
          </w:tcPr>
          <w:p w:rsidR="00FD3FA5" w:rsidRPr="00E81368" w:rsidRDefault="003F3CC3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начальник отдела городского хозяйства администрации Советского городского округа Ставропольского, заместитель председателя комиссии</w:t>
            </w:r>
          </w:p>
          <w:p w:rsidR="003F3CC3" w:rsidRPr="00E81368" w:rsidRDefault="003F3CC3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A5" w:rsidRPr="00E81368" w:rsidTr="00BB0C58">
        <w:tc>
          <w:tcPr>
            <w:tcW w:w="3510" w:type="dxa"/>
          </w:tcPr>
          <w:p w:rsidR="00FD3FA5" w:rsidRPr="00E81368" w:rsidRDefault="00FD3FA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lastRenderedPageBreak/>
              <w:t>Немова</w:t>
            </w:r>
            <w:proofErr w:type="spellEnd"/>
            <w:r w:rsidRPr="00E81368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</w:p>
          <w:p w:rsidR="00FD3FA5" w:rsidRPr="00E81368" w:rsidRDefault="00FD3FA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Вадимовна</w:t>
            </w:r>
          </w:p>
        </w:tc>
        <w:tc>
          <w:tcPr>
            <w:tcW w:w="6059" w:type="dxa"/>
          </w:tcPr>
          <w:p w:rsidR="00FD3FA5" w:rsidRPr="00E81368" w:rsidRDefault="00930760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главный</w:t>
            </w:r>
            <w:r w:rsidR="00FD3FA5" w:rsidRPr="00E81368">
              <w:rPr>
                <w:rFonts w:ascii="Arial" w:hAnsi="Arial" w:cs="Arial"/>
                <w:sz w:val="24"/>
                <w:szCs w:val="24"/>
              </w:rPr>
              <w:t xml:space="preserve"> специалист отдела 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градостроительства, транспорта и </w:t>
            </w:r>
            <w:r w:rsidR="002436FB" w:rsidRPr="00E81368">
              <w:rPr>
                <w:rFonts w:ascii="Arial" w:hAnsi="Arial" w:cs="Arial"/>
                <w:sz w:val="24"/>
                <w:szCs w:val="24"/>
              </w:rPr>
              <w:t>муниципального хозяйства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 администрации Советского городского округа</w:t>
            </w:r>
            <w:r w:rsidR="00FD3FA5" w:rsidRPr="00E81368">
              <w:rPr>
                <w:rFonts w:ascii="Arial" w:hAnsi="Arial" w:cs="Arial"/>
                <w:sz w:val="24"/>
                <w:szCs w:val="24"/>
              </w:rPr>
              <w:t xml:space="preserve"> Ставропольского края, секретарь комиссии</w:t>
            </w:r>
          </w:p>
          <w:p w:rsidR="00FD3FA5" w:rsidRPr="00E81368" w:rsidRDefault="00FD3FA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DE2" w:rsidRPr="00E81368" w:rsidTr="00BB0C58">
        <w:tc>
          <w:tcPr>
            <w:tcW w:w="3510" w:type="dxa"/>
          </w:tcPr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Абдулаев</w:t>
            </w:r>
            <w:proofErr w:type="spellEnd"/>
            <w:r w:rsidR="00E81368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Гаджирамазан</w:t>
            </w:r>
            <w:proofErr w:type="spellEnd"/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Абдулаевич</w:t>
            </w:r>
            <w:proofErr w:type="spellEnd"/>
          </w:p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E81368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1368">
              <w:rPr>
                <w:rFonts w:ascii="Arial" w:hAnsi="Arial" w:cs="Arial"/>
                <w:sz w:val="24"/>
                <w:szCs w:val="24"/>
              </w:rPr>
              <w:t>ОТН и РАС ГИБДД отдела МВД России по Советскому городскому округу (по согласованию)</w:t>
            </w:r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C58" w:rsidRPr="00E81368" w:rsidTr="00BB0C58">
        <w:tc>
          <w:tcPr>
            <w:tcW w:w="3510" w:type="dxa"/>
          </w:tcPr>
          <w:p w:rsidR="00BB0C58" w:rsidRPr="00E81368" w:rsidRDefault="00BB0C5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Б</w:t>
            </w:r>
            <w:r w:rsidR="00D06030" w:rsidRPr="00E81368">
              <w:rPr>
                <w:rFonts w:ascii="Arial" w:hAnsi="Arial" w:cs="Arial"/>
                <w:sz w:val="24"/>
                <w:szCs w:val="24"/>
              </w:rPr>
              <w:t>езгуб</w:t>
            </w:r>
            <w:proofErr w:type="spellEnd"/>
            <w:r w:rsidRPr="00E81368">
              <w:rPr>
                <w:rFonts w:ascii="Arial" w:hAnsi="Arial" w:cs="Arial"/>
                <w:sz w:val="24"/>
                <w:szCs w:val="24"/>
              </w:rPr>
              <w:t xml:space="preserve"> Сергей</w:t>
            </w:r>
          </w:p>
          <w:p w:rsidR="00BB0C58" w:rsidRPr="00E81368" w:rsidRDefault="00D06030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Владимиро</w:t>
            </w:r>
            <w:r w:rsidR="00BB0C58" w:rsidRPr="00E81368">
              <w:rPr>
                <w:rFonts w:ascii="Arial" w:hAnsi="Arial" w:cs="Arial"/>
                <w:sz w:val="24"/>
                <w:szCs w:val="24"/>
              </w:rPr>
              <w:t>вич</w:t>
            </w:r>
          </w:p>
          <w:p w:rsidR="00D06030" w:rsidRPr="00E81368" w:rsidRDefault="00D06030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030" w:rsidRPr="00E81368" w:rsidRDefault="00D06030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030" w:rsidRPr="00E81368" w:rsidRDefault="00D06030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030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Громенко Александр Сергеевич</w:t>
            </w:r>
          </w:p>
          <w:p w:rsidR="003F3CC3" w:rsidRPr="00E81368" w:rsidRDefault="003F3CC3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Забелина Ирина </w:t>
            </w:r>
          </w:p>
          <w:p w:rsidR="003F3CC3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CC3" w:rsidRPr="00E81368" w:rsidRDefault="003F3CC3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Зинаков</w:t>
            </w:r>
            <w:proofErr w:type="spellEnd"/>
            <w:r w:rsidRPr="00E81368">
              <w:rPr>
                <w:rFonts w:ascii="Arial" w:hAnsi="Arial" w:cs="Arial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6059" w:type="dxa"/>
          </w:tcPr>
          <w:p w:rsidR="00BB0C58" w:rsidRPr="00E81368" w:rsidRDefault="007F7CCD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заведующий сектором </w:t>
            </w:r>
            <w:r w:rsidR="00A94CB1" w:rsidRPr="00E81368">
              <w:rPr>
                <w:rFonts w:ascii="Arial" w:hAnsi="Arial" w:cs="Arial"/>
                <w:sz w:val="24"/>
                <w:szCs w:val="24"/>
              </w:rPr>
              <w:t>транспорта и муниципального хозяйства</w:t>
            </w:r>
            <w:r w:rsidR="00BB0C58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отдела градостроительства, транспорта и </w:t>
            </w:r>
            <w:r w:rsidR="002436FB" w:rsidRPr="00E81368">
              <w:rPr>
                <w:rFonts w:ascii="Arial" w:hAnsi="Arial" w:cs="Arial"/>
                <w:sz w:val="24"/>
                <w:szCs w:val="24"/>
              </w:rPr>
              <w:t>муниципального хозяйства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 администрации Советского городского </w:t>
            </w:r>
            <w:r w:rsidR="00112F31" w:rsidRPr="00E81368">
              <w:rPr>
                <w:rFonts w:ascii="Arial" w:hAnsi="Arial" w:cs="Arial"/>
                <w:sz w:val="24"/>
                <w:szCs w:val="24"/>
              </w:rPr>
              <w:t>округа Ставропольского</w:t>
            </w:r>
            <w:r w:rsidR="00BB0C58" w:rsidRPr="00E81368">
              <w:rPr>
                <w:rFonts w:ascii="Arial" w:hAnsi="Arial" w:cs="Arial"/>
                <w:sz w:val="24"/>
                <w:szCs w:val="24"/>
              </w:rPr>
              <w:t xml:space="preserve"> края</w:t>
            </w:r>
          </w:p>
          <w:p w:rsidR="00BB0C58" w:rsidRPr="00E81368" w:rsidRDefault="00BB0C5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CC3" w:rsidRPr="00E81368" w:rsidRDefault="00FE6EA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главный специалист отдела городского хозяйства администрации Советского городского округа Ставропольского</w:t>
            </w: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заместитель главы территориального отдела администрации Советского городского округа Ставропольского края в </w:t>
            </w:r>
            <w:r w:rsidR="002150F1" w:rsidRPr="00E81368">
              <w:rPr>
                <w:rFonts w:ascii="Arial" w:hAnsi="Arial" w:cs="Arial"/>
                <w:sz w:val="24"/>
                <w:szCs w:val="24"/>
              </w:rPr>
              <w:t>селе Солдато</w:t>
            </w:r>
            <w:r w:rsidR="00A87BA8" w:rsidRPr="00E81368">
              <w:rPr>
                <w:rFonts w:ascii="Arial" w:hAnsi="Arial" w:cs="Arial"/>
                <w:sz w:val="24"/>
                <w:szCs w:val="24"/>
              </w:rPr>
              <w:t>-Александровском</w:t>
            </w:r>
          </w:p>
          <w:p w:rsidR="00A87BA8" w:rsidRPr="00E81368" w:rsidRDefault="00A87BA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3CC3" w:rsidRPr="00E81368" w:rsidRDefault="003F3CC3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заведующий сектором экономического анализа, услуг, инвестиций, прогнозирования и стратегического планирования отдела экономического развития администрации Советского городского Ставропольского края</w:t>
            </w:r>
          </w:p>
          <w:p w:rsidR="00FE6EA2" w:rsidRPr="00E81368" w:rsidRDefault="00FE6EA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DE2" w:rsidRPr="00E81368" w:rsidTr="00BB0C58">
        <w:tc>
          <w:tcPr>
            <w:tcW w:w="3510" w:type="dxa"/>
          </w:tcPr>
          <w:p w:rsidR="00346DE2" w:rsidRPr="00E81368" w:rsidRDefault="004C301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Лебедев Александр Федорович</w:t>
            </w:r>
          </w:p>
        </w:tc>
        <w:tc>
          <w:tcPr>
            <w:tcW w:w="6059" w:type="dxa"/>
          </w:tcPr>
          <w:p w:rsidR="00C406DE" w:rsidRPr="00E81368" w:rsidRDefault="004C301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глава территориального отдела администрации Советского городского округа Ставропольского края в селе</w:t>
            </w:r>
            <w:r w:rsidR="00E81368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8B7" w:rsidRPr="00E81368">
              <w:rPr>
                <w:rFonts w:ascii="Arial" w:hAnsi="Arial" w:cs="Arial"/>
                <w:sz w:val="24"/>
                <w:szCs w:val="24"/>
              </w:rPr>
              <w:t>Отказном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0C58" w:rsidRPr="00E81368" w:rsidTr="00BB0C58">
        <w:tc>
          <w:tcPr>
            <w:tcW w:w="3510" w:type="dxa"/>
          </w:tcPr>
          <w:p w:rsidR="00BB0C58" w:rsidRPr="00E81368" w:rsidRDefault="00BB0C5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BB0C58" w:rsidRPr="00E81368" w:rsidRDefault="00BB0C5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DE2" w:rsidRPr="00E81368" w:rsidTr="00BB0C58">
        <w:tc>
          <w:tcPr>
            <w:tcW w:w="3510" w:type="dxa"/>
          </w:tcPr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Мещерин</w:t>
            </w:r>
            <w:r w:rsidR="00E81368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1368">
              <w:rPr>
                <w:rFonts w:ascii="Arial" w:hAnsi="Arial" w:cs="Arial"/>
                <w:sz w:val="24"/>
                <w:szCs w:val="24"/>
              </w:rPr>
              <w:t>Анатолий Викторович</w:t>
            </w:r>
          </w:p>
        </w:tc>
        <w:tc>
          <w:tcPr>
            <w:tcW w:w="6059" w:type="dxa"/>
          </w:tcPr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глава территориального отдела администрации Советского городского округа Ставропольского края в </w:t>
            </w:r>
            <w:r w:rsidR="00112F31" w:rsidRPr="00E81368">
              <w:rPr>
                <w:rFonts w:ascii="Arial" w:hAnsi="Arial" w:cs="Arial"/>
                <w:sz w:val="24"/>
                <w:szCs w:val="24"/>
              </w:rPr>
              <w:t>хуторе Восточном</w:t>
            </w:r>
            <w:r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DE2" w:rsidRPr="00E81368" w:rsidTr="00BB0C58">
        <w:tc>
          <w:tcPr>
            <w:tcW w:w="3510" w:type="dxa"/>
          </w:tcPr>
          <w:p w:rsidR="00346DE2" w:rsidRPr="00E81368" w:rsidRDefault="007520F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Стехова</w:t>
            </w:r>
            <w:proofErr w:type="spellEnd"/>
            <w:r w:rsidRPr="00E81368">
              <w:rPr>
                <w:rFonts w:ascii="Arial" w:hAnsi="Arial" w:cs="Arial"/>
                <w:sz w:val="24"/>
                <w:szCs w:val="24"/>
              </w:rPr>
              <w:t xml:space="preserve"> Марина </w:t>
            </w:r>
          </w:p>
          <w:p w:rsidR="004C3015" w:rsidRPr="00E81368" w:rsidRDefault="004C301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Станиславовна</w:t>
            </w:r>
          </w:p>
          <w:p w:rsidR="00531264" w:rsidRPr="00E81368" w:rsidRDefault="00531264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264" w:rsidRPr="00E81368" w:rsidRDefault="00E81368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59" w:type="dxa"/>
          </w:tcPr>
          <w:p w:rsidR="00346DE2" w:rsidRPr="00E81368" w:rsidRDefault="002436FB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г</w:t>
            </w:r>
            <w:r w:rsidR="00B01366" w:rsidRPr="00E81368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="004C3015" w:rsidRPr="00E81368">
              <w:rPr>
                <w:rFonts w:ascii="Arial" w:hAnsi="Arial" w:cs="Arial"/>
                <w:sz w:val="24"/>
                <w:szCs w:val="24"/>
              </w:rPr>
              <w:t>территориального отдела администрации Советского городского округа Ставропольского края в селе Горькая Балка</w:t>
            </w:r>
            <w:r w:rsidR="00BB0C58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46DE2" w:rsidRPr="00E81368" w:rsidRDefault="00346DE2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375" w:rsidRPr="00E81368" w:rsidTr="00BB0C58">
        <w:tc>
          <w:tcPr>
            <w:tcW w:w="3510" w:type="dxa"/>
          </w:tcPr>
          <w:p w:rsidR="009A2375" w:rsidRPr="00E81368" w:rsidRDefault="009A237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Олейник Сергей </w:t>
            </w:r>
          </w:p>
          <w:p w:rsidR="009A2375" w:rsidRPr="00E81368" w:rsidRDefault="009A237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Александрович</w:t>
            </w:r>
          </w:p>
          <w:p w:rsidR="007F7CCD" w:rsidRPr="00E81368" w:rsidRDefault="007F7CCD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7CCD" w:rsidRPr="00E81368" w:rsidRDefault="007F7CCD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50F1" w:rsidRPr="00E81368" w:rsidRDefault="002150F1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Шаламов Алексей Васильевич </w:t>
            </w:r>
          </w:p>
          <w:p w:rsidR="002150F1" w:rsidRPr="00E81368" w:rsidRDefault="002150F1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</w:tcPr>
          <w:p w:rsidR="009A2375" w:rsidRPr="00E81368" w:rsidRDefault="004C301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глава территориального отдела администрации Советского городского округа Ставропольского края в селе </w:t>
            </w:r>
            <w:proofErr w:type="spellStart"/>
            <w:r w:rsidRPr="00E81368">
              <w:rPr>
                <w:rFonts w:ascii="Arial" w:hAnsi="Arial" w:cs="Arial"/>
                <w:sz w:val="24"/>
                <w:szCs w:val="24"/>
              </w:rPr>
              <w:t>Правокумском</w:t>
            </w:r>
            <w:proofErr w:type="spellEnd"/>
            <w:r w:rsidR="009A2375" w:rsidRPr="00E81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375" w:rsidRPr="00E81368" w:rsidRDefault="009A237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50F1" w:rsidRPr="00E81368" w:rsidRDefault="002150F1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 xml:space="preserve">глава территориального отдела администрации Советского городского округа Ставропольского края в селе Нины </w:t>
            </w:r>
          </w:p>
          <w:p w:rsidR="007F7CCD" w:rsidRPr="00E81368" w:rsidRDefault="007F7CCD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375" w:rsidRPr="00E81368" w:rsidTr="00BB0C58">
        <w:tc>
          <w:tcPr>
            <w:tcW w:w="3510" w:type="dxa"/>
          </w:tcPr>
          <w:p w:rsidR="00D8185F" w:rsidRPr="00E81368" w:rsidRDefault="00D8185F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lastRenderedPageBreak/>
              <w:t>Шерстобит Наталья Анатольевна</w:t>
            </w:r>
          </w:p>
        </w:tc>
        <w:tc>
          <w:tcPr>
            <w:tcW w:w="6059" w:type="dxa"/>
          </w:tcPr>
          <w:p w:rsidR="00D8185F" w:rsidRPr="00E81368" w:rsidRDefault="00D8185F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368">
              <w:rPr>
                <w:rFonts w:ascii="Arial" w:hAnsi="Arial" w:cs="Arial"/>
                <w:sz w:val="24"/>
                <w:szCs w:val="24"/>
              </w:rPr>
              <w:t>ведущий специалист отдела городского хозяйства администрации Советского городского округа Ставропольского</w:t>
            </w:r>
          </w:p>
          <w:p w:rsidR="009A2375" w:rsidRPr="00E81368" w:rsidRDefault="009A2375" w:rsidP="00412E7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280E" w:rsidRPr="00E81368" w:rsidRDefault="00C0280E" w:rsidP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E75" w:rsidRPr="00E81368" w:rsidRDefault="00412E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12E75" w:rsidRPr="00E81368" w:rsidSect="00E81368">
      <w:pgSz w:w="11905" w:h="16837"/>
      <w:pgMar w:top="1134" w:right="567" w:bottom="1134" w:left="1985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2F2"/>
    <w:multiLevelType w:val="hybridMultilevel"/>
    <w:tmpl w:val="1422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DC"/>
    <w:rsid w:val="00000E09"/>
    <w:rsid w:val="00010279"/>
    <w:rsid w:val="00014025"/>
    <w:rsid w:val="000149A2"/>
    <w:rsid w:val="00015320"/>
    <w:rsid w:val="00016B51"/>
    <w:rsid w:val="000218C2"/>
    <w:rsid w:val="000240D1"/>
    <w:rsid w:val="00024D1A"/>
    <w:rsid w:val="00025F58"/>
    <w:rsid w:val="000317AD"/>
    <w:rsid w:val="000350C3"/>
    <w:rsid w:val="000432D9"/>
    <w:rsid w:val="00045415"/>
    <w:rsid w:val="000558DC"/>
    <w:rsid w:val="00062FDE"/>
    <w:rsid w:val="00063B3F"/>
    <w:rsid w:val="000676F6"/>
    <w:rsid w:val="00070FA4"/>
    <w:rsid w:val="0008488D"/>
    <w:rsid w:val="00093B39"/>
    <w:rsid w:val="000A585A"/>
    <w:rsid w:val="000B24E5"/>
    <w:rsid w:val="000C0DA2"/>
    <w:rsid w:val="000C4704"/>
    <w:rsid w:val="000D02F3"/>
    <w:rsid w:val="000D54DE"/>
    <w:rsid w:val="000D7A8A"/>
    <w:rsid w:val="000E26A7"/>
    <w:rsid w:val="000E7F59"/>
    <w:rsid w:val="000F2DEA"/>
    <w:rsid w:val="0010635E"/>
    <w:rsid w:val="00107AA9"/>
    <w:rsid w:val="00107F84"/>
    <w:rsid w:val="00112F31"/>
    <w:rsid w:val="0011528E"/>
    <w:rsid w:val="00116D0D"/>
    <w:rsid w:val="001255F9"/>
    <w:rsid w:val="00140218"/>
    <w:rsid w:val="00142A65"/>
    <w:rsid w:val="001442CA"/>
    <w:rsid w:val="001519D4"/>
    <w:rsid w:val="00155505"/>
    <w:rsid w:val="001615A1"/>
    <w:rsid w:val="001674BF"/>
    <w:rsid w:val="00177B0A"/>
    <w:rsid w:val="0018154E"/>
    <w:rsid w:val="00181EC4"/>
    <w:rsid w:val="001824E9"/>
    <w:rsid w:val="00182E60"/>
    <w:rsid w:val="0018500C"/>
    <w:rsid w:val="00187E65"/>
    <w:rsid w:val="001907DC"/>
    <w:rsid w:val="0019575E"/>
    <w:rsid w:val="001A0ECC"/>
    <w:rsid w:val="001A239D"/>
    <w:rsid w:val="001A3ED0"/>
    <w:rsid w:val="001A5673"/>
    <w:rsid w:val="001B7C11"/>
    <w:rsid w:val="001C0980"/>
    <w:rsid w:val="001C6432"/>
    <w:rsid w:val="001E083D"/>
    <w:rsid w:val="001E1035"/>
    <w:rsid w:val="001E26F9"/>
    <w:rsid w:val="001E30BD"/>
    <w:rsid w:val="001E31D9"/>
    <w:rsid w:val="001E514A"/>
    <w:rsid w:val="001F2D87"/>
    <w:rsid w:val="001F50E0"/>
    <w:rsid w:val="002150F1"/>
    <w:rsid w:val="00215E01"/>
    <w:rsid w:val="00216067"/>
    <w:rsid w:val="00216E25"/>
    <w:rsid w:val="00224549"/>
    <w:rsid w:val="002269E7"/>
    <w:rsid w:val="00227725"/>
    <w:rsid w:val="002300CF"/>
    <w:rsid w:val="00230231"/>
    <w:rsid w:val="00234259"/>
    <w:rsid w:val="00236E0F"/>
    <w:rsid w:val="002436FB"/>
    <w:rsid w:val="0024403A"/>
    <w:rsid w:val="0024785A"/>
    <w:rsid w:val="00250125"/>
    <w:rsid w:val="0025034A"/>
    <w:rsid w:val="00251775"/>
    <w:rsid w:val="00253E63"/>
    <w:rsid w:val="00254F31"/>
    <w:rsid w:val="0026006F"/>
    <w:rsid w:val="002602AD"/>
    <w:rsid w:val="0026067A"/>
    <w:rsid w:val="0026268E"/>
    <w:rsid w:val="00270AD0"/>
    <w:rsid w:val="002714ED"/>
    <w:rsid w:val="00272336"/>
    <w:rsid w:val="00276A5D"/>
    <w:rsid w:val="002812FA"/>
    <w:rsid w:val="00282804"/>
    <w:rsid w:val="002A3AF1"/>
    <w:rsid w:val="002A5004"/>
    <w:rsid w:val="002B5A09"/>
    <w:rsid w:val="002B7720"/>
    <w:rsid w:val="002C30D0"/>
    <w:rsid w:val="002D3063"/>
    <w:rsid w:val="002D30D0"/>
    <w:rsid w:val="002E127A"/>
    <w:rsid w:val="002E5D32"/>
    <w:rsid w:val="002F213F"/>
    <w:rsid w:val="0030145F"/>
    <w:rsid w:val="00305682"/>
    <w:rsid w:val="003073A3"/>
    <w:rsid w:val="0031424B"/>
    <w:rsid w:val="003306EF"/>
    <w:rsid w:val="00332E46"/>
    <w:rsid w:val="00333E25"/>
    <w:rsid w:val="00335465"/>
    <w:rsid w:val="0034067F"/>
    <w:rsid w:val="00344C5C"/>
    <w:rsid w:val="00346277"/>
    <w:rsid w:val="00346DE2"/>
    <w:rsid w:val="00352487"/>
    <w:rsid w:val="0035336E"/>
    <w:rsid w:val="00354066"/>
    <w:rsid w:val="00361136"/>
    <w:rsid w:val="00370151"/>
    <w:rsid w:val="003739EC"/>
    <w:rsid w:val="00376942"/>
    <w:rsid w:val="00380F56"/>
    <w:rsid w:val="00382653"/>
    <w:rsid w:val="003848D1"/>
    <w:rsid w:val="00385484"/>
    <w:rsid w:val="00387274"/>
    <w:rsid w:val="003905BA"/>
    <w:rsid w:val="003A10F0"/>
    <w:rsid w:val="003A41F9"/>
    <w:rsid w:val="003A6A2E"/>
    <w:rsid w:val="003A6E39"/>
    <w:rsid w:val="003B5982"/>
    <w:rsid w:val="003B71F4"/>
    <w:rsid w:val="003C76C4"/>
    <w:rsid w:val="003D05BB"/>
    <w:rsid w:val="003D0D34"/>
    <w:rsid w:val="003E0A6E"/>
    <w:rsid w:val="003E5E54"/>
    <w:rsid w:val="003F3CC3"/>
    <w:rsid w:val="00403444"/>
    <w:rsid w:val="00410E84"/>
    <w:rsid w:val="00411688"/>
    <w:rsid w:val="00412E75"/>
    <w:rsid w:val="00413E92"/>
    <w:rsid w:val="00414437"/>
    <w:rsid w:val="00421084"/>
    <w:rsid w:val="004226C5"/>
    <w:rsid w:val="00424B06"/>
    <w:rsid w:val="0043174E"/>
    <w:rsid w:val="00432C85"/>
    <w:rsid w:val="00445F94"/>
    <w:rsid w:val="004475CE"/>
    <w:rsid w:val="004541C2"/>
    <w:rsid w:val="00455F9B"/>
    <w:rsid w:val="00473BDF"/>
    <w:rsid w:val="00481B49"/>
    <w:rsid w:val="00484601"/>
    <w:rsid w:val="004850C9"/>
    <w:rsid w:val="00491023"/>
    <w:rsid w:val="004936D4"/>
    <w:rsid w:val="00494C01"/>
    <w:rsid w:val="00494E83"/>
    <w:rsid w:val="00496951"/>
    <w:rsid w:val="00496ACB"/>
    <w:rsid w:val="00497273"/>
    <w:rsid w:val="004A0271"/>
    <w:rsid w:val="004A3C2C"/>
    <w:rsid w:val="004B4819"/>
    <w:rsid w:val="004C0DF6"/>
    <w:rsid w:val="004C1E96"/>
    <w:rsid w:val="004C3015"/>
    <w:rsid w:val="004C4AD5"/>
    <w:rsid w:val="004C668C"/>
    <w:rsid w:val="004D12F9"/>
    <w:rsid w:val="004D25D3"/>
    <w:rsid w:val="004D4F5D"/>
    <w:rsid w:val="004D6C80"/>
    <w:rsid w:val="004E3345"/>
    <w:rsid w:val="004F66EA"/>
    <w:rsid w:val="0050028A"/>
    <w:rsid w:val="005078B7"/>
    <w:rsid w:val="00507F75"/>
    <w:rsid w:val="0051189E"/>
    <w:rsid w:val="00517573"/>
    <w:rsid w:val="00521F2D"/>
    <w:rsid w:val="00526AD2"/>
    <w:rsid w:val="00531264"/>
    <w:rsid w:val="00531B20"/>
    <w:rsid w:val="00540185"/>
    <w:rsid w:val="0054128F"/>
    <w:rsid w:val="00544B46"/>
    <w:rsid w:val="00545964"/>
    <w:rsid w:val="005468C4"/>
    <w:rsid w:val="005537F5"/>
    <w:rsid w:val="005552FB"/>
    <w:rsid w:val="00555AB7"/>
    <w:rsid w:val="00555C9F"/>
    <w:rsid w:val="0056137D"/>
    <w:rsid w:val="0056608D"/>
    <w:rsid w:val="00572302"/>
    <w:rsid w:val="005726C9"/>
    <w:rsid w:val="0057330E"/>
    <w:rsid w:val="005738E1"/>
    <w:rsid w:val="00573EF2"/>
    <w:rsid w:val="00576E3E"/>
    <w:rsid w:val="005800F7"/>
    <w:rsid w:val="005813D3"/>
    <w:rsid w:val="005832F5"/>
    <w:rsid w:val="00586FEF"/>
    <w:rsid w:val="00592837"/>
    <w:rsid w:val="005952B8"/>
    <w:rsid w:val="0059626B"/>
    <w:rsid w:val="005A09C3"/>
    <w:rsid w:val="005A67E0"/>
    <w:rsid w:val="005A7D14"/>
    <w:rsid w:val="005B3486"/>
    <w:rsid w:val="005B474D"/>
    <w:rsid w:val="005C0D5D"/>
    <w:rsid w:val="005C0E82"/>
    <w:rsid w:val="005C10B2"/>
    <w:rsid w:val="005C28C8"/>
    <w:rsid w:val="005C36D1"/>
    <w:rsid w:val="005C5F78"/>
    <w:rsid w:val="005D530E"/>
    <w:rsid w:val="005E289D"/>
    <w:rsid w:val="005E3061"/>
    <w:rsid w:val="005E6106"/>
    <w:rsid w:val="005F1F32"/>
    <w:rsid w:val="005F6C9B"/>
    <w:rsid w:val="00600FED"/>
    <w:rsid w:val="00601926"/>
    <w:rsid w:val="006061BC"/>
    <w:rsid w:val="00606B67"/>
    <w:rsid w:val="00606EFD"/>
    <w:rsid w:val="00613F49"/>
    <w:rsid w:val="00614C82"/>
    <w:rsid w:val="006154AC"/>
    <w:rsid w:val="00625FC9"/>
    <w:rsid w:val="006260FB"/>
    <w:rsid w:val="006319A2"/>
    <w:rsid w:val="006350AF"/>
    <w:rsid w:val="00635AE8"/>
    <w:rsid w:val="00647A11"/>
    <w:rsid w:val="0065371C"/>
    <w:rsid w:val="0066021D"/>
    <w:rsid w:val="006620DC"/>
    <w:rsid w:val="00664028"/>
    <w:rsid w:val="00666C41"/>
    <w:rsid w:val="00670A2F"/>
    <w:rsid w:val="00671B90"/>
    <w:rsid w:val="00673CD5"/>
    <w:rsid w:val="00677815"/>
    <w:rsid w:val="00683BB5"/>
    <w:rsid w:val="00683EB1"/>
    <w:rsid w:val="00691803"/>
    <w:rsid w:val="00695E47"/>
    <w:rsid w:val="006965F6"/>
    <w:rsid w:val="006A2A91"/>
    <w:rsid w:val="006B020A"/>
    <w:rsid w:val="006B0550"/>
    <w:rsid w:val="006C0853"/>
    <w:rsid w:val="006C7E1B"/>
    <w:rsid w:val="006D18AC"/>
    <w:rsid w:val="006E3287"/>
    <w:rsid w:val="006E59C1"/>
    <w:rsid w:val="006E6385"/>
    <w:rsid w:val="0070601D"/>
    <w:rsid w:val="00706E6E"/>
    <w:rsid w:val="0071588C"/>
    <w:rsid w:val="007174B5"/>
    <w:rsid w:val="00720421"/>
    <w:rsid w:val="007223A8"/>
    <w:rsid w:val="00734A36"/>
    <w:rsid w:val="007370C1"/>
    <w:rsid w:val="00742FE6"/>
    <w:rsid w:val="00744C36"/>
    <w:rsid w:val="007469F2"/>
    <w:rsid w:val="007520F5"/>
    <w:rsid w:val="00753A48"/>
    <w:rsid w:val="00757AB1"/>
    <w:rsid w:val="00765F0C"/>
    <w:rsid w:val="00767248"/>
    <w:rsid w:val="00774B3A"/>
    <w:rsid w:val="007773E2"/>
    <w:rsid w:val="007804B0"/>
    <w:rsid w:val="00787587"/>
    <w:rsid w:val="00787980"/>
    <w:rsid w:val="0079644B"/>
    <w:rsid w:val="00796648"/>
    <w:rsid w:val="007A18A8"/>
    <w:rsid w:val="007A39DB"/>
    <w:rsid w:val="007A60EF"/>
    <w:rsid w:val="007A6BD8"/>
    <w:rsid w:val="007B0941"/>
    <w:rsid w:val="007B70B3"/>
    <w:rsid w:val="007B76B8"/>
    <w:rsid w:val="007C1E35"/>
    <w:rsid w:val="007C5B79"/>
    <w:rsid w:val="007C7683"/>
    <w:rsid w:val="007D18EB"/>
    <w:rsid w:val="007D1E8B"/>
    <w:rsid w:val="007D2636"/>
    <w:rsid w:val="007D2870"/>
    <w:rsid w:val="007D62B1"/>
    <w:rsid w:val="007E6B2C"/>
    <w:rsid w:val="007F078B"/>
    <w:rsid w:val="007F0FFD"/>
    <w:rsid w:val="007F22B2"/>
    <w:rsid w:val="007F7CCD"/>
    <w:rsid w:val="007F7FF3"/>
    <w:rsid w:val="00800B32"/>
    <w:rsid w:val="00800E36"/>
    <w:rsid w:val="008154C6"/>
    <w:rsid w:val="00815838"/>
    <w:rsid w:val="008222D6"/>
    <w:rsid w:val="00822A7D"/>
    <w:rsid w:val="00824CD8"/>
    <w:rsid w:val="00826F41"/>
    <w:rsid w:val="0083372E"/>
    <w:rsid w:val="0083391E"/>
    <w:rsid w:val="0083529E"/>
    <w:rsid w:val="00852AC6"/>
    <w:rsid w:val="008557E1"/>
    <w:rsid w:val="00855DFC"/>
    <w:rsid w:val="00856D8A"/>
    <w:rsid w:val="00857B5E"/>
    <w:rsid w:val="00862B40"/>
    <w:rsid w:val="008670A7"/>
    <w:rsid w:val="00875D5B"/>
    <w:rsid w:val="00876192"/>
    <w:rsid w:val="00885F68"/>
    <w:rsid w:val="0088640A"/>
    <w:rsid w:val="00892D38"/>
    <w:rsid w:val="00892FBB"/>
    <w:rsid w:val="008A017B"/>
    <w:rsid w:val="008A07CE"/>
    <w:rsid w:val="008A5BFB"/>
    <w:rsid w:val="008A66FC"/>
    <w:rsid w:val="008A6B69"/>
    <w:rsid w:val="008B32AE"/>
    <w:rsid w:val="008C186F"/>
    <w:rsid w:val="008C3650"/>
    <w:rsid w:val="008C67A4"/>
    <w:rsid w:val="008D1115"/>
    <w:rsid w:val="008D653A"/>
    <w:rsid w:val="008E0EA4"/>
    <w:rsid w:val="008E5FA6"/>
    <w:rsid w:val="008F60A9"/>
    <w:rsid w:val="009067D8"/>
    <w:rsid w:val="00911233"/>
    <w:rsid w:val="00911530"/>
    <w:rsid w:val="009224D6"/>
    <w:rsid w:val="0092494E"/>
    <w:rsid w:val="00930760"/>
    <w:rsid w:val="00931BA2"/>
    <w:rsid w:val="00931F92"/>
    <w:rsid w:val="009332B1"/>
    <w:rsid w:val="009373E0"/>
    <w:rsid w:val="0094760E"/>
    <w:rsid w:val="009626B5"/>
    <w:rsid w:val="00966BC4"/>
    <w:rsid w:val="0097798A"/>
    <w:rsid w:val="009825A5"/>
    <w:rsid w:val="009864EE"/>
    <w:rsid w:val="00990820"/>
    <w:rsid w:val="0099560C"/>
    <w:rsid w:val="00996F70"/>
    <w:rsid w:val="0099753E"/>
    <w:rsid w:val="00997A59"/>
    <w:rsid w:val="009A0C7B"/>
    <w:rsid w:val="009A2375"/>
    <w:rsid w:val="009A69FE"/>
    <w:rsid w:val="009B7575"/>
    <w:rsid w:val="009C6780"/>
    <w:rsid w:val="009D6E52"/>
    <w:rsid w:val="009D6EBE"/>
    <w:rsid w:val="009E0C3B"/>
    <w:rsid w:val="009E1B56"/>
    <w:rsid w:val="009E3C33"/>
    <w:rsid w:val="009E5EC6"/>
    <w:rsid w:val="009F09E1"/>
    <w:rsid w:val="009F2578"/>
    <w:rsid w:val="009F48AE"/>
    <w:rsid w:val="00A032E1"/>
    <w:rsid w:val="00A1074A"/>
    <w:rsid w:val="00A11019"/>
    <w:rsid w:val="00A14974"/>
    <w:rsid w:val="00A200BA"/>
    <w:rsid w:val="00A26C20"/>
    <w:rsid w:val="00A270A5"/>
    <w:rsid w:val="00A27CC2"/>
    <w:rsid w:val="00A33A03"/>
    <w:rsid w:val="00A33B62"/>
    <w:rsid w:val="00A344E3"/>
    <w:rsid w:val="00A36A14"/>
    <w:rsid w:val="00A52A72"/>
    <w:rsid w:val="00A53C30"/>
    <w:rsid w:val="00A565CC"/>
    <w:rsid w:val="00A61870"/>
    <w:rsid w:val="00A6695F"/>
    <w:rsid w:val="00A74CBD"/>
    <w:rsid w:val="00A770C0"/>
    <w:rsid w:val="00A77348"/>
    <w:rsid w:val="00A8168B"/>
    <w:rsid w:val="00A8326C"/>
    <w:rsid w:val="00A8424A"/>
    <w:rsid w:val="00A87BA8"/>
    <w:rsid w:val="00A94CB1"/>
    <w:rsid w:val="00AA1C93"/>
    <w:rsid w:val="00AA45A8"/>
    <w:rsid w:val="00AA4E41"/>
    <w:rsid w:val="00AA7F88"/>
    <w:rsid w:val="00AB06DD"/>
    <w:rsid w:val="00AB42FF"/>
    <w:rsid w:val="00AB5B68"/>
    <w:rsid w:val="00AC1E3A"/>
    <w:rsid w:val="00AC5BC4"/>
    <w:rsid w:val="00AD31A2"/>
    <w:rsid w:val="00AD68CF"/>
    <w:rsid w:val="00AE35F0"/>
    <w:rsid w:val="00AF065A"/>
    <w:rsid w:val="00AF6FB5"/>
    <w:rsid w:val="00AF702D"/>
    <w:rsid w:val="00B01366"/>
    <w:rsid w:val="00B037C1"/>
    <w:rsid w:val="00B15917"/>
    <w:rsid w:val="00B346E9"/>
    <w:rsid w:val="00B34C9B"/>
    <w:rsid w:val="00B37DFF"/>
    <w:rsid w:val="00B436DF"/>
    <w:rsid w:val="00B4662D"/>
    <w:rsid w:val="00B53D23"/>
    <w:rsid w:val="00B55FD3"/>
    <w:rsid w:val="00B62AC3"/>
    <w:rsid w:val="00B6508F"/>
    <w:rsid w:val="00B67E3E"/>
    <w:rsid w:val="00B720B2"/>
    <w:rsid w:val="00B813DB"/>
    <w:rsid w:val="00B8176C"/>
    <w:rsid w:val="00B95C08"/>
    <w:rsid w:val="00B964DD"/>
    <w:rsid w:val="00B978BB"/>
    <w:rsid w:val="00BA1E2E"/>
    <w:rsid w:val="00BA4CD2"/>
    <w:rsid w:val="00BB0C58"/>
    <w:rsid w:val="00BB1503"/>
    <w:rsid w:val="00BB2627"/>
    <w:rsid w:val="00BB5F3D"/>
    <w:rsid w:val="00BB6233"/>
    <w:rsid w:val="00BD1624"/>
    <w:rsid w:val="00BD4AF8"/>
    <w:rsid w:val="00BD5C20"/>
    <w:rsid w:val="00BD74FC"/>
    <w:rsid w:val="00BE14F3"/>
    <w:rsid w:val="00BE2EA7"/>
    <w:rsid w:val="00BF0DEF"/>
    <w:rsid w:val="00C0280E"/>
    <w:rsid w:val="00C03412"/>
    <w:rsid w:val="00C074A8"/>
    <w:rsid w:val="00C07AE3"/>
    <w:rsid w:val="00C1047C"/>
    <w:rsid w:val="00C21DD8"/>
    <w:rsid w:val="00C257E4"/>
    <w:rsid w:val="00C406DE"/>
    <w:rsid w:val="00C457D1"/>
    <w:rsid w:val="00C462EC"/>
    <w:rsid w:val="00C505EF"/>
    <w:rsid w:val="00C53450"/>
    <w:rsid w:val="00C644E6"/>
    <w:rsid w:val="00C70003"/>
    <w:rsid w:val="00C72C33"/>
    <w:rsid w:val="00C75F60"/>
    <w:rsid w:val="00C77028"/>
    <w:rsid w:val="00C808FE"/>
    <w:rsid w:val="00C84860"/>
    <w:rsid w:val="00C86A14"/>
    <w:rsid w:val="00C86E52"/>
    <w:rsid w:val="00C932B7"/>
    <w:rsid w:val="00C96478"/>
    <w:rsid w:val="00C9732F"/>
    <w:rsid w:val="00CA2B30"/>
    <w:rsid w:val="00CA76FB"/>
    <w:rsid w:val="00CB19C6"/>
    <w:rsid w:val="00CB3FC6"/>
    <w:rsid w:val="00CC0E4A"/>
    <w:rsid w:val="00CC3A7F"/>
    <w:rsid w:val="00CC4C96"/>
    <w:rsid w:val="00CE44EF"/>
    <w:rsid w:val="00CF0DD0"/>
    <w:rsid w:val="00CF174B"/>
    <w:rsid w:val="00CF27AD"/>
    <w:rsid w:val="00CF5463"/>
    <w:rsid w:val="00D034AC"/>
    <w:rsid w:val="00D06030"/>
    <w:rsid w:val="00D204B6"/>
    <w:rsid w:val="00D207AB"/>
    <w:rsid w:val="00D22432"/>
    <w:rsid w:val="00D2254E"/>
    <w:rsid w:val="00D2286E"/>
    <w:rsid w:val="00D24504"/>
    <w:rsid w:val="00D31901"/>
    <w:rsid w:val="00D351DD"/>
    <w:rsid w:val="00D44B2C"/>
    <w:rsid w:val="00D528A2"/>
    <w:rsid w:val="00D540BD"/>
    <w:rsid w:val="00D7401C"/>
    <w:rsid w:val="00D76CBD"/>
    <w:rsid w:val="00D77378"/>
    <w:rsid w:val="00D8185F"/>
    <w:rsid w:val="00D8241A"/>
    <w:rsid w:val="00D82E12"/>
    <w:rsid w:val="00D83036"/>
    <w:rsid w:val="00D8695D"/>
    <w:rsid w:val="00D92726"/>
    <w:rsid w:val="00D93E46"/>
    <w:rsid w:val="00D96F7B"/>
    <w:rsid w:val="00DA0F95"/>
    <w:rsid w:val="00DA16A0"/>
    <w:rsid w:val="00DA2A81"/>
    <w:rsid w:val="00DA4CA8"/>
    <w:rsid w:val="00DA5D45"/>
    <w:rsid w:val="00DA6A08"/>
    <w:rsid w:val="00DB3B11"/>
    <w:rsid w:val="00DC04C8"/>
    <w:rsid w:val="00DC238A"/>
    <w:rsid w:val="00DD16F2"/>
    <w:rsid w:val="00DD2C1B"/>
    <w:rsid w:val="00DD7F88"/>
    <w:rsid w:val="00DE7E1F"/>
    <w:rsid w:val="00DF06F6"/>
    <w:rsid w:val="00DF3559"/>
    <w:rsid w:val="00E04519"/>
    <w:rsid w:val="00E12804"/>
    <w:rsid w:val="00E159A4"/>
    <w:rsid w:val="00E20D3E"/>
    <w:rsid w:val="00E21D83"/>
    <w:rsid w:val="00E237A1"/>
    <w:rsid w:val="00E24C38"/>
    <w:rsid w:val="00E273E1"/>
    <w:rsid w:val="00E3283D"/>
    <w:rsid w:val="00E41D5C"/>
    <w:rsid w:val="00E4249D"/>
    <w:rsid w:val="00E43C64"/>
    <w:rsid w:val="00E45798"/>
    <w:rsid w:val="00E50092"/>
    <w:rsid w:val="00E53914"/>
    <w:rsid w:val="00E573E6"/>
    <w:rsid w:val="00E7088C"/>
    <w:rsid w:val="00E73482"/>
    <w:rsid w:val="00E73A6B"/>
    <w:rsid w:val="00E76F12"/>
    <w:rsid w:val="00E77527"/>
    <w:rsid w:val="00E81368"/>
    <w:rsid w:val="00E82185"/>
    <w:rsid w:val="00E83D21"/>
    <w:rsid w:val="00E84AF6"/>
    <w:rsid w:val="00E86E52"/>
    <w:rsid w:val="00E918F1"/>
    <w:rsid w:val="00E933DD"/>
    <w:rsid w:val="00EA0230"/>
    <w:rsid w:val="00EA15AF"/>
    <w:rsid w:val="00EA36CB"/>
    <w:rsid w:val="00EA4584"/>
    <w:rsid w:val="00EB6DB4"/>
    <w:rsid w:val="00EC4D08"/>
    <w:rsid w:val="00EC503F"/>
    <w:rsid w:val="00ED58B0"/>
    <w:rsid w:val="00EE2E21"/>
    <w:rsid w:val="00EE32A3"/>
    <w:rsid w:val="00EF3512"/>
    <w:rsid w:val="00EF3A49"/>
    <w:rsid w:val="00EF504E"/>
    <w:rsid w:val="00F1100B"/>
    <w:rsid w:val="00F13859"/>
    <w:rsid w:val="00F2199B"/>
    <w:rsid w:val="00F24F0B"/>
    <w:rsid w:val="00F30217"/>
    <w:rsid w:val="00F327D6"/>
    <w:rsid w:val="00F33302"/>
    <w:rsid w:val="00F35B8F"/>
    <w:rsid w:val="00F40479"/>
    <w:rsid w:val="00F45FB3"/>
    <w:rsid w:val="00F46B3C"/>
    <w:rsid w:val="00F470A1"/>
    <w:rsid w:val="00F4714B"/>
    <w:rsid w:val="00F4720B"/>
    <w:rsid w:val="00F47EDA"/>
    <w:rsid w:val="00F577B5"/>
    <w:rsid w:val="00F63BBD"/>
    <w:rsid w:val="00F63FE9"/>
    <w:rsid w:val="00F6535A"/>
    <w:rsid w:val="00F70575"/>
    <w:rsid w:val="00F77DA9"/>
    <w:rsid w:val="00F846E9"/>
    <w:rsid w:val="00F914F8"/>
    <w:rsid w:val="00F92F1F"/>
    <w:rsid w:val="00F94F3B"/>
    <w:rsid w:val="00F95DDE"/>
    <w:rsid w:val="00F97A07"/>
    <w:rsid w:val="00FA4104"/>
    <w:rsid w:val="00FB0592"/>
    <w:rsid w:val="00FB4629"/>
    <w:rsid w:val="00FB61C3"/>
    <w:rsid w:val="00FB7468"/>
    <w:rsid w:val="00FC5F17"/>
    <w:rsid w:val="00FD2C3D"/>
    <w:rsid w:val="00FD3381"/>
    <w:rsid w:val="00FD3FA5"/>
    <w:rsid w:val="00FD6815"/>
    <w:rsid w:val="00FE6760"/>
    <w:rsid w:val="00FE6EA2"/>
    <w:rsid w:val="00FE6F92"/>
    <w:rsid w:val="00FE72F9"/>
    <w:rsid w:val="00FE7648"/>
    <w:rsid w:val="00FF1B64"/>
    <w:rsid w:val="00FF22AD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32"/>
  </w:style>
  <w:style w:type="paragraph" w:styleId="1">
    <w:name w:val="heading 1"/>
    <w:basedOn w:val="a"/>
    <w:next w:val="a"/>
    <w:link w:val="10"/>
    <w:uiPriority w:val="99"/>
    <w:qFormat/>
    <w:rsid w:val="001907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907D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7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07D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7DC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907DC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07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07DC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1907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907DC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7D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1907D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907DC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1907DC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907D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">
    <w:name w:val="Комментарий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907D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1907D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1907D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907D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1907DC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1907DC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1907D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907D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907D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907D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1907D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907DC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1907DC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907D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907D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1907D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1907DC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907DC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1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1907DC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F4714B"/>
    <w:pPr>
      <w:ind w:left="720"/>
      <w:contextualSpacing/>
    </w:pPr>
  </w:style>
  <w:style w:type="table" w:styleId="afff2">
    <w:name w:val="Table Grid"/>
    <w:basedOn w:val="a1"/>
    <w:rsid w:val="00187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47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7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3">
    <w:name w:val="No Spacing"/>
    <w:qFormat/>
    <w:rsid w:val="00647A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Знак5 Знак Знак Знак Знак Знак Знак"/>
    <w:basedOn w:val="a"/>
    <w:rsid w:val="00933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332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4">
    <w:name w:val="Body Text"/>
    <w:basedOn w:val="a"/>
    <w:link w:val="afff5"/>
    <w:rsid w:val="005C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Основной текст Знак"/>
    <w:basedOn w:val="a0"/>
    <w:link w:val="afff4"/>
    <w:rsid w:val="005C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"/>
    <w:rsid w:val="001A0E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ff7">
    <w:name w:val="Основной текст_"/>
    <w:link w:val="11"/>
    <w:rsid w:val="00AA1C9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f7"/>
    <w:rsid w:val="00AA1C93"/>
    <w:pPr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32"/>
  </w:style>
  <w:style w:type="paragraph" w:styleId="1">
    <w:name w:val="heading 1"/>
    <w:basedOn w:val="a"/>
    <w:next w:val="a"/>
    <w:link w:val="10"/>
    <w:uiPriority w:val="99"/>
    <w:qFormat/>
    <w:rsid w:val="001907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907D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7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907D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07DC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907DC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07D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07DC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1907D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907DC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7DC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1907D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907DC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1907DC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907D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f">
    <w:name w:val="Комментарий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907D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1907D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1907D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907D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1907DC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1907DC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1907D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907D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907D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907D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1907D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907DC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1907DC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907D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907D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1907D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9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1907DC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907DC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19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1907DC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34"/>
    <w:qFormat/>
    <w:rsid w:val="00F4714B"/>
    <w:pPr>
      <w:ind w:left="720"/>
      <w:contextualSpacing/>
    </w:pPr>
  </w:style>
  <w:style w:type="table" w:styleId="afff2">
    <w:name w:val="Table Grid"/>
    <w:basedOn w:val="a1"/>
    <w:rsid w:val="00187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47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47A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f3">
    <w:name w:val="No Spacing"/>
    <w:qFormat/>
    <w:rsid w:val="00647A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Знак5 Знак Знак Знак Знак Знак Знак"/>
    <w:basedOn w:val="a"/>
    <w:rsid w:val="009332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9332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ff4">
    <w:name w:val="Body Text"/>
    <w:basedOn w:val="a"/>
    <w:link w:val="afff5"/>
    <w:rsid w:val="005C28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Основной текст Знак"/>
    <w:basedOn w:val="a0"/>
    <w:link w:val="afff4"/>
    <w:rsid w:val="005C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одержимое таблицы"/>
    <w:basedOn w:val="a"/>
    <w:rsid w:val="001A0EC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fff7">
    <w:name w:val="Основной текст_"/>
    <w:link w:val="11"/>
    <w:rsid w:val="00AA1C93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f7"/>
    <w:rsid w:val="00AA1C93"/>
    <w:pPr>
      <w:shd w:val="clear" w:color="auto" w:fill="FFFFFF"/>
      <w:spacing w:after="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7AF5-0441-4F34-A6BD-2A49AF5D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Марина</cp:lastModifiedBy>
  <cp:revision>10</cp:revision>
  <cp:lastPrinted>2023-01-19T13:04:00Z</cp:lastPrinted>
  <dcterms:created xsi:type="dcterms:W3CDTF">2023-01-17T14:48:00Z</dcterms:created>
  <dcterms:modified xsi:type="dcterms:W3CDTF">2023-01-23T09:24:00Z</dcterms:modified>
</cp:coreProperties>
</file>