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E" w:rsidRPr="005D335E" w:rsidRDefault="005D335E" w:rsidP="005D335E">
      <w:pPr>
        <w:ind w:firstLine="567"/>
        <w:jc w:val="right"/>
        <w:rPr>
          <w:rFonts w:ascii="Arial" w:hAnsi="Arial" w:cs="Arial"/>
        </w:rPr>
      </w:pPr>
      <w:r w:rsidRPr="005D335E">
        <w:rPr>
          <w:rFonts w:ascii="Arial" w:hAnsi="Arial" w:cs="Arial"/>
        </w:rPr>
        <w:t>Обнародовано в сетевом издании – сайте</w:t>
      </w:r>
    </w:p>
    <w:p w:rsidR="005D335E" w:rsidRPr="005D335E" w:rsidRDefault="005D335E" w:rsidP="005D335E">
      <w:pPr>
        <w:ind w:firstLine="567"/>
        <w:jc w:val="right"/>
        <w:rPr>
          <w:rFonts w:ascii="Arial" w:hAnsi="Arial" w:cs="Arial"/>
        </w:rPr>
      </w:pPr>
      <w:r w:rsidRPr="005D335E">
        <w:rPr>
          <w:rFonts w:ascii="Arial" w:hAnsi="Arial" w:cs="Arial"/>
        </w:rPr>
        <w:t>муниципальных правовых актов Советского городского</w:t>
      </w:r>
    </w:p>
    <w:p w:rsidR="005D335E" w:rsidRPr="005D335E" w:rsidRDefault="005D335E" w:rsidP="005D335E">
      <w:pPr>
        <w:ind w:firstLine="567"/>
        <w:jc w:val="right"/>
        <w:rPr>
          <w:rFonts w:ascii="Arial" w:hAnsi="Arial" w:cs="Arial"/>
        </w:rPr>
      </w:pPr>
      <w:r w:rsidRPr="005D335E">
        <w:rPr>
          <w:rFonts w:ascii="Arial" w:hAnsi="Arial" w:cs="Arial"/>
        </w:rPr>
        <w:t xml:space="preserve"> округа Ставропольского края </w:t>
      </w:r>
      <w:proofErr w:type="spellStart"/>
      <w:r w:rsidRPr="005D335E">
        <w:rPr>
          <w:rFonts w:ascii="Arial" w:hAnsi="Arial" w:cs="Arial"/>
        </w:rPr>
        <w:t>сгоск</w:t>
      </w:r>
      <w:proofErr w:type="gramStart"/>
      <w:r w:rsidRPr="005D335E">
        <w:rPr>
          <w:rFonts w:ascii="Arial" w:hAnsi="Arial" w:cs="Arial"/>
        </w:rPr>
        <w:t>.р</w:t>
      </w:r>
      <w:proofErr w:type="gramEnd"/>
      <w:r w:rsidRPr="005D335E">
        <w:rPr>
          <w:rFonts w:ascii="Arial" w:hAnsi="Arial" w:cs="Arial"/>
        </w:rPr>
        <w:t>ф</w:t>
      </w:r>
      <w:proofErr w:type="spellEnd"/>
      <w:r w:rsidRPr="005D335E">
        <w:rPr>
          <w:rFonts w:ascii="Arial" w:hAnsi="Arial" w:cs="Arial"/>
        </w:rPr>
        <w:t>/</w:t>
      </w:r>
      <w:proofErr w:type="spellStart"/>
      <w:r w:rsidRPr="005D335E">
        <w:rPr>
          <w:rFonts w:ascii="Arial" w:hAnsi="Arial" w:cs="Arial"/>
        </w:rPr>
        <w:t>npa</w:t>
      </w:r>
      <w:proofErr w:type="spellEnd"/>
    </w:p>
    <w:p w:rsidR="005D335E" w:rsidRPr="005D335E" w:rsidRDefault="005D335E" w:rsidP="005D335E">
      <w:pPr>
        <w:ind w:firstLine="567"/>
        <w:jc w:val="right"/>
        <w:rPr>
          <w:rFonts w:ascii="Arial" w:hAnsi="Arial" w:cs="Arial"/>
        </w:rPr>
      </w:pPr>
      <w:r w:rsidRPr="005D335E">
        <w:rPr>
          <w:rFonts w:ascii="Arial" w:hAnsi="Arial" w:cs="Arial"/>
        </w:rPr>
        <w:t>и в муниципальных библиотеках</w:t>
      </w:r>
    </w:p>
    <w:p w:rsidR="00E31533" w:rsidRDefault="005D335E" w:rsidP="005D335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Pr="005D335E">
        <w:rPr>
          <w:rFonts w:ascii="Arial" w:hAnsi="Arial" w:cs="Arial"/>
        </w:rPr>
        <w:t>.08.2022 г</w:t>
      </w:r>
    </w:p>
    <w:p w:rsidR="005D335E" w:rsidRPr="005D335E" w:rsidRDefault="005D335E" w:rsidP="005D335E">
      <w:pPr>
        <w:ind w:firstLine="567"/>
        <w:jc w:val="right"/>
        <w:rPr>
          <w:rFonts w:ascii="Arial" w:hAnsi="Arial" w:cs="Arial"/>
        </w:rPr>
      </w:pPr>
    </w:p>
    <w:p w:rsidR="00A76652" w:rsidRDefault="00F431E5" w:rsidP="00F431E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A76652" w:rsidRPr="00F431E5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F431E5" w:rsidRPr="00F431E5" w:rsidRDefault="00F431E5" w:rsidP="00F431E5">
      <w:pPr>
        <w:ind w:firstLine="567"/>
        <w:jc w:val="center"/>
        <w:rPr>
          <w:rFonts w:ascii="Arial" w:hAnsi="Arial" w:cs="Arial"/>
          <w:b/>
        </w:rPr>
      </w:pPr>
    </w:p>
    <w:p w:rsidR="00A76652" w:rsidRPr="00F431E5" w:rsidRDefault="00F431E5" w:rsidP="00F431E5">
      <w:pPr>
        <w:ind w:firstLine="567"/>
        <w:jc w:val="center"/>
        <w:rPr>
          <w:rFonts w:ascii="Arial" w:hAnsi="Arial" w:cs="Arial"/>
          <w:b/>
        </w:rPr>
      </w:pPr>
      <w:r w:rsidRPr="00F431E5">
        <w:rPr>
          <w:rFonts w:ascii="Arial" w:hAnsi="Arial" w:cs="Arial"/>
          <w:b/>
          <w:sz w:val="32"/>
          <w:szCs w:val="32"/>
        </w:rPr>
        <w:t>ПОСТАНОВЛЕНИЕ</w:t>
      </w:r>
    </w:p>
    <w:p w:rsidR="00F431E5" w:rsidRPr="00F431E5" w:rsidRDefault="00F431E5" w:rsidP="00F431E5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05 августа 2022 г.</w:t>
      </w:r>
      <w:r w:rsidRPr="00F431E5">
        <w:rPr>
          <w:rFonts w:ascii="Arial" w:hAnsi="Arial" w:cs="Arial"/>
          <w:b/>
          <w:sz w:val="32"/>
          <w:szCs w:val="32"/>
        </w:rPr>
        <w:t>№  1049</w:t>
      </w:r>
    </w:p>
    <w:p w:rsidR="009F2ED6" w:rsidRPr="00F431E5" w:rsidRDefault="009F2ED6" w:rsidP="00F431E5">
      <w:pPr>
        <w:ind w:firstLine="567"/>
        <w:jc w:val="center"/>
        <w:rPr>
          <w:rFonts w:ascii="Arial" w:hAnsi="Arial" w:cs="Arial"/>
          <w:b/>
        </w:rPr>
      </w:pPr>
    </w:p>
    <w:p w:rsidR="00AF4423" w:rsidRPr="00F431E5" w:rsidRDefault="00F431E5" w:rsidP="00F431E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431E5">
        <w:rPr>
          <w:rFonts w:ascii="Arial" w:hAnsi="Arial" w:cs="Arial"/>
          <w:b/>
          <w:sz w:val="32"/>
          <w:szCs w:val="32"/>
        </w:rPr>
        <w:t xml:space="preserve">О ВНЕСЕНИИ ИЗМЕНЕНИЯ В ПОЛОЖЕНИЕ ОБ ОПЛАТЕ ТРУДА РАБОТНИКОВ МУНИЦИПАЛЬНЫХ ОБРАЗОВАТЕЛЬНЫХ УЧРЕЖДЕНИЙ СОВЕТСКОГО ГОРОДСКОГО ОКРУГА СТАВРОПОЛЬСКОГО КРАЯ, УТВЕРЖДЕННОЕ ПОСТАНОВЛЕНИЕМ АДМИНИСТРАЦИИ СОВЕТСКОГО ГОРОДСКОГО ОКРУГА </w:t>
      </w:r>
      <w:r w:rsidR="005D335E">
        <w:rPr>
          <w:rFonts w:ascii="Arial" w:hAnsi="Arial" w:cs="Arial"/>
          <w:b/>
          <w:sz w:val="32"/>
          <w:szCs w:val="32"/>
        </w:rPr>
        <w:t>С</w:t>
      </w:r>
      <w:r w:rsidRPr="00F431E5">
        <w:rPr>
          <w:rFonts w:ascii="Arial" w:hAnsi="Arial" w:cs="Arial"/>
          <w:b/>
          <w:sz w:val="32"/>
          <w:szCs w:val="32"/>
        </w:rPr>
        <w:t>ТАВРОПОЛЬС</w:t>
      </w:r>
      <w:r w:rsidR="005D335E">
        <w:rPr>
          <w:rFonts w:ascii="Arial" w:hAnsi="Arial" w:cs="Arial"/>
          <w:b/>
          <w:sz w:val="32"/>
          <w:szCs w:val="32"/>
        </w:rPr>
        <w:t xml:space="preserve">КОГО КРАЯ ОТ 24 НОЯБРЯ 2021 Г. </w:t>
      </w:r>
      <w:r w:rsidRPr="00F431E5">
        <w:rPr>
          <w:rFonts w:ascii="Arial" w:hAnsi="Arial" w:cs="Arial"/>
          <w:b/>
          <w:sz w:val="32"/>
          <w:szCs w:val="32"/>
        </w:rPr>
        <w:t>№ 1290</w:t>
      </w:r>
    </w:p>
    <w:p w:rsidR="009C4149" w:rsidRDefault="009C4149" w:rsidP="00F431E5">
      <w:pPr>
        <w:ind w:firstLine="567"/>
        <w:jc w:val="both"/>
        <w:rPr>
          <w:rFonts w:ascii="Arial" w:hAnsi="Arial" w:cs="Arial"/>
        </w:rPr>
      </w:pPr>
    </w:p>
    <w:p w:rsidR="00F431E5" w:rsidRPr="00F431E5" w:rsidRDefault="00F431E5" w:rsidP="00F431E5">
      <w:pPr>
        <w:ind w:firstLine="567"/>
        <w:jc w:val="both"/>
        <w:rPr>
          <w:rFonts w:ascii="Arial" w:hAnsi="Arial" w:cs="Arial"/>
        </w:rPr>
      </w:pPr>
    </w:p>
    <w:p w:rsidR="009C4149" w:rsidRPr="00F431E5" w:rsidRDefault="009C4149" w:rsidP="00F431E5">
      <w:pPr>
        <w:ind w:firstLine="567"/>
        <w:jc w:val="both"/>
        <w:rPr>
          <w:rFonts w:ascii="Arial" w:hAnsi="Arial" w:cs="Arial"/>
        </w:rPr>
      </w:pPr>
      <w:proofErr w:type="gramStart"/>
      <w:r w:rsidRPr="00F431E5">
        <w:rPr>
          <w:rFonts w:ascii="Arial" w:hAnsi="Arial" w:cs="Arial"/>
        </w:rPr>
        <w:t>В соответствии со статьей 144 Трудового кодекса Российской Федерации, 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бюджетных, автономных и казенных учреждений Советского городского округа Ставро</w:t>
      </w:r>
      <w:r w:rsidR="00AF4423" w:rsidRPr="00F431E5">
        <w:rPr>
          <w:rFonts w:ascii="Arial" w:hAnsi="Arial" w:cs="Arial"/>
        </w:rPr>
        <w:t>польского края» (с изменениями)</w:t>
      </w:r>
      <w:r w:rsidRPr="00F431E5">
        <w:rPr>
          <w:rFonts w:ascii="Arial" w:hAnsi="Arial" w:cs="Arial"/>
        </w:rPr>
        <w:t xml:space="preserve"> </w:t>
      </w:r>
      <w:r w:rsidR="004666A8" w:rsidRPr="00F431E5">
        <w:rPr>
          <w:rFonts w:ascii="Arial" w:hAnsi="Arial" w:cs="Arial"/>
        </w:rPr>
        <w:t>и распоряжением администрации Советского городского округа Ставропольского края от 01 июля 2022 г. № 171 «О мерах по увеличению оплаты</w:t>
      </w:r>
      <w:proofErr w:type="gramEnd"/>
      <w:r w:rsidR="004666A8" w:rsidRPr="00F431E5">
        <w:rPr>
          <w:rFonts w:ascii="Arial" w:hAnsi="Arial" w:cs="Arial"/>
        </w:rPr>
        <w:t xml:space="preserve"> труда работников муниципальных учреждений Советского городского округа Ставропольского края и работников администрации Советского городского округа Ставропольского края, осуществляющих профессиональную деятельность по профессиям рабочих» </w:t>
      </w:r>
      <w:r w:rsidRPr="00F431E5">
        <w:rPr>
          <w:rFonts w:ascii="Arial" w:hAnsi="Arial" w:cs="Arial"/>
        </w:rPr>
        <w:t>администрация Советского городского округа Ставропольского края</w:t>
      </w:r>
    </w:p>
    <w:p w:rsidR="009C4149" w:rsidRPr="00F431E5" w:rsidRDefault="009C4149" w:rsidP="00F431E5">
      <w:pPr>
        <w:ind w:firstLine="567"/>
        <w:jc w:val="both"/>
        <w:rPr>
          <w:rFonts w:ascii="Arial" w:hAnsi="Arial" w:cs="Arial"/>
        </w:rPr>
      </w:pPr>
    </w:p>
    <w:p w:rsidR="009C4149" w:rsidRPr="00F431E5" w:rsidRDefault="009C4149" w:rsidP="00F431E5">
      <w:pPr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ПОСТАНОВЛЯЕТ:</w:t>
      </w:r>
    </w:p>
    <w:p w:rsidR="009C4149" w:rsidRPr="00F431E5" w:rsidRDefault="009C4149" w:rsidP="00F431E5">
      <w:pPr>
        <w:ind w:firstLine="567"/>
        <w:jc w:val="both"/>
        <w:rPr>
          <w:rFonts w:ascii="Arial" w:hAnsi="Arial" w:cs="Arial"/>
        </w:rPr>
      </w:pPr>
    </w:p>
    <w:p w:rsidR="009C4149" w:rsidRPr="00F431E5" w:rsidRDefault="00F431E5" w:rsidP="00F431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F4423" w:rsidRPr="00F431E5">
        <w:rPr>
          <w:rFonts w:ascii="Arial" w:hAnsi="Arial" w:cs="Arial"/>
        </w:rPr>
        <w:t>Внести в</w:t>
      </w:r>
      <w:r w:rsidR="009C4149" w:rsidRPr="00F431E5">
        <w:rPr>
          <w:rFonts w:ascii="Arial" w:hAnsi="Arial" w:cs="Arial"/>
        </w:rPr>
        <w:t xml:space="preserve"> Положение об оплате труда работников муниципальных образовательных учреждений Советского городского округа Ставропольского края, утвержденное постановлением администрации Советского городского округа Ставропольского края от 24 ноября 2021 г. № 1290 «Об утверждении Положения об оплате труда работников муниципальных образовательных учреждений Советского городско</w:t>
      </w:r>
      <w:r w:rsidR="00AF4423" w:rsidRPr="00F431E5">
        <w:rPr>
          <w:rFonts w:ascii="Arial" w:hAnsi="Arial" w:cs="Arial"/>
        </w:rPr>
        <w:t>го округа Ставропольского края» следующ</w:t>
      </w:r>
      <w:r w:rsidR="004666A8" w:rsidRPr="00F431E5">
        <w:rPr>
          <w:rFonts w:ascii="Arial" w:hAnsi="Arial" w:cs="Arial"/>
        </w:rPr>
        <w:t>ие изменения</w:t>
      </w:r>
      <w:r w:rsidR="00AF4423" w:rsidRPr="00F431E5">
        <w:rPr>
          <w:rFonts w:ascii="Arial" w:hAnsi="Arial" w:cs="Arial"/>
        </w:rPr>
        <w:t>:</w:t>
      </w:r>
    </w:p>
    <w:p w:rsidR="00723B69" w:rsidRPr="00F431E5" w:rsidRDefault="00F431E5" w:rsidP="00F431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723B69" w:rsidRPr="00F431E5">
        <w:rPr>
          <w:rFonts w:ascii="Arial" w:hAnsi="Arial" w:cs="Arial"/>
        </w:rPr>
        <w:t>Раздел II. «Размеры должностных окладов, ставок заработной платы работников образовательных учреждений по профессиональным квалификационным группам должностей» изложить в новой редакции:</w:t>
      </w: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«</w:t>
      </w:r>
      <w:proofErr w:type="spellStart"/>
      <w:r w:rsidRPr="00F431E5">
        <w:rPr>
          <w:rFonts w:ascii="Arial" w:hAnsi="Arial" w:cs="Arial"/>
        </w:rPr>
        <w:t>II.«Размеры</w:t>
      </w:r>
      <w:proofErr w:type="spellEnd"/>
      <w:r w:rsidRPr="00F431E5">
        <w:rPr>
          <w:rFonts w:ascii="Arial" w:hAnsi="Arial" w:cs="Arial"/>
        </w:rPr>
        <w:t xml:space="preserve"> должностных окладов,  ставок заработной платы работников образовательных учреждений по профессиональным квалификационным группам должностей»</w:t>
      </w:r>
    </w:p>
    <w:p w:rsidR="00723B69" w:rsidRPr="00F431E5" w:rsidRDefault="00F431E5" w:rsidP="00F431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723B69" w:rsidRPr="00F431E5">
        <w:rPr>
          <w:rFonts w:ascii="Arial" w:hAnsi="Arial" w:cs="Arial"/>
        </w:rPr>
        <w:t>Размеры должностных окладов работников образовательных учреждений по профессиональным квалификационным группам должностей</w:t>
      </w:r>
    </w:p>
    <w:p w:rsidR="00723B69" w:rsidRPr="00F431E5" w:rsidRDefault="00F431E5" w:rsidP="00F431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2.1.1.</w:t>
      </w:r>
      <w:r w:rsidR="00723B69" w:rsidRPr="00F431E5">
        <w:rPr>
          <w:rFonts w:ascii="Arial" w:hAnsi="Arial" w:cs="Arial"/>
        </w:rPr>
        <w:t>Размеры должностных окладов заместителей руководителя дошкольных образовательных учреждений, общеобразовательных  и других образовательных учреждений всех типов в зависимости от группы по оплате труда&lt;*&gt;: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36"/>
        <w:gridCol w:w="993"/>
        <w:gridCol w:w="992"/>
        <w:gridCol w:w="916"/>
        <w:gridCol w:w="1134"/>
      </w:tblGrid>
      <w:tr w:rsidR="00605050" w:rsidRPr="00F431E5" w:rsidTr="003F4C00">
        <w:tc>
          <w:tcPr>
            <w:tcW w:w="594" w:type="dxa"/>
            <w:vMerge w:val="restart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№ </w:t>
            </w:r>
            <w:proofErr w:type="gramStart"/>
            <w:r w:rsidRPr="00F431E5">
              <w:rPr>
                <w:rFonts w:ascii="Arial" w:hAnsi="Arial" w:cs="Arial"/>
              </w:rPr>
              <w:t>п</w:t>
            </w:r>
            <w:proofErr w:type="gramEnd"/>
            <w:r w:rsidRPr="00F431E5">
              <w:rPr>
                <w:rFonts w:ascii="Arial" w:hAnsi="Arial" w:cs="Arial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035" w:type="dxa"/>
            <w:gridSpan w:val="4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Должностной оклад (рублей)</w:t>
            </w:r>
          </w:p>
        </w:tc>
      </w:tr>
      <w:tr w:rsidR="00605050" w:rsidRPr="00F431E5" w:rsidTr="003F4C00">
        <w:tc>
          <w:tcPr>
            <w:tcW w:w="594" w:type="dxa"/>
            <w:vMerge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5" w:type="dxa"/>
            <w:gridSpan w:val="4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Группа по оплате труда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руководителей</w:t>
            </w:r>
          </w:p>
        </w:tc>
      </w:tr>
      <w:tr w:rsidR="00605050" w:rsidRPr="00F431E5" w:rsidTr="003F4C00">
        <w:tc>
          <w:tcPr>
            <w:tcW w:w="594" w:type="dxa"/>
            <w:vMerge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II</w:t>
            </w:r>
          </w:p>
        </w:tc>
        <w:tc>
          <w:tcPr>
            <w:tcW w:w="916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IV</w:t>
            </w:r>
          </w:p>
        </w:tc>
      </w:tr>
      <w:tr w:rsidR="00605050" w:rsidRPr="00F431E5" w:rsidTr="003F4C00">
        <w:tc>
          <w:tcPr>
            <w:tcW w:w="594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6</w:t>
            </w:r>
          </w:p>
        </w:tc>
      </w:tr>
      <w:tr w:rsidR="00605050" w:rsidRPr="00F431E5" w:rsidTr="003F4C00">
        <w:trPr>
          <w:trHeight w:val="1364"/>
        </w:trPr>
        <w:tc>
          <w:tcPr>
            <w:tcW w:w="594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Заместитель руководителя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(директора, заведующего, начальника)</w:t>
            </w:r>
          </w:p>
        </w:tc>
        <w:tc>
          <w:tcPr>
            <w:tcW w:w="993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20077</w:t>
            </w:r>
          </w:p>
        </w:tc>
        <w:tc>
          <w:tcPr>
            <w:tcW w:w="992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18806</w:t>
            </w:r>
          </w:p>
        </w:tc>
        <w:tc>
          <w:tcPr>
            <w:tcW w:w="916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17643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16596</w:t>
            </w:r>
          </w:p>
        </w:tc>
      </w:tr>
    </w:tbl>
    <w:p w:rsidR="00F431E5" w:rsidRDefault="00F431E5" w:rsidP="00F431E5">
      <w:pPr>
        <w:ind w:firstLine="567"/>
        <w:jc w:val="both"/>
        <w:rPr>
          <w:rFonts w:ascii="Arial" w:hAnsi="Arial" w:cs="Arial"/>
        </w:rPr>
      </w:pP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&lt;*&gt; В размеры должностных окладов заместителя руководителя образовательных учреждений, кроме заместителей руководителей по административно-хозяйственной работе, включены размеры ежемесячной денежной компенсации на обеспечение книгоиздательской продукцией и периодическими изданиями.</w:t>
      </w: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Примечание к подпункту 2.1.1:</w:t>
      </w: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 xml:space="preserve">При отсутствии в штатном расписании образовательных учреждений III и IV групп по оплате </w:t>
      </w:r>
      <w:proofErr w:type="gramStart"/>
      <w:r w:rsidRPr="00F431E5">
        <w:rPr>
          <w:rFonts w:ascii="Arial" w:hAnsi="Arial" w:cs="Arial"/>
        </w:rPr>
        <w:t>труда руководителей должности заместителя руководителя</w:t>
      </w:r>
      <w:proofErr w:type="gramEnd"/>
      <w:r w:rsidRPr="00F431E5">
        <w:rPr>
          <w:rFonts w:ascii="Arial" w:hAnsi="Arial" w:cs="Arial"/>
        </w:rPr>
        <w:t xml:space="preserve"> по административно-хозяйственной части или заведующего хозяйством административно-хозяйственные функции могут быть возложены на одного из штатных работников с доплатой в размере до 10 процентов к должностному окладу по их основной должности.</w:t>
      </w:r>
    </w:p>
    <w:p w:rsidR="00723B69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 xml:space="preserve">         </w:t>
      </w:r>
      <w:r w:rsidR="00605050" w:rsidRPr="00F431E5">
        <w:rPr>
          <w:rFonts w:ascii="Arial" w:hAnsi="Arial" w:cs="Arial"/>
        </w:rPr>
        <w:t>2.1.2</w:t>
      </w:r>
      <w:r w:rsidRPr="00F431E5">
        <w:rPr>
          <w:rFonts w:ascii="Arial" w:hAnsi="Arial" w:cs="Arial"/>
        </w:rPr>
        <w:t>. Размеры должностных окладов, ставки заработной платы по профессиональной квалификационной группе «Должности работников учебно-вспомогательного персонала первого уровня»:</w:t>
      </w:r>
    </w:p>
    <w:p w:rsidR="00F431E5" w:rsidRPr="00F431E5" w:rsidRDefault="00F431E5" w:rsidP="00F431E5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0"/>
        <w:gridCol w:w="3779"/>
        <w:gridCol w:w="2140"/>
      </w:tblGrid>
      <w:tr w:rsidR="00605050" w:rsidRPr="00F431E5" w:rsidTr="00742AFC">
        <w:tc>
          <w:tcPr>
            <w:tcW w:w="533" w:type="dxa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№ </w:t>
            </w:r>
            <w:proofErr w:type="gramStart"/>
            <w:r w:rsidRPr="00F431E5">
              <w:rPr>
                <w:rFonts w:ascii="Arial" w:hAnsi="Arial" w:cs="Arial"/>
              </w:rPr>
              <w:t>п</w:t>
            </w:r>
            <w:proofErr w:type="gramEnd"/>
            <w:r w:rsidRPr="00F431E5">
              <w:rPr>
                <w:rFonts w:ascii="Arial" w:hAnsi="Arial" w:cs="Arial"/>
              </w:rPr>
              <w:t>/п</w:t>
            </w:r>
          </w:p>
        </w:tc>
        <w:tc>
          <w:tcPr>
            <w:tcW w:w="3003" w:type="dxa"/>
            <w:vAlign w:val="center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3785" w:type="dxa"/>
            <w:vAlign w:val="center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Должности служащих, отнесенные к квалификационным уровням</w:t>
            </w:r>
          </w:p>
        </w:tc>
        <w:tc>
          <w:tcPr>
            <w:tcW w:w="2142" w:type="dxa"/>
            <w:vAlign w:val="center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Должностной оклад (рублей)</w:t>
            </w:r>
          </w:p>
        </w:tc>
      </w:tr>
      <w:tr w:rsidR="00605050" w:rsidRPr="00F431E5" w:rsidTr="00742AFC">
        <w:tc>
          <w:tcPr>
            <w:tcW w:w="533" w:type="dxa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</w:t>
            </w:r>
          </w:p>
        </w:tc>
        <w:tc>
          <w:tcPr>
            <w:tcW w:w="3003" w:type="dxa"/>
            <w:vAlign w:val="center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2</w:t>
            </w:r>
          </w:p>
        </w:tc>
        <w:tc>
          <w:tcPr>
            <w:tcW w:w="3785" w:type="dxa"/>
            <w:vAlign w:val="center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3</w:t>
            </w:r>
          </w:p>
        </w:tc>
        <w:tc>
          <w:tcPr>
            <w:tcW w:w="2142" w:type="dxa"/>
            <w:vAlign w:val="center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4</w:t>
            </w:r>
          </w:p>
        </w:tc>
      </w:tr>
      <w:tr w:rsidR="00605050" w:rsidRPr="00F431E5" w:rsidTr="00742AFC">
        <w:tc>
          <w:tcPr>
            <w:tcW w:w="533" w:type="dxa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1.</w:t>
            </w:r>
          </w:p>
        </w:tc>
        <w:tc>
          <w:tcPr>
            <w:tcW w:w="3003" w:type="dxa"/>
            <w:vAlign w:val="center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785" w:type="dxa"/>
            <w:vAlign w:val="center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Вожатый, помощник воспитателя, секретарь учебной части</w:t>
            </w:r>
          </w:p>
        </w:tc>
        <w:tc>
          <w:tcPr>
            <w:tcW w:w="2142" w:type="dxa"/>
            <w:vAlign w:val="center"/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 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6061</w:t>
            </w:r>
          </w:p>
        </w:tc>
      </w:tr>
    </w:tbl>
    <w:p w:rsidR="00723B69" w:rsidRPr="00F431E5" w:rsidRDefault="00605050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2.1.3</w:t>
      </w:r>
      <w:r w:rsidR="00723B69" w:rsidRPr="00F431E5">
        <w:rPr>
          <w:rFonts w:ascii="Arial" w:hAnsi="Arial" w:cs="Arial"/>
        </w:rPr>
        <w:t>. Ставки заработной платы по профессиональной квалификационной группе «Должности педагогических работников»: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4395"/>
        <w:gridCol w:w="1701"/>
      </w:tblGrid>
      <w:tr w:rsidR="00605050" w:rsidRPr="00F431E5" w:rsidTr="00742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№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proofErr w:type="gramStart"/>
            <w:r w:rsidRPr="00F431E5">
              <w:rPr>
                <w:rFonts w:ascii="Arial" w:hAnsi="Arial" w:cs="Arial"/>
              </w:rPr>
              <w:t>п</w:t>
            </w:r>
            <w:proofErr w:type="gramEnd"/>
            <w:r w:rsidRPr="00F431E5"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Должности педагогических работников, отнесенные к квалификаци</w:t>
            </w:r>
            <w:r w:rsidRPr="00F431E5">
              <w:rPr>
                <w:rFonts w:ascii="Arial" w:hAnsi="Arial" w:cs="Arial"/>
              </w:rPr>
              <w:softHyphen/>
              <w:t>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Ставка заработной платы (рублей)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</w:tc>
      </w:tr>
      <w:tr w:rsidR="00605050" w:rsidRPr="00F431E5" w:rsidTr="00742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4</w:t>
            </w:r>
          </w:p>
        </w:tc>
      </w:tr>
      <w:tr w:rsidR="00605050" w:rsidRPr="00F431E5" w:rsidTr="00742AFC">
        <w:trPr>
          <w:trHeight w:val="1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 квалификационный 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Инструктор по труду; инструктор по физической культуре; 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музыкальный  руководитель; 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старший вожатый, инструктор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           7897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</w:tc>
      </w:tr>
      <w:tr w:rsidR="00605050" w:rsidRPr="00F431E5" w:rsidTr="00742AFC">
        <w:trPr>
          <w:trHeight w:val="1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Инструктор-методист; концертмейстер; педагог дополнительного образования;  педагог-организатор; социальный педагог; тренер-преподаватель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           8372</w:t>
            </w:r>
          </w:p>
        </w:tc>
      </w:tr>
      <w:tr w:rsidR="00605050" w:rsidRPr="00F431E5" w:rsidTr="00742AFC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3.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3 квалификационный 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Воспитатель; методист; педагог-психолог; старший инструктор-методист; старший педагог дополнительного образования; старший тренер-преподаватель, мастер производственного обучения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          8906</w:t>
            </w:r>
          </w:p>
        </w:tc>
      </w:tr>
      <w:tr w:rsidR="00605050" w:rsidRPr="00F431E5" w:rsidTr="00742AFC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Преподаватель-организатор основ безопасности жизнедеятельности, старший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воспитатель; старший методист; </w:t>
            </w:r>
            <w:proofErr w:type="spellStart"/>
            <w:r w:rsidRPr="00F431E5">
              <w:rPr>
                <w:rFonts w:ascii="Arial" w:hAnsi="Arial" w:cs="Arial"/>
              </w:rPr>
              <w:t>тьютор</w:t>
            </w:r>
            <w:proofErr w:type="spellEnd"/>
            <w:r w:rsidRPr="00F431E5">
              <w:rPr>
                <w:rFonts w:ascii="Arial" w:hAnsi="Arial" w:cs="Arial"/>
              </w:rPr>
              <w:t>; педагог-библиотекарь; учитель-дефектолог; учитель-логопед (логопед),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        9500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</w:tc>
      </w:tr>
    </w:tbl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proofErr w:type="gramStart"/>
      <w:r w:rsidRPr="00F431E5">
        <w:rPr>
          <w:rFonts w:ascii="Arial" w:hAnsi="Arial" w:cs="Arial"/>
        </w:rPr>
        <w:t>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 производится согласно порядку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</w:t>
      </w:r>
      <w:proofErr w:type="gramEnd"/>
      <w:r w:rsidRPr="00F431E5">
        <w:rPr>
          <w:rFonts w:ascii="Arial" w:hAnsi="Arial" w:cs="Arial"/>
        </w:rPr>
        <w:t xml:space="preserve"> </w:t>
      </w:r>
      <w:proofErr w:type="gramStart"/>
      <w:r w:rsidRPr="00F431E5">
        <w:rPr>
          <w:rFonts w:ascii="Arial" w:hAnsi="Arial" w:cs="Arial"/>
        </w:rPr>
        <w:t>случаях</w:t>
      </w:r>
      <w:proofErr w:type="gramEnd"/>
      <w:r w:rsidRPr="00F431E5">
        <w:rPr>
          <w:rFonts w:ascii="Arial" w:hAnsi="Arial" w:cs="Arial"/>
        </w:rPr>
        <w:t xml:space="preserve"> (приложение № 1).</w:t>
      </w:r>
    </w:p>
    <w:p w:rsidR="00723B69" w:rsidRPr="00F431E5" w:rsidRDefault="00605050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2.1.4</w:t>
      </w:r>
      <w:r w:rsidR="00723B69" w:rsidRPr="00F431E5">
        <w:rPr>
          <w:rFonts w:ascii="Arial" w:hAnsi="Arial" w:cs="Arial"/>
        </w:rPr>
        <w:t>. Размеры должностных окладов, ставки заработной платы по профессиональной квалификационной группе должностей руководителей структурных подразделений &lt;*&gt;: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4253"/>
        <w:gridCol w:w="1984"/>
      </w:tblGrid>
      <w:tr w:rsidR="00605050" w:rsidRPr="00F431E5" w:rsidTr="00742A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№</w:t>
            </w: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proofErr w:type="gramStart"/>
            <w:r w:rsidRPr="00F431E5">
              <w:rPr>
                <w:rFonts w:ascii="Arial" w:hAnsi="Arial" w:cs="Arial"/>
              </w:rPr>
              <w:t>п</w:t>
            </w:r>
            <w:proofErr w:type="gramEnd"/>
            <w:r w:rsidRPr="00F431E5">
              <w:rPr>
                <w:rFonts w:ascii="Arial" w:hAnsi="Arial" w:cs="Arial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Должности, отнесенные к квалификаци</w:t>
            </w:r>
            <w:r w:rsidRPr="00F431E5">
              <w:rPr>
                <w:rFonts w:ascii="Arial" w:hAnsi="Arial" w:cs="Arial"/>
              </w:rPr>
              <w:softHyphen/>
              <w:t>онным уровням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Должностные оклады, ставки заработной платы (рублей)</w:t>
            </w:r>
          </w:p>
        </w:tc>
      </w:tr>
      <w:tr w:rsidR="00605050" w:rsidRPr="00F431E5" w:rsidTr="00742A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4</w:t>
            </w:r>
          </w:p>
        </w:tc>
      </w:tr>
      <w:tr w:rsidR="00605050" w:rsidRPr="00F431E5" w:rsidTr="00742A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1 квалификационный уровень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proofErr w:type="gramStart"/>
            <w:r w:rsidRPr="00F431E5">
              <w:rPr>
                <w:rFonts w:ascii="Arial" w:hAnsi="Arial" w:cs="Arial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                              реализующими общеобразовательную программу и образовательную программу  дополнительного образования детей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</w:p>
          <w:p w:rsidR="00605050" w:rsidRPr="00F431E5" w:rsidRDefault="00605050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8439</w:t>
            </w:r>
          </w:p>
        </w:tc>
      </w:tr>
    </w:tbl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&lt;*&gt; Кроме должностей руководителей структурных подразделений, отнесенных ко 2 квалификационному уровню.</w:t>
      </w: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lastRenderedPageBreak/>
        <w:t xml:space="preserve">У руководителей структурных подразделений, осуществляющих педагогическую деятельность, должностной оклад, ставка заработной платы  увеличиваются на размер ежемесячной денежной компенсации на обеспечение книгоиздательской продукции и периодическими изданиями. </w:t>
      </w: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2.2. Размеры должностных окладов, ставок заработной платы работников, занимающих общеотраслевые должности служащих</w:t>
      </w: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2.2.1. Размеры должностных окладов работников учреждений образования устанавливаются на основе отнесения занимаемых ими должностей к профессиональным квалификационным группам (далее – ПКГ):</w:t>
      </w: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должности, отнесенные к ПКГ «Общеотраслевые должности служащих первого уровня</w:t>
      </w:r>
      <w:r w:rsidR="00135CB9" w:rsidRPr="00F431E5">
        <w:rPr>
          <w:rFonts w:ascii="Arial" w:hAnsi="Arial" w:cs="Arial"/>
        </w:rPr>
        <w:t>», - 6061</w:t>
      </w:r>
      <w:r w:rsidRPr="00F431E5">
        <w:rPr>
          <w:rFonts w:ascii="Arial" w:hAnsi="Arial" w:cs="Arial"/>
        </w:rPr>
        <w:t xml:space="preserve"> рублей;</w:t>
      </w: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 xml:space="preserve">должности, отнесенные к ПКГ «Общеотраслевые должности служащих второго уровня», - </w:t>
      </w:r>
      <w:r w:rsidR="00135CB9" w:rsidRPr="00F431E5">
        <w:rPr>
          <w:rFonts w:ascii="Arial" w:hAnsi="Arial" w:cs="Arial"/>
        </w:rPr>
        <w:t>6538</w:t>
      </w:r>
      <w:r w:rsidRPr="00F431E5">
        <w:rPr>
          <w:rFonts w:ascii="Arial" w:hAnsi="Arial" w:cs="Arial"/>
        </w:rPr>
        <w:t xml:space="preserve"> рублей;</w:t>
      </w: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 xml:space="preserve">должности, отнесенные к ПКГ «Общеотраслевые должности служащих третьего уровня», -  </w:t>
      </w:r>
      <w:r w:rsidR="00135CB9" w:rsidRPr="00F431E5">
        <w:rPr>
          <w:rFonts w:ascii="Arial" w:hAnsi="Arial" w:cs="Arial"/>
        </w:rPr>
        <w:t xml:space="preserve">7489 </w:t>
      </w:r>
      <w:r w:rsidRPr="00F431E5">
        <w:rPr>
          <w:rFonts w:ascii="Arial" w:hAnsi="Arial" w:cs="Arial"/>
        </w:rPr>
        <w:t>рублей;</w:t>
      </w: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должности, отнесенные к ПКГ «Общеотраслевые должности служащих четвертого уровня», -</w:t>
      </w:r>
      <w:r w:rsidR="00135CB9" w:rsidRPr="00F431E5">
        <w:rPr>
          <w:rFonts w:ascii="Arial" w:hAnsi="Arial" w:cs="Arial"/>
        </w:rPr>
        <w:t xml:space="preserve"> 10459</w:t>
      </w:r>
      <w:r w:rsidRPr="00F431E5">
        <w:rPr>
          <w:rFonts w:ascii="Arial" w:hAnsi="Arial" w:cs="Arial"/>
        </w:rPr>
        <w:t xml:space="preserve"> рублей.</w:t>
      </w:r>
    </w:p>
    <w:p w:rsidR="00723B69" w:rsidRPr="00F431E5" w:rsidRDefault="00723B69" w:rsidP="00F431E5">
      <w:pPr>
        <w:jc w:val="both"/>
        <w:rPr>
          <w:rFonts w:ascii="Arial" w:hAnsi="Arial" w:cs="Aria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1989"/>
      </w:tblGrid>
      <w:tr w:rsidR="00723B69" w:rsidRPr="00F431E5" w:rsidTr="00742AFC">
        <w:trPr>
          <w:cantSplit/>
          <w:trHeight w:val="84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Наименование должностей входящих в профессиональные квалификационные группы и квалификационные уровни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Должностной оклад, рублей</w:t>
            </w:r>
          </w:p>
        </w:tc>
      </w:tr>
      <w:tr w:rsidR="00723B69" w:rsidRPr="00F431E5" w:rsidTr="00742AFC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23B69" w:rsidRPr="00F431E5" w:rsidTr="00742AFC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Делопроизводитель, кассир, секретарь, секретарь-машинистка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6061</w:t>
            </w:r>
          </w:p>
        </w:tc>
      </w:tr>
      <w:tr w:rsidR="00723B69" w:rsidRPr="00F431E5" w:rsidTr="00742AFC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Должности служащих первого квалификационного уровня, по которым может устанавливаться производственное должностное наименование «старший»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6300</w:t>
            </w:r>
          </w:p>
        </w:tc>
      </w:tr>
      <w:tr w:rsidR="00723B69" w:rsidRPr="00F431E5" w:rsidTr="00742AFC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723B69" w:rsidRPr="00F431E5" w:rsidTr="00742AFC">
        <w:trPr>
          <w:cantSplit/>
          <w:trHeight w:val="7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Инспектор по кадрам,  лаборант, техники всех специальностей без категории, художник, секретарь руководителя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6538</w:t>
            </w:r>
          </w:p>
        </w:tc>
      </w:tr>
      <w:tr w:rsidR="00723B69" w:rsidRPr="00F431E5" w:rsidTr="00742AFC">
        <w:trPr>
          <w:cantSplit/>
          <w:trHeight w:val="99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Старший: инспектор по кадрам, </w:t>
            </w:r>
          </w:p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техники всех специальностей второй категории </w:t>
            </w:r>
          </w:p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Заведующий складом, хозяйством,  архивом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6656</w:t>
            </w:r>
          </w:p>
        </w:tc>
      </w:tr>
      <w:tr w:rsidR="00723B69" w:rsidRPr="00F431E5" w:rsidTr="00742AFC">
        <w:trPr>
          <w:cantSplit/>
          <w:trHeight w:val="1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Техники всех специальностей первой категории </w:t>
            </w:r>
          </w:p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Заведующий производством (шеф-повар) </w:t>
            </w:r>
          </w:p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6894</w:t>
            </w:r>
          </w:p>
        </w:tc>
      </w:tr>
      <w:tr w:rsidR="00723B69" w:rsidRPr="00F431E5" w:rsidTr="00742AF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Ведущий техник, механик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7131</w:t>
            </w:r>
          </w:p>
        </w:tc>
      </w:tr>
      <w:tr w:rsidR="00723B69" w:rsidRPr="00F431E5" w:rsidTr="00742AFC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23B69" w:rsidRPr="00F431E5" w:rsidTr="00742AFC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lastRenderedPageBreak/>
              <w:t>1 квалификационный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proofErr w:type="gramStart"/>
            <w:r w:rsidRPr="00F431E5">
              <w:rPr>
                <w:rFonts w:ascii="Arial" w:hAnsi="Arial" w:cs="Arial"/>
              </w:rPr>
              <w:t xml:space="preserve">Без категории: инженер всех специальностей, экономист, бухгалтер, бухгалтер-ревизор, программист, электроник, юрисконсульт, специалист по кадрам специалист по охране труда </w:t>
            </w:r>
            <w:proofErr w:type="gram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7489</w:t>
            </w:r>
          </w:p>
        </w:tc>
      </w:tr>
      <w:tr w:rsidR="00723B69" w:rsidRPr="00F431E5" w:rsidTr="00742AFC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proofErr w:type="gramStart"/>
            <w:r w:rsidRPr="00F431E5">
              <w:rPr>
                <w:rFonts w:ascii="Arial" w:hAnsi="Arial" w:cs="Arial"/>
              </w:rPr>
              <w:t>II категория: инженер всех специальностей, экономист, бухгалтер, бухгалтер-ревизор, программист, электроник, юрисконсульт, технолог</w:t>
            </w:r>
            <w:proofErr w:type="gram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7726</w:t>
            </w:r>
          </w:p>
        </w:tc>
      </w:tr>
      <w:tr w:rsidR="00723B69" w:rsidRPr="00F431E5" w:rsidTr="00742AFC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proofErr w:type="gramStart"/>
            <w:r w:rsidRPr="00F431E5">
              <w:rPr>
                <w:rFonts w:ascii="Arial" w:hAnsi="Arial" w:cs="Arial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7964</w:t>
            </w:r>
          </w:p>
        </w:tc>
      </w:tr>
      <w:tr w:rsidR="00723B69" w:rsidRPr="00F431E5" w:rsidTr="00742AFC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Ведущие: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8202</w:t>
            </w:r>
          </w:p>
        </w:tc>
      </w:tr>
      <w:tr w:rsidR="00723B69" w:rsidRPr="00F431E5" w:rsidTr="00742AFC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Главные специалисты: в отделах, отделениях, лабораториях, мастерских, заместители главного бухгалтера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10104</w:t>
            </w:r>
          </w:p>
        </w:tc>
      </w:tr>
      <w:tr w:rsidR="00723B69" w:rsidRPr="00F431E5" w:rsidTr="00742AFC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Профессиональная квалификационная группа «Общеотраслевые должности</w:t>
            </w:r>
            <w:r w:rsidRPr="00F431E5">
              <w:rPr>
                <w:rFonts w:ascii="Arial" w:hAnsi="Arial" w:cs="Arial"/>
              </w:rPr>
              <w:br/>
              <w:t>служащих четвертого уровня»</w:t>
            </w:r>
          </w:p>
        </w:tc>
      </w:tr>
      <w:tr w:rsidR="00723B69" w:rsidRPr="00F431E5" w:rsidTr="00742AFC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Начальники отделов: кадров, планово-экономического, бухгалтерского учета, отчетности и контроля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10459</w:t>
            </w:r>
          </w:p>
        </w:tc>
      </w:tr>
      <w:tr w:rsidR="00723B69" w:rsidRPr="00F431E5" w:rsidTr="00742AFC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723B69" w:rsidP="00F431E5">
            <w:pPr>
              <w:jc w:val="both"/>
              <w:rPr>
                <w:rFonts w:ascii="Arial" w:hAnsi="Arial" w:cs="Arial"/>
              </w:rPr>
            </w:pPr>
            <w:proofErr w:type="gramStart"/>
            <w:r w:rsidRPr="00F431E5">
              <w:rPr>
                <w:rFonts w:ascii="Arial" w:hAnsi="Arial" w:cs="Arial"/>
              </w:rPr>
              <w:t>Главные</w:t>
            </w:r>
            <w:proofErr w:type="gramEnd"/>
            <w:r w:rsidRPr="00F431E5">
              <w:rPr>
                <w:rFonts w:ascii="Arial" w:hAnsi="Arial" w:cs="Arial"/>
              </w:rPr>
              <w:t xml:space="preserve">: механик,  экономист, инженер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6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10816</w:t>
            </w:r>
          </w:p>
        </w:tc>
      </w:tr>
    </w:tbl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2.2.2. Размеры должностных окладов работников культуры, включенных в штатные расписания образовательных учреждений: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74"/>
        <w:gridCol w:w="5060"/>
        <w:gridCol w:w="1737"/>
      </w:tblGrid>
      <w:tr w:rsidR="00135CB9" w:rsidRPr="00F431E5" w:rsidTr="00742AFC">
        <w:tc>
          <w:tcPr>
            <w:tcW w:w="577" w:type="dxa"/>
            <w:shd w:val="clear" w:color="auto" w:fill="auto"/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№ </w:t>
            </w:r>
            <w:proofErr w:type="gramStart"/>
            <w:r w:rsidRPr="00F431E5">
              <w:rPr>
                <w:rFonts w:ascii="Arial" w:hAnsi="Arial" w:cs="Arial"/>
              </w:rPr>
              <w:t>п</w:t>
            </w:r>
            <w:proofErr w:type="gramEnd"/>
            <w:r w:rsidRPr="00F431E5">
              <w:rPr>
                <w:rFonts w:ascii="Arial" w:hAnsi="Arial" w:cs="Arial"/>
              </w:rPr>
              <w:t>/п</w:t>
            </w:r>
          </w:p>
        </w:tc>
        <w:tc>
          <w:tcPr>
            <w:tcW w:w="2274" w:type="dxa"/>
            <w:shd w:val="clear" w:color="auto" w:fill="auto"/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5060" w:type="dxa"/>
            <w:shd w:val="clear" w:color="auto" w:fill="auto"/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Должности служащих, отнесенные к квалификационным уровням</w:t>
            </w:r>
          </w:p>
        </w:tc>
        <w:tc>
          <w:tcPr>
            <w:tcW w:w="1737" w:type="dxa"/>
            <w:shd w:val="clear" w:color="auto" w:fill="auto"/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Должностной оклад (рублей)</w:t>
            </w:r>
          </w:p>
        </w:tc>
      </w:tr>
      <w:tr w:rsidR="00135CB9" w:rsidRPr="00F431E5" w:rsidTr="00742AFC">
        <w:tc>
          <w:tcPr>
            <w:tcW w:w="9648" w:type="dxa"/>
            <w:gridSpan w:val="4"/>
            <w:shd w:val="clear" w:color="auto" w:fill="auto"/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Профессиональная квалификационная группа «Должности работников, занятых в библиотеках»</w:t>
            </w:r>
          </w:p>
        </w:tc>
      </w:tr>
      <w:tr w:rsidR="00135CB9" w:rsidRPr="00F431E5" w:rsidTr="00742AFC">
        <w:tc>
          <w:tcPr>
            <w:tcW w:w="577" w:type="dxa"/>
            <w:shd w:val="clear" w:color="auto" w:fill="auto"/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Должности, отнесенные к ПКГ «Должности работников культуры, искусства и кинематографии ведущего звена» </w:t>
            </w:r>
          </w:p>
        </w:tc>
        <w:tc>
          <w:tcPr>
            <w:tcW w:w="5060" w:type="dxa"/>
            <w:shd w:val="clear" w:color="auto" w:fill="auto"/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Библиотекарь, звукооператор</w:t>
            </w:r>
          </w:p>
        </w:tc>
        <w:tc>
          <w:tcPr>
            <w:tcW w:w="1737" w:type="dxa"/>
            <w:shd w:val="clear" w:color="auto" w:fill="auto"/>
          </w:tcPr>
          <w:p w:rsidR="00135CB9" w:rsidRPr="00F431E5" w:rsidRDefault="00EB65A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9456</w:t>
            </w:r>
          </w:p>
        </w:tc>
      </w:tr>
      <w:tr w:rsidR="00135CB9" w:rsidRPr="00F431E5" w:rsidTr="00742AFC">
        <w:tc>
          <w:tcPr>
            <w:tcW w:w="577" w:type="dxa"/>
            <w:shd w:val="clear" w:color="auto" w:fill="auto"/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Должности руководящего состава культуры, искусства и кинематографии</w:t>
            </w:r>
          </w:p>
        </w:tc>
        <w:tc>
          <w:tcPr>
            <w:tcW w:w="5060" w:type="dxa"/>
            <w:shd w:val="clear" w:color="auto" w:fill="auto"/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Заведующий отделом (сектором) библиотеки</w:t>
            </w:r>
          </w:p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7" w:type="dxa"/>
            <w:shd w:val="clear" w:color="auto" w:fill="auto"/>
          </w:tcPr>
          <w:p w:rsidR="00135CB9" w:rsidRPr="00F431E5" w:rsidRDefault="00EB65A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>10875</w:t>
            </w:r>
          </w:p>
        </w:tc>
      </w:tr>
    </w:tbl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lastRenderedPageBreak/>
        <w:t>2.3. Размеры должностных окладов, ставок заработной платы работников, осуществляющих профессиональную деятельность по профессиям рабочих</w:t>
      </w:r>
    </w:p>
    <w:p w:rsidR="00723B69" w:rsidRPr="00F431E5" w:rsidRDefault="00723B69" w:rsidP="00F431E5">
      <w:pPr>
        <w:ind w:firstLine="567"/>
        <w:jc w:val="both"/>
        <w:rPr>
          <w:rFonts w:ascii="Arial" w:hAnsi="Arial" w:cs="Arial"/>
        </w:rPr>
      </w:pPr>
      <w:r w:rsidRPr="00F431E5">
        <w:rPr>
          <w:rFonts w:ascii="Arial" w:hAnsi="Arial" w:cs="Arial"/>
        </w:rPr>
        <w:t>2.3.1. Размеры должностных окладов рабочих образовательных учреждений  устанавливаются в зависимости от разрядов выполняемых работ: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743"/>
      </w:tblGrid>
      <w:tr w:rsidR="00135CB9" w:rsidRPr="00F431E5" w:rsidTr="00742AFC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1 разряд работ в соответствии с Единым                   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4443 рубля  </w:t>
            </w:r>
          </w:p>
        </w:tc>
      </w:tr>
      <w:tr w:rsidR="00135CB9" w:rsidRPr="00F431E5" w:rsidTr="00742AFC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F431E5" w:rsidP="00F431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35CB9" w:rsidRPr="00F431E5">
              <w:rPr>
                <w:rFonts w:ascii="Arial" w:hAnsi="Arial" w:cs="Arial"/>
              </w:rPr>
              <w:t xml:space="preserve">разряд работ в соответствии с Единым                    </w:t>
            </w:r>
            <w:r w:rsidR="00135CB9" w:rsidRPr="00F431E5">
              <w:rPr>
                <w:rFonts w:ascii="Arial" w:hAnsi="Arial" w:cs="Arial"/>
              </w:rPr>
              <w:br/>
              <w:t xml:space="preserve">тарифно-квалификационным справочником работ и профессий </w:t>
            </w:r>
            <w:r>
              <w:rPr>
                <w:rFonts w:ascii="Arial" w:hAnsi="Arial" w:cs="Arial"/>
              </w:rPr>
              <w:t>рабочих</w:t>
            </w:r>
            <w:r w:rsidR="00135CB9" w:rsidRPr="00F43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4655 рублей  </w:t>
            </w:r>
          </w:p>
        </w:tc>
      </w:tr>
      <w:tr w:rsidR="00135CB9" w:rsidRPr="00F431E5" w:rsidTr="00742AFC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F431E5" w:rsidP="00F431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135CB9" w:rsidRPr="00F431E5">
              <w:rPr>
                <w:rFonts w:ascii="Arial" w:hAnsi="Arial" w:cs="Arial"/>
              </w:rPr>
              <w:t xml:space="preserve">разряд работ в соответствии с Единым                    </w:t>
            </w:r>
            <w:r w:rsidR="00135CB9" w:rsidRPr="00F431E5">
              <w:rPr>
                <w:rFonts w:ascii="Arial" w:hAnsi="Arial" w:cs="Arial"/>
              </w:rPr>
              <w:br/>
              <w:t xml:space="preserve">тарифно-квалификационным справочником работ и профессий </w:t>
            </w:r>
            <w:r>
              <w:rPr>
                <w:rFonts w:ascii="Arial" w:hAnsi="Arial" w:cs="Arial"/>
              </w:rPr>
              <w:t>рабочих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4865 рублей  </w:t>
            </w:r>
          </w:p>
        </w:tc>
      </w:tr>
      <w:tr w:rsidR="00135CB9" w:rsidRPr="00F431E5" w:rsidTr="00742AFC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4 разряд работ в соответствии с Единым                    </w:t>
            </w:r>
            <w:r w:rsidRPr="00F431E5">
              <w:rPr>
                <w:rFonts w:ascii="Arial" w:hAnsi="Arial" w:cs="Arial"/>
              </w:rPr>
              <w:br/>
              <w:t xml:space="preserve">тарифно-квалификационным справочником работ и профессий </w:t>
            </w:r>
            <w:r w:rsidR="00F431E5">
              <w:rPr>
                <w:rFonts w:ascii="Arial" w:hAnsi="Arial" w:cs="Arial"/>
              </w:rPr>
              <w:t>рабочих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6137 рублей </w:t>
            </w:r>
          </w:p>
        </w:tc>
      </w:tr>
      <w:tr w:rsidR="00135CB9" w:rsidRPr="00F431E5" w:rsidTr="00742AFC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5 разряд работ в соответствии с Единым                    </w:t>
            </w:r>
            <w:r w:rsidRPr="00F431E5">
              <w:rPr>
                <w:rFonts w:ascii="Arial" w:hAnsi="Arial" w:cs="Arial"/>
              </w:rPr>
              <w:br/>
              <w:t xml:space="preserve">тарифно-квалификационным справочником работ и профессий </w:t>
            </w:r>
            <w:r w:rsidR="00F431E5">
              <w:rPr>
                <w:rFonts w:ascii="Arial" w:hAnsi="Arial" w:cs="Arial"/>
              </w:rPr>
              <w:t>рабочих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6208 рублей  </w:t>
            </w:r>
          </w:p>
        </w:tc>
      </w:tr>
      <w:tr w:rsidR="00135CB9" w:rsidRPr="00F431E5" w:rsidTr="00742AFC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6 разряд работ в соответствии с Единым                    </w:t>
            </w:r>
            <w:r w:rsidRPr="00F431E5">
              <w:rPr>
                <w:rFonts w:ascii="Arial" w:hAnsi="Arial" w:cs="Arial"/>
              </w:rPr>
              <w:br/>
              <w:t xml:space="preserve">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6489 рублей  </w:t>
            </w:r>
          </w:p>
        </w:tc>
      </w:tr>
      <w:tr w:rsidR="00135CB9" w:rsidRPr="00F431E5" w:rsidTr="00742AFC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7 разряд работ в соответствии с Единым                    </w:t>
            </w:r>
            <w:r w:rsidRPr="00F431E5">
              <w:rPr>
                <w:rFonts w:ascii="Arial" w:hAnsi="Arial" w:cs="Arial"/>
              </w:rPr>
              <w:br/>
              <w:t xml:space="preserve">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6630  рублей  </w:t>
            </w:r>
          </w:p>
        </w:tc>
      </w:tr>
      <w:tr w:rsidR="00135CB9" w:rsidRPr="00F431E5" w:rsidTr="00742AFC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8 разряд работ в соответствии с Единым                    </w:t>
            </w:r>
            <w:r w:rsidRPr="00F431E5">
              <w:rPr>
                <w:rFonts w:ascii="Arial" w:hAnsi="Arial" w:cs="Arial"/>
              </w:rPr>
              <w:br/>
              <w:t xml:space="preserve">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B9" w:rsidRPr="00F431E5" w:rsidRDefault="00135CB9" w:rsidP="00F431E5">
            <w:pPr>
              <w:jc w:val="both"/>
              <w:rPr>
                <w:rFonts w:ascii="Arial" w:hAnsi="Arial" w:cs="Arial"/>
              </w:rPr>
            </w:pPr>
            <w:r w:rsidRPr="00F431E5">
              <w:rPr>
                <w:rFonts w:ascii="Arial" w:hAnsi="Arial" w:cs="Arial"/>
              </w:rPr>
              <w:t xml:space="preserve">7306 рублей </w:t>
            </w:r>
          </w:p>
        </w:tc>
      </w:tr>
    </w:tbl>
    <w:p w:rsidR="00380368" w:rsidRPr="00F431E5" w:rsidRDefault="00530B67" w:rsidP="00F431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2.3.2.</w:t>
      </w:r>
      <w:bookmarkStart w:id="0" w:name="_GoBack"/>
      <w:bookmarkEnd w:id="0"/>
      <w:r w:rsidR="00380368" w:rsidRPr="00F431E5">
        <w:rPr>
          <w:rFonts w:ascii="Arial" w:hAnsi="Arial" w:cs="Arial"/>
        </w:rPr>
        <w:t>К высококвалифицированным рабочим относятся рабочие, имеющие высший разряд согласно Единому тарифно-квалификационному справочнику и выполняющие работы, предусмотренные этим разрядом, или высшей сложности. Оклады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AF4423" w:rsidRPr="00F431E5" w:rsidRDefault="00530B67" w:rsidP="00F431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2.3.3.</w:t>
      </w:r>
      <w:r w:rsidR="00380368" w:rsidRPr="00F431E5">
        <w:rPr>
          <w:rFonts w:ascii="Arial" w:hAnsi="Arial" w:cs="Arial"/>
        </w:rPr>
        <w:t>В положениях об оплате труда работников образовательных учреждений под каждым разрядом выполняемых работ должны быть указаны наименования рабочих, включенных в штатное расписание образовательного учреждения</w:t>
      </w:r>
      <w:proofErr w:type="gramStart"/>
      <w:r w:rsidR="00380368" w:rsidRPr="00F431E5">
        <w:rPr>
          <w:rFonts w:ascii="Arial" w:hAnsi="Arial" w:cs="Arial"/>
        </w:rPr>
        <w:t>.».</w:t>
      </w:r>
      <w:proofErr w:type="gramEnd"/>
    </w:p>
    <w:p w:rsidR="00AF4423" w:rsidRPr="00F431E5" w:rsidRDefault="00E31533" w:rsidP="00F431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F4423" w:rsidRPr="00F431E5">
        <w:rPr>
          <w:rFonts w:ascii="Arial" w:hAnsi="Arial" w:cs="Arial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AF4423" w:rsidRPr="00F431E5" w:rsidRDefault="00E31533" w:rsidP="00F431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AF4423" w:rsidRPr="00F431E5">
        <w:rPr>
          <w:rFonts w:ascii="Arial" w:hAnsi="Arial" w:cs="Arial"/>
        </w:rPr>
        <w:t>Контроль за</w:t>
      </w:r>
      <w:proofErr w:type="gramEnd"/>
      <w:r w:rsidR="00AF4423" w:rsidRPr="00F431E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 </w:t>
      </w:r>
      <w:proofErr w:type="spellStart"/>
      <w:r w:rsidR="00AF4423" w:rsidRPr="00F431E5">
        <w:rPr>
          <w:rFonts w:ascii="Arial" w:hAnsi="Arial" w:cs="Arial"/>
        </w:rPr>
        <w:t>Недолугу</w:t>
      </w:r>
      <w:proofErr w:type="spellEnd"/>
      <w:r w:rsidR="00AF4423" w:rsidRPr="00F431E5">
        <w:rPr>
          <w:rFonts w:ascii="Arial" w:hAnsi="Arial" w:cs="Arial"/>
        </w:rPr>
        <w:t xml:space="preserve"> В.И.</w:t>
      </w:r>
    </w:p>
    <w:p w:rsidR="009C4149" w:rsidRPr="00F431E5" w:rsidRDefault="00E31533" w:rsidP="00F431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F4423" w:rsidRPr="00F431E5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="00AF4423" w:rsidRPr="00F431E5">
        <w:rPr>
          <w:rFonts w:ascii="Arial" w:hAnsi="Arial" w:cs="Arial"/>
        </w:rPr>
        <w:t>с даты</w:t>
      </w:r>
      <w:proofErr w:type="gramEnd"/>
      <w:r w:rsidR="00AF4423" w:rsidRPr="00F431E5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 и распространяется на правоотношен</w:t>
      </w:r>
      <w:r w:rsidR="00530B67">
        <w:rPr>
          <w:rFonts w:ascii="Arial" w:hAnsi="Arial" w:cs="Arial"/>
        </w:rPr>
        <w:t>ия, возникшие с 01 июля  2022</w:t>
      </w:r>
      <w:r w:rsidR="00AF4423" w:rsidRPr="00F431E5">
        <w:rPr>
          <w:rFonts w:ascii="Arial" w:hAnsi="Arial" w:cs="Arial"/>
        </w:rPr>
        <w:t xml:space="preserve"> года.</w:t>
      </w:r>
    </w:p>
    <w:p w:rsidR="00AF4423" w:rsidRPr="00F431E5" w:rsidRDefault="00AF4423" w:rsidP="00F431E5">
      <w:pPr>
        <w:ind w:firstLine="567"/>
        <w:jc w:val="both"/>
        <w:rPr>
          <w:rFonts w:ascii="Arial" w:hAnsi="Arial" w:cs="Arial"/>
        </w:rPr>
      </w:pPr>
    </w:p>
    <w:p w:rsidR="009F2ED6" w:rsidRDefault="009F2ED6" w:rsidP="00F431E5">
      <w:pPr>
        <w:ind w:firstLine="567"/>
        <w:jc w:val="both"/>
        <w:rPr>
          <w:rFonts w:ascii="Arial" w:hAnsi="Arial" w:cs="Arial"/>
        </w:rPr>
      </w:pPr>
    </w:p>
    <w:p w:rsidR="00E31533" w:rsidRPr="00F431E5" w:rsidRDefault="00E31533" w:rsidP="00F431E5">
      <w:pPr>
        <w:ind w:firstLine="567"/>
        <w:jc w:val="both"/>
        <w:rPr>
          <w:rFonts w:ascii="Arial" w:hAnsi="Arial" w:cs="Arial"/>
        </w:rPr>
      </w:pPr>
    </w:p>
    <w:p w:rsidR="00AE7DFB" w:rsidRPr="00F431E5" w:rsidRDefault="00E31533" w:rsidP="00E315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Советского</w:t>
      </w:r>
      <w:proofErr w:type="gramEnd"/>
    </w:p>
    <w:p w:rsidR="00AE7DFB" w:rsidRPr="00F431E5" w:rsidRDefault="00E31533" w:rsidP="00E315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округа</w:t>
      </w:r>
    </w:p>
    <w:p w:rsidR="00E31533" w:rsidRDefault="00E31533" w:rsidP="00E315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AE7DFB" w:rsidRPr="00F431E5">
        <w:rPr>
          <w:rFonts w:ascii="Arial" w:hAnsi="Arial" w:cs="Arial"/>
        </w:rPr>
        <w:t>Ставропольского края</w:t>
      </w:r>
    </w:p>
    <w:p w:rsidR="00AE7DFB" w:rsidRPr="00F431E5" w:rsidRDefault="00E31533" w:rsidP="00E315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С.Н.</w:t>
      </w:r>
      <w:r w:rsidRPr="00F431E5">
        <w:rPr>
          <w:rFonts w:ascii="Arial" w:hAnsi="Arial" w:cs="Arial"/>
        </w:rPr>
        <w:t>ВОРОНКОВ</w:t>
      </w:r>
    </w:p>
    <w:sectPr w:rsidR="00AE7DFB" w:rsidRPr="00F431E5" w:rsidSect="00F431E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49"/>
    <w:rsid w:val="00046FA8"/>
    <w:rsid w:val="000557FF"/>
    <w:rsid w:val="00116963"/>
    <w:rsid w:val="00135CB9"/>
    <w:rsid w:val="00147C28"/>
    <w:rsid w:val="001507AC"/>
    <w:rsid w:val="00171338"/>
    <w:rsid w:val="00175FC5"/>
    <w:rsid w:val="001E167A"/>
    <w:rsid w:val="002471B5"/>
    <w:rsid w:val="00380368"/>
    <w:rsid w:val="00426303"/>
    <w:rsid w:val="0046662E"/>
    <w:rsid w:val="004666A8"/>
    <w:rsid w:val="00476E4D"/>
    <w:rsid w:val="004B1D4C"/>
    <w:rsid w:val="004F3153"/>
    <w:rsid w:val="00530B67"/>
    <w:rsid w:val="005D335E"/>
    <w:rsid w:val="005E2AA7"/>
    <w:rsid w:val="005F2597"/>
    <w:rsid w:val="00605050"/>
    <w:rsid w:val="00616D12"/>
    <w:rsid w:val="00621F42"/>
    <w:rsid w:val="00723B69"/>
    <w:rsid w:val="00781244"/>
    <w:rsid w:val="00996D26"/>
    <w:rsid w:val="009C4149"/>
    <w:rsid w:val="009F2ED6"/>
    <w:rsid w:val="00A3076D"/>
    <w:rsid w:val="00A44CDA"/>
    <w:rsid w:val="00A76652"/>
    <w:rsid w:val="00AE1FAF"/>
    <w:rsid w:val="00AE7DFB"/>
    <w:rsid w:val="00AF4423"/>
    <w:rsid w:val="00B154DC"/>
    <w:rsid w:val="00B45D6A"/>
    <w:rsid w:val="00BB05F7"/>
    <w:rsid w:val="00C56BC9"/>
    <w:rsid w:val="00C65100"/>
    <w:rsid w:val="00D16E40"/>
    <w:rsid w:val="00E31533"/>
    <w:rsid w:val="00EB65A9"/>
    <w:rsid w:val="00EE22EE"/>
    <w:rsid w:val="00F238A4"/>
    <w:rsid w:val="00F30A72"/>
    <w:rsid w:val="00F431E5"/>
    <w:rsid w:val="00F6345B"/>
    <w:rsid w:val="00F75F07"/>
    <w:rsid w:val="00F77B45"/>
    <w:rsid w:val="00FE1C15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D6A"/>
    <w:pPr>
      <w:ind w:left="720"/>
    </w:pPr>
  </w:style>
  <w:style w:type="paragraph" w:customStyle="1" w:styleId="ConsPlusNormal">
    <w:name w:val="ConsPlusNormal"/>
    <w:rsid w:val="00AF4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1507AC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Cell">
    <w:name w:val="ConsPlusCell"/>
    <w:rsid w:val="00FE1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D16E40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msonormalbullet2gifbullet3gif">
    <w:name w:val="msonormalbullet2gifbullet3.gif"/>
    <w:basedOn w:val="a"/>
    <w:rsid w:val="00AE7DF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73032-B4AB-4FC5-B64C-5990C7CC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37</cp:revision>
  <cp:lastPrinted>2022-08-04T06:40:00Z</cp:lastPrinted>
  <dcterms:created xsi:type="dcterms:W3CDTF">2021-12-20T06:02:00Z</dcterms:created>
  <dcterms:modified xsi:type="dcterms:W3CDTF">2022-08-10T06:43:00Z</dcterms:modified>
</cp:coreProperties>
</file>