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B2" w:rsidRPr="005441B2" w:rsidRDefault="005441B2" w:rsidP="005441B2">
      <w:pPr>
        <w:spacing w:after="0" w:line="240" w:lineRule="auto"/>
        <w:jc w:val="right"/>
        <w:rPr>
          <w:rFonts w:ascii="Arial" w:hAnsi="Arial" w:cs="Arial"/>
          <w:sz w:val="24"/>
          <w:szCs w:val="24"/>
        </w:rPr>
      </w:pPr>
      <w:r w:rsidRPr="005441B2">
        <w:rPr>
          <w:rFonts w:ascii="Arial" w:hAnsi="Arial" w:cs="Arial"/>
          <w:sz w:val="24"/>
          <w:szCs w:val="24"/>
        </w:rPr>
        <w:t>Обнародовано в сетевом издании – сайте</w:t>
      </w:r>
    </w:p>
    <w:p w:rsidR="005441B2" w:rsidRPr="005441B2" w:rsidRDefault="005441B2" w:rsidP="005441B2">
      <w:pPr>
        <w:spacing w:after="0" w:line="240" w:lineRule="auto"/>
        <w:jc w:val="right"/>
        <w:rPr>
          <w:rFonts w:ascii="Arial" w:hAnsi="Arial" w:cs="Arial"/>
          <w:sz w:val="24"/>
          <w:szCs w:val="24"/>
        </w:rPr>
      </w:pPr>
      <w:r w:rsidRPr="005441B2">
        <w:rPr>
          <w:rFonts w:ascii="Arial" w:hAnsi="Arial" w:cs="Arial"/>
          <w:sz w:val="24"/>
          <w:szCs w:val="24"/>
        </w:rPr>
        <w:t>муниципальных правовых актов Советского городского</w:t>
      </w:r>
    </w:p>
    <w:p w:rsidR="005441B2" w:rsidRPr="005441B2" w:rsidRDefault="005441B2" w:rsidP="005441B2">
      <w:pPr>
        <w:spacing w:after="0" w:line="240" w:lineRule="auto"/>
        <w:jc w:val="right"/>
        <w:rPr>
          <w:rFonts w:ascii="Arial" w:hAnsi="Arial" w:cs="Arial"/>
          <w:sz w:val="24"/>
          <w:szCs w:val="24"/>
        </w:rPr>
      </w:pPr>
      <w:r w:rsidRPr="005441B2">
        <w:rPr>
          <w:rFonts w:ascii="Arial" w:hAnsi="Arial" w:cs="Arial"/>
          <w:sz w:val="24"/>
          <w:szCs w:val="24"/>
        </w:rPr>
        <w:t xml:space="preserve"> округа Ставропольского края </w:t>
      </w:r>
      <w:proofErr w:type="spellStart"/>
      <w:r w:rsidRPr="005441B2">
        <w:rPr>
          <w:rFonts w:ascii="Arial" w:hAnsi="Arial" w:cs="Arial"/>
          <w:sz w:val="24"/>
          <w:szCs w:val="24"/>
        </w:rPr>
        <w:t>сгоск</w:t>
      </w:r>
      <w:proofErr w:type="gramStart"/>
      <w:r w:rsidRPr="005441B2">
        <w:rPr>
          <w:rFonts w:ascii="Arial" w:hAnsi="Arial" w:cs="Arial"/>
          <w:sz w:val="24"/>
          <w:szCs w:val="24"/>
        </w:rPr>
        <w:t>.р</w:t>
      </w:r>
      <w:proofErr w:type="gramEnd"/>
      <w:r w:rsidRPr="005441B2">
        <w:rPr>
          <w:rFonts w:ascii="Arial" w:hAnsi="Arial" w:cs="Arial"/>
          <w:sz w:val="24"/>
          <w:szCs w:val="24"/>
        </w:rPr>
        <w:t>ф</w:t>
      </w:r>
      <w:proofErr w:type="spellEnd"/>
      <w:r w:rsidRPr="005441B2">
        <w:rPr>
          <w:rFonts w:ascii="Arial" w:hAnsi="Arial" w:cs="Arial"/>
          <w:sz w:val="24"/>
          <w:szCs w:val="24"/>
        </w:rPr>
        <w:t>/</w:t>
      </w:r>
      <w:proofErr w:type="spellStart"/>
      <w:r w:rsidRPr="005441B2">
        <w:rPr>
          <w:rFonts w:ascii="Arial" w:hAnsi="Arial" w:cs="Arial"/>
          <w:sz w:val="24"/>
          <w:szCs w:val="24"/>
        </w:rPr>
        <w:t>npa</w:t>
      </w:r>
      <w:proofErr w:type="spellEnd"/>
    </w:p>
    <w:p w:rsidR="003D2AD3" w:rsidRDefault="005441B2" w:rsidP="005441B2">
      <w:pPr>
        <w:spacing w:after="0" w:line="240" w:lineRule="auto"/>
        <w:jc w:val="right"/>
        <w:rPr>
          <w:rFonts w:ascii="Arial" w:hAnsi="Arial" w:cs="Arial"/>
          <w:sz w:val="24"/>
          <w:szCs w:val="24"/>
        </w:rPr>
      </w:pPr>
      <w:r>
        <w:rPr>
          <w:rFonts w:ascii="Arial" w:hAnsi="Arial" w:cs="Arial"/>
          <w:sz w:val="24"/>
          <w:szCs w:val="24"/>
        </w:rPr>
        <w:t>29</w:t>
      </w:r>
      <w:bookmarkStart w:id="0" w:name="_GoBack"/>
      <w:bookmarkEnd w:id="0"/>
      <w:r w:rsidRPr="005441B2">
        <w:rPr>
          <w:rFonts w:ascii="Arial" w:hAnsi="Arial" w:cs="Arial"/>
          <w:sz w:val="24"/>
          <w:szCs w:val="24"/>
        </w:rPr>
        <w:t>.12.2022 г.</w:t>
      </w:r>
    </w:p>
    <w:p w:rsidR="005441B2" w:rsidRPr="003D2AD3" w:rsidRDefault="005441B2" w:rsidP="005441B2">
      <w:pPr>
        <w:spacing w:after="0" w:line="240" w:lineRule="auto"/>
        <w:jc w:val="right"/>
        <w:rPr>
          <w:rFonts w:ascii="Arial" w:hAnsi="Arial" w:cs="Arial"/>
          <w:sz w:val="24"/>
          <w:szCs w:val="24"/>
        </w:rPr>
      </w:pPr>
    </w:p>
    <w:p w:rsidR="009A28EE" w:rsidRDefault="002627DE" w:rsidP="002627DE">
      <w:pPr>
        <w:spacing w:after="0" w:line="240" w:lineRule="auto"/>
        <w:jc w:val="center"/>
        <w:rPr>
          <w:rFonts w:ascii="Arial" w:hAnsi="Arial" w:cs="Arial"/>
          <w:b/>
          <w:sz w:val="32"/>
          <w:szCs w:val="32"/>
        </w:rPr>
      </w:pPr>
      <w:r>
        <w:rPr>
          <w:rFonts w:ascii="Arial" w:hAnsi="Arial" w:cs="Arial"/>
          <w:b/>
          <w:sz w:val="32"/>
          <w:szCs w:val="32"/>
        </w:rPr>
        <w:t>АДМИНИСТРАЦИЯ</w:t>
      </w:r>
      <w:r w:rsidRPr="002627DE">
        <w:rPr>
          <w:rFonts w:ascii="Arial" w:hAnsi="Arial" w:cs="Arial"/>
          <w:b/>
          <w:sz w:val="32"/>
          <w:szCs w:val="32"/>
        </w:rPr>
        <w:t xml:space="preserve"> СОВЕТСКОГО ГОРОДСКОГО ОКРУГА СТАВРОПОЛЬСКОГО КРАЯ</w:t>
      </w:r>
    </w:p>
    <w:p w:rsidR="002627DE" w:rsidRPr="002627DE" w:rsidRDefault="002627DE" w:rsidP="002627DE">
      <w:pPr>
        <w:spacing w:after="0" w:line="240" w:lineRule="auto"/>
        <w:jc w:val="center"/>
        <w:rPr>
          <w:rFonts w:ascii="Arial" w:hAnsi="Arial" w:cs="Arial"/>
          <w:b/>
          <w:sz w:val="24"/>
          <w:szCs w:val="24"/>
        </w:rPr>
      </w:pPr>
    </w:p>
    <w:p w:rsidR="002627DE" w:rsidRPr="002627DE" w:rsidRDefault="002627DE" w:rsidP="002627DE">
      <w:pPr>
        <w:spacing w:after="0" w:line="240" w:lineRule="auto"/>
        <w:jc w:val="center"/>
        <w:rPr>
          <w:rFonts w:ascii="Arial" w:hAnsi="Arial" w:cs="Arial"/>
          <w:b/>
          <w:sz w:val="32"/>
          <w:szCs w:val="32"/>
        </w:rPr>
      </w:pPr>
      <w:r w:rsidRPr="002627DE">
        <w:rPr>
          <w:rFonts w:ascii="Arial" w:hAnsi="Arial" w:cs="Arial"/>
          <w:b/>
          <w:sz w:val="32"/>
          <w:szCs w:val="32"/>
        </w:rPr>
        <w:t>ПОСТАНОВЛЕНИЕ</w:t>
      </w:r>
    </w:p>
    <w:p w:rsidR="002627DE" w:rsidRPr="002627DE" w:rsidRDefault="002627DE" w:rsidP="002627DE">
      <w:pPr>
        <w:tabs>
          <w:tab w:val="left" w:pos="3189"/>
          <w:tab w:val="left" w:pos="7196"/>
        </w:tabs>
        <w:spacing w:after="0" w:line="240" w:lineRule="auto"/>
        <w:jc w:val="center"/>
        <w:rPr>
          <w:rFonts w:ascii="Arial" w:hAnsi="Arial" w:cs="Arial"/>
          <w:b/>
          <w:sz w:val="32"/>
          <w:szCs w:val="32"/>
        </w:rPr>
      </w:pPr>
      <w:r w:rsidRPr="002627DE">
        <w:rPr>
          <w:rFonts w:ascii="Arial" w:hAnsi="Arial" w:cs="Arial"/>
          <w:b/>
          <w:sz w:val="32"/>
          <w:szCs w:val="32"/>
        </w:rPr>
        <w:t>от 29 декабря 2022 г.№ 1671</w:t>
      </w:r>
    </w:p>
    <w:p w:rsidR="00A43D7A" w:rsidRPr="002627DE" w:rsidRDefault="00A43D7A" w:rsidP="002627DE">
      <w:pPr>
        <w:spacing w:after="0" w:line="240" w:lineRule="auto"/>
        <w:ind w:right="-1"/>
        <w:jc w:val="both"/>
        <w:rPr>
          <w:rFonts w:ascii="Arial" w:hAnsi="Arial" w:cs="Arial"/>
          <w:b/>
          <w:sz w:val="32"/>
          <w:szCs w:val="32"/>
        </w:rPr>
      </w:pPr>
    </w:p>
    <w:p w:rsidR="00952B6D" w:rsidRPr="002627DE" w:rsidRDefault="002627DE" w:rsidP="002627DE">
      <w:pPr>
        <w:spacing w:after="0" w:line="240" w:lineRule="auto"/>
        <w:jc w:val="center"/>
        <w:rPr>
          <w:rFonts w:ascii="Arial" w:hAnsi="Arial" w:cs="Arial"/>
          <w:b/>
          <w:sz w:val="32"/>
          <w:szCs w:val="32"/>
        </w:rPr>
      </w:pPr>
      <w:r w:rsidRPr="002627DE">
        <w:rPr>
          <w:rFonts w:ascii="Arial" w:hAnsi="Arial" w:cs="Arial"/>
          <w:b/>
          <w:sz w:val="32"/>
          <w:szCs w:val="32"/>
        </w:rPr>
        <w:t>О ВНЕСЕНИИ ИЗМЕНЕНИЯ В</w:t>
      </w:r>
      <w:r w:rsidRPr="002627DE">
        <w:rPr>
          <w:rFonts w:ascii="Arial" w:hAnsi="Arial" w:cs="Arial"/>
          <w:b/>
          <w:bCs/>
          <w:sz w:val="32"/>
          <w:szCs w:val="32"/>
        </w:rPr>
        <w:t xml:space="preserve"> </w:t>
      </w:r>
      <w:r w:rsidRPr="002627DE">
        <w:rPr>
          <w:rFonts w:ascii="Arial" w:hAnsi="Arial" w:cs="Arial"/>
          <w:b/>
          <w:sz w:val="32"/>
          <w:szCs w:val="32"/>
        </w:rPr>
        <w:t xml:space="preserve">ПРОГРАММУ СОВЕТСКОГО ГОРОДСКОГО ОКРУГА СТАВРОПОЛЬСКОГО КРАЯ «ПРОФИЛАКТИКА ПРАВОНАРУШЕНИЙ, НАРКОМАНИИ В СОВЕТСКОМ ГОРОДСКОМ ОКРУГЕ СТАВРОПОЛЬСКОГО КРАЯ», </w:t>
      </w:r>
      <w:r w:rsidRPr="002627DE">
        <w:rPr>
          <w:rFonts w:ascii="Arial" w:hAnsi="Arial" w:cs="Arial"/>
          <w:b/>
          <w:bCs/>
          <w:sz w:val="32"/>
          <w:szCs w:val="32"/>
        </w:rPr>
        <w:t xml:space="preserve">УТВЕРЖДЕННУЮ </w:t>
      </w:r>
      <w:r w:rsidRPr="002627DE">
        <w:rPr>
          <w:rFonts w:ascii="Arial" w:hAnsi="Arial" w:cs="Arial"/>
          <w:b/>
          <w:sz w:val="32"/>
          <w:szCs w:val="32"/>
        </w:rPr>
        <w:t>ПОСТАНОВЛЕНИЕМ АДМИНИСТРАЦИИ СОВЕТСКОГО ГОРОДСКОГО ОКРУГА СТАВРОПОЛЬСКОГО КРАЯ ОТ 05 МАРТА 2018 Г. № 259</w:t>
      </w:r>
    </w:p>
    <w:p w:rsidR="00952B6D" w:rsidRDefault="00952B6D" w:rsidP="00952B6D">
      <w:pPr>
        <w:spacing w:after="0" w:line="240" w:lineRule="auto"/>
        <w:ind w:right="-1"/>
        <w:jc w:val="both"/>
        <w:rPr>
          <w:rFonts w:ascii="Arial" w:hAnsi="Arial" w:cs="Arial"/>
          <w:sz w:val="24"/>
          <w:szCs w:val="24"/>
        </w:rPr>
      </w:pPr>
    </w:p>
    <w:p w:rsidR="002627DE" w:rsidRPr="00E552C9" w:rsidRDefault="002627DE" w:rsidP="00952B6D">
      <w:pPr>
        <w:spacing w:after="0" w:line="240" w:lineRule="auto"/>
        <w:ind w:right="-1"/>
        <w:jc w:val="both"/>
        <w:rPr>
          <w:rFonts w:ascii="Arial" w:hAnsi="Arial" w:cs="Arial"/>
          <w:sz w:val="24"/>
          <w:szCs w:val="24"/>
        </w:rPr>
      </w:pPr>
    </w:p>
    <w:p w:rsidR="00531F9A" w:rsidRPr="00E552C9" w:rsidRDefault="00484227" w:rsidP="002627DE">
      <w:pPr>
        <w:pStyle w:val="af3"/>
        <w:outlineLvl w:val="0"/>
        <w:rPr>
          <w:rFonts w:ascii="Arial" w:hAnsi="Arial" w:cs="Arial"/>
          <w:sz w:val="24"/>
        </w:rPr>
      </w:pPr>
      <w:proofErr w:type="gramStart"/>
      <w:r w:rsidRPr="00E552C9">
        <w:rPr>
          <w:rFonts w:ascii="Arial" w:hAnsi="Arial" w:cs="Arial"/>
          <w:color w:val="000000"/>
          <w:sz w:val="24"/>
        </w:rPr>
        <w:t xml:space="preserve">В соответствии с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sidRPr="00E552C9">
          <w:rPr>
            <w:rFonts w:ascii="Arial" w:hAnsi="Arial" w:cs="Arial"/>
            <w:color w:val="000000"/>
            <w:sz w:val="24"/>
          </w:rPr>
          <w:t>2003 года</w:t>
        </w:r>
      </w:smartTag>
      <w:r w:rsidRPr="00E552C9">
        <w:rPr>
          <w:rFonts w:ascii="Arial" w:hAnsi="Arial" w:cs="Arial"/>
          <w:color w:val="000000"/>
          <w:sz w:val="24"/>
        </w:rPr>
        <w:t xml:space="preserve"> № 131-ФЗ</w:t>
      </w:r>
      <w:r w:rsidR="00E552C9" w:rsidRPr="00E552C9">
        <w:rPr>
          <w:rFonts w:ascii="Arial" w:hAnsi="Arial" w:cs="Arial"/>
          <w:color w:val="000000"/>
          <w:sz w:val="24"/>
        </w:rPr>
        <w:t xml:space="preserve"> </w:t>
      </w:r>
      <w:r w:rsidRPr="00E552C9">
        <w:rPr>
          <w:rFonts w:ascii="Arial" w:hAnsi="Arial" w:cs="Arial"/>
          <w:color w:val="000000"/>
          <w:sz w:val="24"/>
        </w:rPr>
        <w:t>«Об общих принципах организации местного самоуправления в Российской Федерации»,</w:t>
      </w:r>
      <w:r w:rsidR="00E552C9" w:rsidRPr="00E552C9">
        <w:rPr>
          <w:rFonts w:ascii="Arial" w:hAnsi="Arial" w:cs="Arial"/>
          <w:color w:val="000000"/>
          <w:sz w:val="24"/>
        </w:rPr>
        <w:t xml:space="preserve"> </w:t>
      </w:r>
      <w:r w:rsidRPr="00E552C9">
        <w:rPr>
          <w:rFonts w:ascii="Arial" w:hAnsi="Arial" w:cs="Arial"/>
          <w:sz w:val="24"/>
        </w:rPr>
        <w:t xml:space="preserve">решениями Совета депутатов Советского городского округа Ставропольского края </w:t>
      </w:r>
      <w:r w:rsidR="00637740" w:rsidRPr="00E552C9">
        <w:rPr>
          <w:rFonts w:ascii="Arial" w:hAnsi="Arial" w:cs="Arial"/>
          <w:sz w:val="24"/>
        </w:rPr>
        <w:t>от 25</w:t>
      </w:r>
      <w:r w:rsidRPr="00E552C9">
        <w:rPr>
          <w:rFonts w:ascii="Arial" w:hAnsi="Arial" w:cs="Arial"/>
          <w:sz w:val="24"/>
        </w:rPr>
        <w:t xml:space="preserve"> </w:t>
      </w:r>
      <w:r w:rsidR="00637740" w:rsidRPr="00E552C9">
        <w:rPr>
          <w:rFonts w:ascii="Arial" w:hAnsi="Arial" w:cs="Arial"/>
          <w:sz w:val="24"/>
        </w:rPr>
        <w:t>ноября 2022 года № 14</w:t>
      </w:r>
      <w:r w:rsidRPr="00E552C9">
        <w:rPr>
          <w:rFonts w:ascii="Arial" w:hAnsi="Arial" w:cs="Arial"/>
          <w:sz w:val="24"/>
        </w:rPr>
        <w:t xml:space="preserve"> «О внесении изменений в Решение Совета депутатов Советского городского округа Ставропольског</w:t>
      </w:r>
      <w:r w:rsidR="00AA692E" w:rsidRPr="00E552C9">
        <w:rPr>
          <w:rFonts w:ascii="Arial" w:hAnsi="Arial" w:cs="Arial"/>
          <w:sz w:val="24"/>
        </w:rPr>
        <w:t>о края от 10 декабря 2021</w:t>
      </w:r>
      <w:r w:rsidR="00637740" w:rsidRPr="00E552C9">
        <w:rPr>
          <w:rFonts w:ascii="Arial" w:hAnsi="Arial" w:cs="Arial"/>
          <w:sz w:val="24"/>
        </w:rPr>
        <w:t xml:space="preserve"> г. № 5</w:t>
      </w:r>
      <w:r w:rsidRPr="00E552C9">
        <w:rPr>
          <w:rFonts w:ascii="Arial" w:hAnsi="Arial" w:cs="Arial"/>
          <w:sz w:val="24"/>
        </w:rPr>
        <w:t>13 «О бюджете Советского городского</w:t>
      </w:r>
      <w:proofErr w:type="gramEnd"/>
      <w:r w:rsidRPr="00E552C9">
        <w:rPr>
          <w:rFonts w:ascii="Arial" w:hAnsi="Arial" w:cs="Arial"/>
          <w:sz w:val="24"/>
        </w:rPr>
        <w:t xml:space="preserve"> </w:t>
      </w:r>
      <w:proofErr w:type="gramStart"/>
      <w:r w:rsidRPr="00E552C9">
        <w:rPr>
          <w:rFonts w:ascii="Arial" w:hAnsi="Arial" w:cs="Arial"/>
          <w:sz w:val="24"/>
        </w:rPr>
        <w:t>округа Ставропольского края на 20</w:t>
      </w:r>
      <w:r w:rsidR="00AA692E" w:rsidRPr="00E552C9">
        <w:rPr>
          <w:rFonts w:ascii="Arial" w:hAnsi="Arial" w:cs="Arial"/>
          <w:sz w:val="24"/>
        </w:rPr>
        <w:t>22 год и плановый период 2023 и 2024</w:t>
      </w:r>
      <w:r w:rsidRPr="00E552C9">
        <w:rPr>
          <w:rFonts w:ascii="Arial" w:hAnsi="Arial" w:cs="Arial"/>
          <w:sz w:val="24"/>
        </w:rPr>
        <w:t xml:space="preserve"> годов», от 08 декабря 2022 г. № 22 «О бюджете Советского городского округа Ставропольского края на 2023 год и плановый период 2024 и 2025 годов»,</w:t>
      </w:r>
      <w:r w:rsidR="00E552C9" w:rsidRPr="00E552C9">
        <w:rPr>
          <w:rFonts w:ascii="Arial" w:hAnsi="Arial" w:cs="Arial"/>
          <w:sz w:val="24"/>
        </w:rPr>
        <w:t xml:space="preserve"> </w:t>
      </w:r>
      <w:r w:rsidRPr="00E552C9">
        <w:rPr>
          <w:rFonts w:ascii="Arial" w:hAnsi="Arial" w:cs="Arial"/>
          <w:bCs/>
          <w:sz w:val="24"/>
        </w:rPr>
        <w:t>руководствуясь</w:t>
      </w:r>
      <w:r w:rsidRPr="00E552C9">
        <w:rPr>
          <w:rFonts w:ascii="Arial" w:hAnsi="Arial" w:cs="Arial"/>
          <w:sz w:val="24"/>
        </w:rPr>
        <w:t xml:space="preserve"> постановлениями администрации Советского городского округа Ставропольского края от 28 дек</w:t>
      </w:r>
      <w:r w:rsidR="00A50BE6" w:rsidRPr="00E552C9">
        <w:rPr>
          <w:rFonts w:ascii="Arial" w:hAnsi="Arial" w:cs="Arial"/>
          <w:sz w:val="24"/>
        </w:rPr>
        <w:t>абря 2017 г.</w:t>
      </w:r>
      <w:r w:rsidRPr="00E552C9">
        <w:rPr>
          <w:rFonts w:ascii="Arial" w:hAnsi="Arial" w:cs="Arial"/>
          <w:sz w:val="24"/>
        </w:rPr>
        <w:t xml:space="preserve"> № 20 «</w:t>
      </w:r>
      <w:r w:rsidRPr="00E552C9">
        <w:rPr>
          <w:rFonts w:ascii="Arial" w:hAnsi="Arial" w:cs="Arial"/>
          <w:bCs/>
          <w:sz w:val="24"/>
        </w:rPr>
        <w:t>Об утверждении Порядка разработки, реализации и оценки эффективности муниципальных программ</w:t>
      </w:r>
      <w:proofErr w:type="gramEnd"/>
      <w:r w:rsidRPr="00E552C9">
        <w:rPr>
          <w:rFonts w:ascii="Arial" w:hAnsi="Arial" w:cs="Arial"/>
          <w:bCs/>
          <w:sz w:val="24"/>
        </w:rPr>
        <w:t xml:space="preserve">, </w:t>
      </w:r>
      <w:proofErr w:type="gramStart"/>
      <w:r w:rsidRPr="00E552C9">
        <w:rPr>
          <w:rFonts w:ascii="Arial" w:hAnsi="Arial" w:cs="Arial"/>
          <w:bCs/>
          <w:sz w:val="24"/>
        </w:rPr>
        <w:t>программ</w:t>
      </w:r>
      <w:r w:rsidR="00E552C9" w:rsidRPr="00E552C9">
        <w:rPr>
          <w:rFonts w:ascii="Arial" w:hAnsi="Arial" w:cs="Arial"/>
          <w:bCs/>
          <w:sz w:val="24"/>
        </w:rPr>
        <w:t xml:space="preserve"> </w:t>
      </w:r>
      <w:r w:rsidRPr="00E552C9">
        <w:rPr>
          <w:rFonts w:ascii="Arial" w:hAnsi="Arial" w:cs="Arial"/>
          <w:bCs/>
          <w:sz w:val="24"/>
        </w:rPr>
        <w:t>Советского</w:t>
      </w:r>
      <w:r w:rsidRPr="00E552C9">
        <w:rPr>
          <w:rFonts w:ascii="Arial" w:hAnsi="Arial" w:cs="Arial"/>
          <w:sz w:val="24"/>
        </w:rPr>
        <w:t xml:space="preserve"> городского округа Ставропольского края» (с изме</w:t>
      </w:r>
      <w:r w:rsidR="00A50BE6" w:rsidRPr="00E552C9">
        <w:rPr>
          <w:rFonts w:ascii="Arial" w:hAnsi="Arial" w:cs="Arial"/>
          <w:sz w:val="24"/>
        </w:rPr>
        <w:t>нениями), от 17 января 2018 г.</w:t>
      </w:r>
      <w:r w:rsidRPr="00E552C9">
        <w:rPr>
          <w:rFonts w:ascii="Arial" w:hAnsi="Arial" w:cs="Arial"/>
          <w:sz w:val="24"/>
        </w:rPr>
        <w:t xml:space="preserve">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w:t>
      </w:r>
      <w:proofErr w:type="gramEnd"/>
      <w:r w:rsidRPr="00E552C9">
        <w:rPr>
          <w:rFonts w:ascii="Arial" w:hAnsi="Arial" w:cs="Arial"/>
          <w:sz w:val="24"/>
        </w:rPr>
        <w:t xml:space="preserve"> изменениями), администрация Советского городского округа Ставропольского края</w:t>
      </w:r>
    </w:p>
    <w:p w:rsidR="00531F9A" w:rsidRPr="00E552C9" w:rsidRDefault="00531F9A" w:rsidP="002627DE">
      <w:pPr>
        <w:spacing w:after="0" w:line="240" w:lineRule="auto"/>
        <w:ind w:right="-1" w:firstLine="567"/>
        <w:jc w:val="both"/>
        <w:rPr>
          <w:rFonts w:ascii="Arial" w:hAnsi="Arial" w:cs="Arial"/>
          <w:sz w:val="24"/>
          <w:szCs w:val="24"/>
        </w:rPr>
      </w:pPr>
    </w:p>
    <w:p w:rsidR="00952B6D" w:rsidRPr="00E552C9" w:rsidRDefault="00952B6D" w:rsidP="002627DE">
      <w:pPr>
        <w:spacing w:after="0" w:line="240" w:lineRule="auto"/>
        <w:ind w:right="-1"/>
        <w:jc w:val="both"/>
        <w:rPr>
          <w:rFonts w:ascii="Arial" w:hAnsi="Arial" w:cs="Arial"/>
          <w:sz w:val="24"/>
          <w:szCs w:val="24"/>
        </w:rPr>
      </w:pPr>
      <w:r w:rsidRPr="00E552C9">
        <w:rPr>
          <w:rFonts w:ascii="Arial" w:hAnsi="Arial" w:cs="Arial"/>
          <w:sz w:val="24"/>
          <w:szCs w:val="24"/>
        </w:rPr>
        <w:t>ПОСТАНОВЛЯЕТ:</w:t>
      </w:r>
    </w:p>
    <w:p w:rsidR="00952B6D" w:rsidRPr="00E552C9" w:rsidRDefault="00952B6D" w:rsidP="002627DE">
      <w:pPr>
        <w:spacing w:after="0" w:line="240" w:lineRule="auto"/>
        <w:ind w:right="-1" w:firstLine="567"/>
        <w:jc w:val="both"/>
        <w:rPr>
          <w:rFonts w:ascii="Arial" w:hAnsi="Arial" w:cs="Arial"/>
          <w:sz w:val="24"/>
          <w:szCs w:val="24"/>
        </w:rPr>
      </w:pPr>
    </w:p>
    <w:p w:rsidR="00467152" w:rsidRPr="00E552C9" w:rsidRDefault="002627DE" w:rsidP="002627DE">
      <w:pPr>
        <w:spacing w:after="0" w:line="240" w:lineRule="auto"/>
        <w:ind w:firstLine="567"/>
        <w:jc w:val="both"/>
        <w:rPr>
          <w:rFonts w:ascii="Arial" w:hAnsi="Arial" w:cs="Arial"/>
          <w:sz w:val="24"/>
          <w:szCs w:val="24"/>
        </w:rPr>
      </w:pPr>
      <w:proofErr w:type="gramStart"/>
      <w:r>
        <w:rPr>
          <w:rFonts w:ascii="Arial" w:hAnsi="Arial" w:cs="Arial"/>
          <w:sz w:val="24"/>
          <w:szCs w:val="24"/>
        </w:rPr>
        <w:t>1.</w:t>
      </w:r>
      <w:r w:rsidR="00B00BB0" w:rsidRPr="00E552C9">
        <w:rPr>
          <w:rFonts w:ascii="Arial" w:hAnsi="Arial" w:cs="Arial"/>
          <w:sz w:val="24"/>
          <w:szCs w:val="24"/>
        </w:rPr>
        <w:t>Внести</w:t>
      </w:r>
      <w:r w:rsidR="00627DAD" w:rsidRPr="00E552C9">
        <w:rPr>
          <w:rFonts w:ascii="Arial" w:hAnsi="Arial" w:cs="Arial"/>
          <w:sz w:val="24"/>
          <w:szCs w:val="24"/>
        </w:rPr>
        <w:t xml:space="preserve"> </w:t>
      </w:r>
      <w:r w:rsidR="00ED6B4A" w:rsidRPr="00E552C9">
        <w:rPr>
          <w:rFonts w:ascii="Arial" w:hAnsi="Arial" w:cs="Arial"/>
          <w:sz w:val="24"/>
          <w:szCs w:val="24"/>
        </w:rPr>
        <w:t>изменение</w:t>
      </w:r>
      <w:r w:rsidR="00627DAD" w:rsidRPr="00E552C9">
        <w:rPr>
          <w:rFonts w:ascii="Arial" w:hAnsi="Arial" w:cs="Arial"/>
          <w:sz w:val="24"/>
          <w:szCs w:val="24"/>
        </w:rPr>
        <w:t xml:space="preserve"> </w:t>
      </w:r>
      <w:r w:rsidR="00952B6D" w:rsidRPr="00E552C9">
        <w:rPr>
          <w:rFonts w:ascii="Arial" w:hAnsi="Arial" w:cs="Arial"/>
          <w:sz w:val="24"/>
          <w:szCs w:val="24"/>
        </w:rPr>
        <w:t>в программу Советского городского округа Ставропольского края «Профилактика правонарушений, наркомании</w:t>
      </w:r>
      <w:r w:rsidR="00E552C9" w:rsidRPr="00E552C9">
        <w:rPr>
          <w:rFonts w:ascii="Arial" w:hAnsi="Arial" w:cs="Arial"/>
          <w:sz w:val="24"/>
          <w:szCs w:val="24"/>
        </w:rPr>
        <w:t xml:space="preserve"> </w:t>
      </w:r>
      <w:r w:rsidR="00952B6D" w:rsidRPr="00E552C9">
        <w:rPr>
          <w:rFonts w:ascii="Arial" w:hAnsi="Arial" w:cs="Arial"/>
          <w:sz w:val="24"/>
          <w:szCs w:val="24"/>
        </w:rPr>
        <w:t>в Советском городском округе Ставропольского края»,</w:t>
      </w:r>
      <w:r w:rsidR="00952B6D" w:rsidRPr="00E552C9">
        <w:rPr>
          <w:rFonts w:ascii="Arial" w:hAnsi="Arial" w:cs="Arial"/>
          <w:bCs/>
          <w:sz w:val="24"/>
          <w:szCs w:val="24"/>
        </w:rPr>
        <w:t xml:space="preserve"> утвержденную </w:t>
      </w:r>
      <w:r w:rsidR="00952B6D" w:rsidRPr="00E552C9">
        <w:rPr>
          <w:rFonts w:ascii="Arial" w:hAnsi="Arial" w:cs="Arial"/>
          <w:sz w:val="24"/>
          <w:szCs w:val="24"/>
        </w:rPr>
        <w:t xml:space="preserve">постановлением администрации Советского городского округа Ставропольского края от 05 марта 2018 г. № 259 </w:t>
      </w:r>
      <w:r w:rsidR="00467152" w:rsidRPr="00E552C9">
        <w:rPr>
          <w:rFonts w:ascii="Arial" w:hAnsi="Arial" w:cs="Arial"/>
          <w:sz w:val="24"/>
          <w:szCs w:val="24"/>
        </w:rPr>
        <w:t>«</w:t>
      </w:r>
      <w:r w:rsidR="00467152" w:rsidRPr="00E552C9">
        <w:rPr>
          <w:rFonts w:ascii="Arial" w:hAnsi="Arial" w:cs="Arial"/>
          <w:bCs/>
          <w:sz w:val="24"/>
          <w:szCs w:val="24"/>
        </w:rPr>
        <w:t>Об утверждении программы Советского городского округа Ставропольского края «Профилактика правонарушений</w:t>
      </w:r>
      <w:r w:rsidR="00C8140D" w:rsidRPr="00E552C9">
        <w:rPr>
          <w:rFonts w:ascii="Arial" w:hAnsi="Arial" w:cs="Arial"/>
          <w:bCs/>
          <w:sz w:val="24"/>
          <w:szCs w:val="24"/>
        </w:rPr>
        <w:t>, наркомании</w:t>
      </w:r>
      <w:r w:rsidR="00467152" w:rsidRPr="00E552C9">
        <w:rPr>
          <w:rFonts w:ascii="Arial" w:hAnsi="Arial" w:cs="Arial"/>
          <w:bCs/>
          <w:sz w:val="24"/>
          <w:szCs w:val="24"/>
        </w:rPr>
        <w:t xml:space="preserve"> в Советском </w:t>
      </w:r>
      <w:r w:rsidR="00467152" w:rsidRPr="00E552C9">
        <w:rPr>
          <w:rFonts w:ascii="Arial" w:hAnsi="Arial" w:cs="Arial"/>
          <w:bCs/>
          <w:sz w:val="24"/>
          <w:szCs w:val="24"/>
        </w:rPr>
        <w:lastRenderedPageBreak/>
        <w:t xml:space="preserve">городском округе Ставропольского края» </w:t>
      </w:r>
      <w:r w:rsidR="00B47030" w:rsidRPr="00E552C9">
        <w:rPr>
          <w:rFonts w:ascii="Arial" w:hAnsi="Arial" w:cs="Arial"/>
          <w:sz w:val="24"/>
          <w:szCs w:val="24"/>
        </w:rPr>
        <w:t>(с изменения</w:t>
      </w:r>
      <w:r w:rsidR="00952B6D" w:rsidRPr="00E552C9">
        <w:rPr>
          <w:rFonts w:ascii="Arial" w:hAnsi="Arial" w:cs="Arial"/>
          <w:sz w:val="24"/>
          <w:szCs w:val="24"/>
        </w:rPr>
        <w:t>м</w:t>
      </w:r>
      <w:r w:rsidR="00B47030" w:rsidRPr="00E552C9">
        <w:rPr>
          <w:rFonts w:ascii="Arial" w:hAnsi="Arial" w:cs="Arial"/>
          <w:sz w:val="24"/>
          <w:szCs w:val="24"/>
        </w:rPr>
        <w:t>и</w:t>
      </w:r>
      <w:r w:rsidR="00952B6D" w:rsidRPr="00E552C9">
        <w:rPr>
          <w:rFonts w:ascii="Arial" w:hAnsi="Arial" w:cs="Arial"/>
          <w:sz w:val="24"/>
          <w:szCs w:val="24"/>
        </w:rPr>
        <w:t>)</w:t>
      </w:r>
      <w:r w:rsidR="00A20068" w:rsidRPr="00E552C9">
        <w:rPr>
          <w:rFonts w:ascii="Arial" w:hAnsi="Arial" w:cs="Arial"/>
          <w:sz w:val="24"/>
          <w:szCs w:val="24"/>
        </w:rPr>
        <w:t>, изложив ее в прилагаемой редакции.</w:t>
      </w:r>
      <w:proofErr w:type="gramEnd"/>
    </w:p>
    <w:p w:rsidR="00467152" w:rsidRPr="00E552C9" w:rsidRDefault="00467152" w:rsidP="002627DE">
      <w:pPr>
        <w:spacing w:after="0" w:line="240" w:lineRule="auto"/>
        <w:ind w:firstLine="567"/>
        <w:jc w:val="both"/>
        <w:rPr>
          <w:rFonts w:ascii="Arial" w:hAnsi="Arial" w:cs="Arial"/>
          <w:sz w:val="24"/>
          <w:szCs w:val="24"/>
        </w:rPr>
      </w:pPr>
      <w:r w:rsidRPr="00E552C9">
        <w:rPr>
          <w:rFonts w:ascii="Arial" w:hAnsi="Arial" w:cs="Arial"/>
          <w:sz w:val="24"/>
          <w:szCs w:val="24"/>
        </w:rPr>
        <w:t xml:space="preserve">2. </w:t>
      </w:r>
      <w:proofErr w:type="gramStart"/>
      <w:r w:rsidRPr="00E552C9">
        <w:rPr>
          <w:rFonts w:ascii="Arial" w:hAnsi="Arial" w:cs="Arial"/>
          <w:sz w:val="24"/>
          <w:szCs w:val="24"/>
        </w:rPr>
        <w:t>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Интернет-Портале Советского городского округа Ставропольского края в разделе / «Документы стратегического планирования» / «Муниципальные программы, программы».</w:t>
      </w:r>
      <w:proofErr w:type="gramEnd"/>
    </w:p>
    <w:p w:rsidR="00176B2B" w:rsidRPr="00E552C9" w:rsidRDefault="00176B2B" w:rsidP="002627DE">
      <w:pPr>
        <w:spacing w:after="0" w:line="240" w:lineRule="auto"/>
        <w:ind w:firstLine="567"/>
        <w:jc w:val="both"/>
        <w:rPr>
          <w:rFonts w:ascii="Arial" w:hAnsi="Arial" w:cs="Arial"/>
          <w:sz w:val="24"/>
          <w:szCs w:val="24"/>
        </w:rPr>
      </w:pPr>
      <w:r w:rsidRPr="00E552C9">
        <w:rPr>
          <w:rFonts w:ascii="Arial" w:hAnsi="Arial" w:cs="Arial"/>
          <w:sz w:val="24"/>
          <w:szCs w:val="24"/>
        </w:rPr>
        <w:t>3.</w:t>
      </w:r>
      <w:r w:rsidR="00E552C9" w:rsidRPr="00E552C9">
        <w:rPr>
          <w:rFonts w:ascii="Arial" w:hAnsi="Arial" w:cs="Arial"/>
          <w:sz w:val="24"/>
          <w:szCs w:val="24"/>
        </w:rPr>
        <w:t xml:space="preserve"> </w:t>
      </w:r>
      <w:r w:rsidRPr="00E552C9">
        <w:rPr>
          <w:rFonts w:ascii="Arial" w:hAnsi="Arial" w:cs="Arial"/>
          <w:sz w:val="24"/>
          <w:szCs w:val="24"/>
        </w:rPr>
        <w:t>Обнародовать настоящее постановление в форме размещения в сетевом издании-сайте муниципальных правовых актов Советского городского округа Ставропольского края.</w:t>
      </w:r>
    </w:p>
    <w:p w:rsidR="00467152" w:rsidRPr="00E552C9" w:rsidRDefault="00176B2B" w:rsidP="002627DE">
      <w:pPr>
        <w:spacing w:after="0" w:line="240" w:lineRule="auto"/>
        <w:ind w:right="-2" w:firstLine="567"/>
        <w:jc w:val="both"/>
        <w:rPr>
          <w:rFonts w:ascii="Arial" w:hAnsi="Arial" w:cs="Arial"/>
          <w:sz w:val="24"/>
          <w:szCs w:val="24"/>
        </w:rPr>
      </w:pPr>
      <w:r w:rsidRPr="00E552C9">
        <w:rPr>
          <w:rFonts w:ascii="Arial" w:hAnsi="Arial" w:cs="Arial"/>
          <w:sz w:val="24"/>
          <w:szCs w:val="24"/>
        </w:rPr>
        <w:t>4</w:t>
      </w:r>
      <w:r w:rsidR="002627DE">
        <w:rPr>
          <w:rFonts w:ascii="Arial" w:hAnsi="Arial" w:cs="Arial"/>
          <w:sz w:val="24"/>
          <w:szCs w:val="24"/>
        </w:rPr>
        <w:t>.</w:t>
      </w:r>
      <w:proofErr w:type="gramStart"/>
      <w:r w:rsidR="00467152" w:rsidRPr="00E552C9">
        <w:rPr>
          <w:rFonts w:ascii="Arial" w:hAnsi="Arial" w:cs="Arial"/>
          <w:sz w:val="24"/>
          <w:szCs w:val="24"/>
        </w:rPr>
        <w:t>Контроль за</w:t>
      </w:r>
      <w:proofErr w:type="gramEnd"/>
      <w:r w:rsidR="00467152" w:rsidRPr="00E552C9">
        <w:rPr>
          <w:rFonts w:ascii="Arial" w:hAnsi="Arial" w:cs="Arial"/>
          <w:sz w:val="24"/>
          <w:szCs w:val="24"/>
        </w:rPr>
        <w:t xml:space="preserve"> исполнением настоящего постановления возложить на заместителя главы администрации Советского городского округа Ставропольского края </w:t>
      </w:r>
      <w:proofErr w:type="spellStart"/>
      <w:r w:rsidR="00467152" w:rsidRPr="00E552C9">
        <w:rPr>
          <w:rFonts w:ascii="Arial" w:hAnsi="Arial" w:cs="Arial"/>
          <w:sz w:val="24"/>
          <w:szCs w:val="24"/>
        </w:rPr>
        <w:t>Недолугу</w:t>
      </w:r>
      <w:proofErr w:type="spellEnd"/>
      <w:r w:rsidR="00467152" w:rsidRPr="00E552C9">
        <w:rPr>
          <w:rFonts w:ascii="Arial" w:hAnsi="Arial" w:cs="Arial"/>
          <w:sz w:val="24"/>
          <w:szCs w:val="24"/>
        </w:rPr>
        <w:t xml:space="preserve"> В.И.</w:t>
      </w:r>
    </w:p>
    <w:p w:rsidR="00176B2B" w:rsidRPr="00E552C9" w:rsidRDefault="002627DE" w:rsidP="002627DE">
      <w:pPr>
        <w:spacing w:after="0" w:line="240" w:lineRule="auto"/>
        <w:ind w:firstLine="567"/>
        <w:jc w:val="both"/>
        <w:rPr>
          <w:rFonts w:ascii="Arial" w:hAnsi="Arial" w:cs="Arial"/>
          <w:sz w:val="24"/>
          <w:szCs w:val="24"/>
        </w:rPr>
      </w:pPr>
      <w:r>
        <w:rPr>
          <w:rFonts w:ascii="Arial" w:hAnsi="Arial" w:cs="Arial"/>
          <w:sz w:val="24"/>
          <w:szCs w:val="24"/>
        </w:rPr>
        <w:t>5.</w:t>
      </w:r>
      <w:r w:rsidR="00176B2B" w:rsidRPr="00E552C9">
        <w:rPr>
          <w:rFonts w:ascii="Arial" w:hAnsi="Arial" w:cs="Arial"/>
          <w:sz w:val="24"/>
          <w:szCs w:val="24"/>
        </w:rPr>
        <w:t xml:space="preserve">Настоящее постановление вступает в силу </w:t>
      </w:r>
      <w:proofErr w:type="gramStart"/>
      <w:r w:rsidR="00176B2B" w:rsidRPr="00E552C9">
        <w:rPr>
          <w:rFonts w:ascii="Arial" w:hAnsi="Arial" w:cs="Arial"/>
          <w:sz w:val="24"/>
          <w:szCs w:val="24"/>
        </w:rPr>
        <w:t>с даты</w:t>
      </w:r>
      <w:proofErr w:type="gramEnd"/>
      <w:r w:rsidR="00176B2B" w:rsidRPr="00E552C9">
        <w:rPr>
          <w:rFonts w:ascii="Arial" w:hAnsi="Arial" w:cs="Arial"/>
          <w:sz w:val="24"/>
          <w:szCs w:val="24"/>
        </w:rPr>
        <w:t xml:space="preserve"> официального обнародования в форме размещения в сетевом издании – сайте</w:t>
      </w:r>
      <w:r w:rsidR="00E552C9" w:rsidRPr="00E552C9">
        <w:rPr>
          <w:rFonts w:ascii="Arial" w:hAnsi="Arial" w:cs="Arial"/>
          <w:sz w:val="24"/>
          <w:szCs w:val="24"/>
        </w:rPr>
        <w:t xml:space="preserve"> </w:t>
      </w:r>
      <w:r w:rsidR="00176B2B" w:rsidRPr="00E552C9">
        <w:rPr>
          <w:rFonts w:ascii="Arial" w:hAnsi="Arial" w:cs="Arial"/>
          <w:sz w:val="24"/>
          <w:szCs w:val="24"/>
        </w:rPr>
        <w:t>муниципальных правовых актов Советского городского округа Ставропольского края.</w:t>
      </w:r>
    </w:p>
    <w:p w:rsidR="00467152" w:rsidRDefault="00467152" w:rsidP="002627DE">
      <w:pPr>
        <w:spacing w:after="0" w:line="240" w:lineRule="auto"/>
        <w:ind w:firstLine="567"/>
        <w:jc w:val="both"/>
        <w:rPr>
          <w:rFonts w:ascii="Arial" w:hAnsi="Arial" w:cs="Arial"/>
          <w:sz w:val="24"/>
          <w:szCs w:val="24"/>
        </w:rPr>
      </w:pPr>
    </w:p>
    <w:p w:rsidR="002627DE" w:rsidRPr="00E552C9" w:rsidRDefault="002627DE" w:rsidP="002627DE">
      <w:pPr>
        <w:spacing w:after="0" w:line="240" w:lineRule="auto"/>
        <w:ind w:firstLine="567"/>
        <w:jc w:val="both"/>
        <w:rPr>
          <w:rFonts w:ascii="Arial" w:hAnsi="Arial" w:cs="Arial"/>
          <w:sz w:val="24"/>
          <w:szCs w:val="24"/>
        </w:rPr>
      </w:pPr>
    </w:p>
    <w:p w:rsidR="00467152" w:rsidRPr="00E552C9" w:rsidRDefault="00467152" w:rsidP="002627DE">
      <w:pPr>
        <w:spacing w:after="0" w:line="240" w:lineRule="auto"/>
        <w:ind w:firstLine="567"/>
        <w:jc w:val="both"/>
        <w:rPr>
          <w:rFonts w:ascii="Arial" w:hAnsi="Arial" w:cs="Arial"/>
          <w:sz w:val="24"/>
          <w:szCs w:val="24"/>
        </w:rPr>
      </w:pPr>
    </w:p>
    <w:p w:rsidR="00484227" w:rsidRPr="00E552C9" w:rsidRDefault="00484227" w:rsidP="00EB1DFD">
      <w:pPr>
        <w:pStyle w:val="ConsPlusTitle"/>
        <w:widowControl/>
        <w:tabs>
          <w:tab w:val="left" w:pos="6180"/>
        </w:tabs>
        <w:spacing w:line="240" w:lineRule="exact"/>
        <w:ind w:firstLine="567"/>
        <w:jc w:val="right"/>
        <w:rPr>
          <w:rFonts w:ascii="Arial" w:hAnsi="Arial" w:cs="Arial"/>
          <w:b w:val="0"/>
          <w:sz w:val="24"/>
          <w:szCs w:val="24"/>
        </w:rPr>
      </w:pPr>
      <w:r w:rsidRPr="00E552C9">
        <w:rPr>
          <w:rFonts w:ascii="Arial" w:hAnsi="Arial" w:cs="Arial"/>
          <w:b w:val="0"/>
          <w:sz w:val="24"/>
          <w:szCs w:val="24"/>
        </w:rPr>
        <w:t xml:space="preserve">Временно </w:t>
      </w:r>
      <w:proofErr w:type="gramStart"/>
      <w:r w:rsidRPr="00E552C9">
        <w:rPr>
          <w:rFonts w:ascii="Arial" w:hAnsi="Arial" w:cs="Arial"/>
          <w:b w:val="0"/>
          <w:sz w:val="24"/>
          <w:szCs w:val="24"/>
        </w:rPr>
        <w:t>исполняющий</w:t>
      </w:r>
      <w:proofErr w:type="gramEnd"/>
      <w:r w:rsidRPr="00E552C9">
        <w:rPr>
          <w:rFonts w:ascii="Arial" w:hAnsi="Arial" w:cs="Arial"/>
          <w:b w:val="0"/>
          <w:sz w:val="24"/>
          <w:szCs w:val="24"/>
        </w:rPr>
        <w:t xml:space="preserve"> полномочия</w:t>
      </w:r>
    </w:p>
    <w:p w:rsidR="00484227" w:rsidRPr="00E552C9" w:rsidRDefault="00484227" w:rsidP="00EB1DFD">
      <w:pPr>
        <w:pStyle w:val="ConsPlusTitle"/>
        <w:widowControl/>
        <w:tabs>
          <w:tab w:val="left" w:pos="6180"/>
        </w:tabs>
        <w:spacing w:line="240" w:lineRule="exact"/>
        <w:ind w:firstLine="567"/>
        <w:jc w:val="right"/>
        <w:rPr>
          <w:rFonts w:ascii="Arial" w:hAnsi="Arial" w:cs="Arial"/>
          <w:b w:val="0"/>
          <w:sz w:val="24"/>
          <w:szCs w:val="24"/>
        </w:rPr>
      </w:pPr>
      <w:r w:rsidRPr="00E552C9">
        <w:rPr>
          <w:rFonts w:ascii="Arial" w:hAnsi="Arial" w:cs="Arial"/>
          <w:b w:val="0"/>
          <w:sz w:val="24"/>
          <w:szCs w:val="24"/>
        </w:rPr>
        <w:t xml:space="preserve">Главы Советского городского округа </w:t>
      </w:r>
    </w:p>
    <w:p w:rsidR="00484227" w:rsidRPr="00E552C9" w:rsidRDefault="00484227" w:rsidP="00EB1DFD">
      <w:pPr>
        <w:pStyle w:val="ConsPlusTitle"/>
        <w:widowControl/>
        <w:tabs>
          <w:tab w:val="left" w:pos="6180"/>
        </w:tabs>
        <w:spacing w:line="240" w:lineRule="exact"/>
        <w:ind w:firstLine="567"/>
        <w:jc w:val="right"/>
        <w:rPr>
          <w:rFonts w:ascii="Arial" w:hAnsi="Arial" w:cs="Arial"/>
          <w:b w:val="0"/>
          <w:sz w:val="24"/>
          <w:szCs w:val="24"/>
        </w:rPr>
      </w:pPr>
      <w:r w:rsidRPr="00E552C9">
        <w:rPr>
          <w:rFonts w:ascii="Arial" w:hAnsi="Arial" w:cs="Arial"/>
          <w:b w:val="0"/>
          <w:sz w:val="24"/>
          <w:szCs w:val="24"/>
        </w:rPr>
        <w:t xml:space="preserve">Ставропольского края, </w:t>
      </w:r>
    </w:p>
    <w:p w:rsidR="00484227" w:rsidRPr="00E552C9" w:rsidRDefault="00484227" w:rsidP="00EB1DFD">
      <w:pPr>
        <w:pStyle w:val="ConsPlusTitle"/>
        <w:widowControl/>
        <w:tabs>
          <w:tab w:val="left" w:pos="6180"/>
        </w:tabs>
        <w:spacing w:line="240" w:lineRule="exact"/>
        <w:ind w:firstLine="567"/>
        <w:jc w:val="right"/>
        <w:rPr>
          <w:rFonts w:ascii="Arial" w:hAnsi="Arial" w:cs="Arial"/>
          <w:b w:val="0"/>
          <w:sz w:val="24"/>
          <w:szCs w:val="24"/>
        </w:rPr>
      </w:pPr>
      <w:r w:rsidRPr="00E552C9">
        <w:rPr>
          <w:rFonts w:ascii="Arial" w:hAnsi="Arial" w:cs="Arial"/>
          <w:b w:val="0"/>
          <w:sz w:val="24"/>
          <w:szCs w:val="24"/>
        </w:rPr>
        <w:t xml:space="preserve">заместитель Главы администрации - </w:t>
      </w:r>
    </w:p>
    <w:p w:rsidR="00484227" w:rsidRPr="00E552C9" w:rsidRDefault="00484227" w:rsidP="00EB1DFD">
      <w:pPr>
        <w:pStyle w:val="ConsPlusTitle"/>
        <w:widowControl/>
        <w:tabs>
          <w:tab w:val="left" w:pos="6180"/>
        </w:tabs>
        <w:spacing w:line="240" w:lineRule="exact"/>
        <w:ind w:firstLine="567"/>
        <w:jc w:val="right"/>
        <w:rPr>
          <w:rFonts w:ascii="Arial" w:hAnsi="Arial" w:cs="Arial"/>
          <w:b w:val="0"/>
          <w:sz w:val="24"/>
          <w:szCs w:val="24"/>
        </w:rPr>
      </w:pPr>
      <w:r w:rsidRPr="00E552C9">
        <w:rPr>
          <w:rFonts w:ascii="Arial" w:hAnsi="Arial" w:cs="Arial"/>
          <w:b w:val="0"/>
          <w:sz w:val="24"/>
          <w:szCs w:val="24"/>
        </w:rPr>
        <w:t xml:space="preserve">начальник Управления сельского хозяйства и </w:t>
      </w:r>
    </w:p>
    <w:p w:rsidR="00484227" w:rsidRPr="00E552C9" w:rsidRDefault="00484227" w:rsidP="00EB1DFD">
      <w:pPr>
        <w:pStyle w:val="ConsPlusTitle"/>
        <w:widowControl/>
        <w:tabs>
          <w:tab w:val="left" w:pos="6180"/>
        </w:tabs>
        <w:spacing w:line="240" w:lineRule="exact"/>
        <w:ind w:firstLine="567"/>
        <w:jc w:val="right"/>
        <w:rPr>
          <w:rFonts w:ascii="Arial" w:hAnsi="Arial" w:cs="Arial"/>
          <w:b w:val="0"/>
          <w:sz w:val="24"/>
          <w:szCs w:val="24"/>
        </w:rPr>
      </w:pPr>
      <w:r w:rsidRPr="00E552C9">
        <w:rPr>
          <w:rFonts w:ascii="Arial" w:hAnsi="Arial" w:cs="Arial"/>
          <w:b w:val="0"/>
          <w:sz w:val="24"/>
          <w:szCs w:val="24"/>
        </w:rPr>
        <w:t xml:space="preserve">охраны окружающей среды администрации </w:t>
      </w:r>
    </w:p>
    <w:p w:rsidR="00484227" w:rsidRPr="00E552C9" w:rsidRDefault="00484227" w:rsidP="00EB1DFD">
      <w:pPr>
        <w:pStyle w:val="ConsPlusTitle"/>
        <w:widowControl/>
        <w:tabs>
          <w:tab w:val="left" w:pos="6180"/>
        </w:tabs>
        <w:spacing w:line="240" w:lineRule="exact"/>
        <w:ind w:firstLine="567"/>
        <w:jc w:val="right"/>
        <w:rPr>
          <w:rFonts w:ascii="Arial" w:hAnsi="Arial" w:cs="Arial"/>
          <w:b w:val="0"/>
          <w:sz w:val="24"/>
          <w:szCs w:val="24"/>
        </w:rPr>
      </w:pPr>
      <w:r w:rsidRPr="00E552C9">
        <w:rPr>
          <w:rFonts w:ascii="Arial" w:hAnsi="Arial" w:cs="Arial"/>
          <w:b w:val="0"/>
          <w:sz w:val="24"/>
          <w:szCs w:val="24"/>
        </w:rPr>
        <w:t xml:space="preserve">Советского городского округа </w:t>
      </w:r>
    </w:p>
    <w:p w:rsidR="00EB1DFD" w:rsidRDefault="00484227" w:rsidP="00EB1DFD">
      <w:pPr>
        <w:spacing w:after="0" w:line="240" w:lineRule="exact"/>
        <w:ind w:firstLine="567"/>
        <w:jc w:val="right"/>
        <w:rPr>
          <w:rFonts w:ascii="Arial" w:hAnsi="Arial" w:cs="Arial"/>
          <w:sz w:val="24"/>
          <w:szCs w:val="24"/>
        </w:rPr>
      </w:pPr>
      <w:r w:rsidRPr="00E552C9">
        <w:rPr>
          <w:rFonts w:ascii="Arial" w:hAnsi="Arial" w:cs="Arial"/>
          <w:sz w:val="24"/>
          <w:szCs w:val="24"/>
        </w:rPr>
        <w:t>Ставропольского края</w:t>
      </w:r>
      <w:r w:rsidR="00E552C9" w:rsidRPr="00E552C9">
        <w:rPr>
          <w:rFonts w:ascii="Arial" w:hAnsi="Arial" w:cs="Arial"/>
          <w:sz w:val="24"/>
          <w:szCs w:val="24"/>
        </w:rPr>
        <w:t xml:space="preserve"> </w:t>
      </w:r>
    </w:p>
    <w:p w:rsidR="00EC7241" w:rsidRPr="00E552C9" w:rsidRDefault="00EB1DFD" w:rsidP="00EB1DFD">
      <w:pPr>
        <w:spacing w:after="0" w:line="240" w:lineRule="exact"/>
        <w:ind w:firstLine="567"/>
        <w:jc w:val="right"/>
        <w:rPr>
          <w:rFonts w:ascii="Arial" w:hAnsi="Arial" w:cs="Arial"/>
          <w:sz w:val="24"/>
          <w:szCs w:val="24"/>
        </w:rPr>
      </w:pPr>
      <w:r>
        <w:rPr>
          <w:rFonts w:ascii="Arial" w:hAnsi="Arial" w:cs="Arial"/>
          <w:sz w:val="24"/>
          <w:szCs w:val="24"/>
        </w:rPr>
        <w:t>А.И.</w:t>
      </w:r>
      <w:r w:rsidRPr="00E552C9">
        <w:rPr>
          <w:rFonts w:ascii="Arial" w:hAnsi="Arial" w:cs="Arial"/>
          <w:sz w:val="24"/>
          <w:szCs w:val="24"/>
        </w:rPr>
        <w:t>КОБЕРНЯКОВ</w:t>
      </w:r>
    </w:p>
    <w:p w:rsidR="00EC7241" w:rsidRPr="00E552C9" w:rsidRDefault="00EC7241" w:rsidP="00EB1DFD">
      <w:pPr>
        <w:pStyle w:val="a6"/>
        <w:ind w:firstLine="567"/>
        <w:jc w:val="right"/>
        <w:rPr>
          <w:rFonts w:ascii="Arial" w:hAnsi="Arial" w:cs="Arial"/>
          <w:sz w:val="24"/>
          <w:szCs w:val="24"/>
        </w:rPr>
      </w:pPr>
    </w:p>
    <w:p w:rsidR="00EC7241" w:rsidRPr="00E552C9" w:rsidRDefault="00EC7241" w:rsidP="00EB1DFD">
      <w:pPr>
        <w:pStyle w:val="a6"/>
        <w:ind w:firstLine="567"/>
        <w:jc w:val="right"/>
        <w:rPr>
          <w:rFonts w:ascii="Arial" w:hAnsi="Arial" w:cs="Arial"/>
          <w:sz w:val="24"/>
          <w:szCs w:val="24"/>
        </w:rPr>
      </w:pPr>
    </w:p>
    <w:p w:rsidR="00EB1DFD" w:rsidRPr="00EB1DFD" w:rsidRDefault="00EB1DFD" w:rsidP="00EB1DFD">
      <w:pPr>
        <w:spacing w:after="0" w:line="240" w:lineRule="auto"/>
        <w:ind w:firstLine="567"/>
        <w:jc w:val="right"/>
        <w:rPr>
          <w:rFonts w:ascii="Arial" w:hAnsi="Arial" w:cs="Arial"/>
          <w:b/>
          <w:sz w:val="32"/>
          <w:szCs w:val="32"/>
        </w:rPr>
      </w:pPr>
      <w:bookmarkStart w:id="1" w:name="sub_1031"/>
      <w:r w:rsidRPr="00EB1DFD">
        <w:rPr>
          <w:rFonts w:ascii="Arial" w:hAnsi="Arial" w:cs="Arial"/>
          <w:b/>
          <w:sz w:val="32"/>
          <w:szCs w:val="32"/>
        </w:rPr>
        <w:t>Утверждена</w:t>
      </w:r>
    </w:p>
    <w:p w:rsidR="00EB1DFD" w:rsidRPr="00EB1DFD" w:rsidRDefault="00EB1DFD" w:rsidP="00EB1DFD">
      <w:pPr>
        <w:spacing w:after="0" w:line="240" w:lineRule="auto"/>
        <w:ind w:firstLine="567"/>
        <w:jc w:val="right"/>
        <w:rPr>
          <w:rFonts w:ascii="Arial" w:hAnsi="Arial" w:cs="Arial"/>
          <w:b/>
          <w:sz w:val="32"/>
          <w:szCs w:val="32"/>
        </w:rPr>
      </w:pPr>
      <w:r w:rsidRPr="00EB1DFD">
        <w:rPr>
          <w:rFonts w:ascii="Arial" w:hAnsi="Arial" w:cs="Arial"/>
          <w:b/>
          <w:sz w:val="32"/>
          <w:szCs w:val="32"/>
        </w:rPr>
        <w:t>постановлением администрации Советского городского округа Ставропольского края</w:t>
      </w:r>
    </w:p>
    <w:p w:rsidR="00EB1DFD" w:rsidRPr="00EB1DFD" w:rsidRDefault="00EB1DFD" w:rsidP="00EB1DFD">
      <w:pPr>
        <w:spacing w:after="0" w:line="240" w:lineRule="auto"/>
        <w:ind w:firstLine="567"/>
        <w:jc w:val="right"/>
        <w:rPr>
          <w:rFonts w:ascii="Arial" w:hAnsi="Arial" w:cs="Arial"/>
          <w:b/>
          <w:sz w:val="32"/>
          <w:szCs w:val="32"/>
        </w:rPr>
      </w:pPr>
      <w:r>
        <w:rPr>
          <w:rFonts w:ascii="Arial" w:hAnsi="Arial" w:cs="Arial"/>
          <w:b/>
          <w:sz w:val="32"/>
          <w:szCs w:val="32"/>
        </w:rPr>
        <w:t xml:space="preserve">от </w:t>
      </w:r>
      <w:r w:rsidRPr="00EB1DFD">
        <w:rPr>
          <w:rFonts w:ascii="Arial" w:hAnsi="Arial" w:cs="Arial"/>
          <w:b/>
          <w:sz w:val="32"/>
          <w:szCs w:val="32"/>
        </w:rPr>
        <w:t>05 марта 2018 г. № 259</w:t>
      </w:r>
    </w:p>
    <w:p w:rsidR="00EB1DFD" w:rsidRPr="00EB1DFD" w:rsidRDefault="00EB1DFD" w:rsidP="00EB1DFD">
      <w:pPr>
        <w:spacing w:after="0" w:line="240" w:lineRule="auto"/>
        <w:ind w:firstLine="567"/>
        <w:jc w:val="right"/>
        <w:rPr>
          <w:rFonts w:ascii="Arial" w:hAnsi="Arial" w:cs="Arial"/>
          <w:b/>
          <w:sz w:val="32"/>
          <w:szCs w:val="32"/>
        </w:rPr>
      </w:pPr>
      <w:proofErr w:type="gramStart"/>
      <w:r w:rsidRPr="00EB1DFD">
        <w:rPr>
          <w:rFonts w:ascii="Arial" w:hAnsi="Arial" w:cs="Arial"/>
          <w:b/>
          <w:sz w:val="32"/>
          <w:szCs w:val="32"/>
        </w:rPr>
        <w:t xml:space="preserve">(в редакции постановления администрации Советского городского округа Ставропольского края </w:t>
      </w:r>
      <w:proofErr w:type="gramEnd"/>
    </w:p>
    <w:p w:rsidR="00EB1DFD" w:rsidRPr="00EB1DFD" w:rsidRDefault="00EB1DFD" w:rsidP="00EB1DFD">
      <w:pPr>
        <w:tabs>
          <w:tab w:val="left" w:pos="4784"/>
        </w:tabs>
        <w:spacing w:after="0" w:line="240" w:lineRule="auto"/>
        <w:ind w:firstLine="567"/>
        <w:jc w:val="right"/>
        <w:rPr>
          <w:rFonts w:ascii="Arial" w:hAnsi="Arial" w:cs="Arial"/>
          <w:b/>
          <w:sz w:val="32"/>
          <w:szCs w:val="32"/>
        </w:rPr>
      </w:pPr>
      <w:r w:rsidRPr="00EB1DFD">
        <w:rPr>
          <w:rFonts w:ascii="Arial" w:hAnsi="Arial" w:cs="Arial"/>
          <w:b/>
          <w:sz w:val="32"/>
          <w:szCs w:val="32"/>
        </w:rPr>
        <w:t>от 29 декабря 2022 г.</w:t>
      </w:r>
      <w:r>
        <w:rPr>
          <w:rFonts w:ascii="Arial" w:hAnsi="Arial" w:cs="Arial"/>
          <w:b/>
          <w:sz w:val="32"/>
          <w:szCs w:val="32"/>
        </w:rPr>
        <w:t xml:space="preserve"> № </w:t>
      </w:r>
      <w:r w:rsidRPr="00EB1DFD">
        <w:rPr>
          <w:rFonts w:ascii="Arial" w:hAnsi="Arial" w:cs="Arial"/>
          <w:b/>
          <w:sz w:val="32"/>
          <w:szCs w:val="32"/>
        </w:rPr>
        <w:t>1671)</w:t>
      </w:r>
    </w:p>
    <w:p w:rsidR="00231A83" w:rsidRPr="00E552C9" w:rsidRDefault="00231A83" w:rsidP="002627DE">
      <w:pPr>
        <w:spacing w:after="0" w:line="240" w:lineRule="auto"/>
        <w:ind w:firstLine="567"/>
        <w:rPr>
          <w:rFonts w:ascii="Arial" w:hAnsi="Arial" w:cs="Arial"/>
          <w:sz w:val="24"/>
          <w:szCs w:val="24"/>
        </w:rPr>
      </w:pPr>
    </w:p>
    <w:p w:rsidR="00231A83" w:rsidRPr="00E552C9" w:rsidRDefault="00231A83" w:rsidP="002627DE">
      <w:pPr>
        <w:spacing w:after="0" w:line="240" w:lineRule="auto"/>
        <w:ind w:firstLine="567"/>
        <w:jc w:val="center"/>
        <w:rPr>
          <w:rFonts w:ascii="Arial" w:hAnsi="Arial" w:cs="Arial"/>
          <w:sz w:val="24"/>
          <w:szCs w:val="24"/>
        </w:rPr>
      </w:pPr>
    </w:p>
    <w:p w:rsidR="00231A83" w:rsidRPr="00EB1DFD" w:rsidRDefault="00EB1DFD" w:rsidP="00231A83">
      <w:pPr>
        <w:spacing w:after="0" w:line="240" w:lineRule="auto"/>
        <w:jc w:val="center"/>
        <w:rPr>
          <w:rFonts w:ascii="Arial" w:hAnsi="Arial" w:cs="Arial"/>
          <w:b/>
          <w:sz w:val="32"/>
          <w:szCs w:val="32"/>
        </w:rPr>
      </w:pPr>
      <w:r w:rsidRPr="00EB1DFD">
        <w:rPr>
          <w:rFonts w:ascii="Arial" w:hAnsi="Arial" w:cs="Arial"/>
          <w:b/>
          <w:sz w:val="32"/>
          <w:szCs w:val="32"/>
        </w:rPr>
        <w:t xml:space="preserve">ПРОГРАММА </w:t>
      </w:r>
    </w:p>
    <w:p w:rsidR="00231A83" w:rsidRPr="00EB1DFD" w:rsidRDefault="00EB1DFD" w:rsidP="00231A83">
      <w:pPr>
        <w:spacing w:after="0" w:line="240" w:lineRule="auto"/>
        <w:jc w:val="center"/>
        <w:rPr>
          <w:rFonts w:ascii="Arial" w:hAnsi="Arial" w:cs="Arial"/>
          <w:b/>
          <w:sz w:val="32"/>
          <w:szCs w:val="32"/>
        </w:rPr>
      </w:pPr>
      <w:r w:rsidRPr="00EB1DFD">
        <w:rPr>
          <w:rFonts w:ascii="Arial" w:hAnsi="Arial" w:cs="Arial"/>
          <w:b/>
          <w:sz w:val="32"/>
          <w:szCs w:val="32"/>
        </w:rPr>
        <w:t xml:space="preserve">СОВЕТСКОГО ГОРОДСКОГО ОКРУГА СТАВРОПОЛЬСКОГО КРАЯ </w:t>
      </w:r>
    </w:p>
    <w:p w:rsidR="00231A83" w:rsidRPr="00EB1DFD" w:rsidRDefault="00EB1DFD" w:rsidP="00231A83">
      <w:pPr>
        <w:spacing w:after="0" w:line="240" w:lineRule="auto"/>
        <w:jc w:val="center"/>
        <w:rPr>
          <w:rFonts w:ascii="Arial" w:hAnsi="Arial" w:cs="Arial"/>
          <w:b/>
          <w:sz w:val="32"/>
          <w:szCs w:val="32"/>
        </w:rPr>
      </w:pPr>
      <w:r w:rsidRPr="00EB1DFD">
        <w:rPr>
          <w:rFonts w:ascii="Arial" w:hAnsi="Arial" w:cs="Arial"/>
          <w:b/>
          <w:sz w:val="32"/>
          <w:szCs w:val="32"/>
        </w:rPr>
        <w:t>«ПРОФИЛАКТИКА ПРАВОНАРУШЕНИЙ, НАРКОМАНИИ В СОВЕТСКОМ ГОРОДСКОМ ОКРУГЕ СТАВРОПОЛЬСКОГО КРАЯ»</w:t>
      </w:r>
    </w:p>
    <w:p w:rsidR="007E64B5" w:rsidRPr="00EB1DFD" w:rsidRDefault="007E64B5" w:rsidP="00231A83">
      <w:pPr>
        <w:spacing w:after="0" w:line="240" w:lineRule="auto"/>
        <w:jc w:val="center"/>
        <w:rPr>
          <w:rFonts w:ascii="Arial" w:hAnsi="Arial" w:cs="Arial"/>
          <w:b/>
          <w:sz w:val="24"/>
          <w:szCs w:val="24"/>
        </w:rPr>
      </w:pPr>
    </w:p>
    <w:p w:rsidR="00231A83" w:rsidRPr="00EB1DFD" w:rsidRDefault="00EB1DFD" w:rsidP="00231A83">
      <w:pPr>
        <w:spacing w:after="0" w:line="240" w:lineRule="auto"/>
        <w:jc w:val="center"/>
        <w:rPr>
          <w:rFonts w:ascii="Arial" w:hAnsi="Arial" w:cs="Arial"/>
          <w:b/>
          <w:sz w:val="32"/>
          <w:szCs w:val="32"/>
        </w:rPr>
      </w:pPr>
      <w:r w:rsidRPr="00EB1DFD">
        <w:rPr>
          <w:rFonts w:ascii="Arial" w:hAnsi="Arial" w:cs="Arial"/>
          <w:b/>
          <w:sz w:val="32"/>
          <w:szCs w:val="32"/>
        </w:rPr>
        <w:t>ПАСПОРТ</w:t>
      </w:r>
    </w:p>
    <w:p w:rsidR="00231A83" w:rsidRPr="00EB1DFD" w:rsidRDefault="00EB1DFD" w:rsidP="00231A83">
      <w:pPr>
        <w:spacing w:after="0" w:line="240" w:lineRule="auto"/>
        <w:jc w:val="center"/>
        <w:rPr>
          <w:rFonts w:ascii="Arial" w:hAnsi="Arial" w:cs="Arial"/>
          <w:b/>
          <w:sz w:val="32"/>
          <w:szCs w:val="32"/>
        </w:rPr>
      </w:pPr>
      <w:r w:rsidRPr="00EB1DFD">
        <w:rPr>
          <w:rFonts w:ascii="Arial" w:hAnsi="Arial" w:cs="Arial"/>
          <w:b/>
          <w:sz w:val="32"/>
          <w:szCs w:val="32"/>
        </w:rPr>
        <w:lastRenderedPageBreak/>
        <w:t>ПРОГРАММЫ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231A83" w:rsidRDefault="00231A83" w:rsidP="00231A83">
      <w:pPr>
        <w:spacing w:after="0" w:line="240" w:lineRule="auto"/>
        <w:jc w:val="center"/>
        <w:rPr>
          <w:rFonts w:ascii="Arial" w:hAnsi="Arial" w:cs="Arial"/>
          <w:sz w:val="24"/>
          <w:szCs w:val="24"/>
        </w:rPr>
      </w:pPr>
    </w:p>
    <w:p w:rsidR="00EB1DFD" w:rsidRPr="00E552C9" w:rsidRDefault="00EB1DFD" w:rsidP="00231A83">
      <w:pPr>
        <w:spacing w:after="0" w:line="240" w:lineRule="auto"/>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485"/>
      </w:tblGrid>
      <w:tr w:rsidR="00231A83" w:rsidRPr="00EB1DFD" w:rsidTr="00185693">
        <w:tc>
          <w:tcPr>
            <w:tcW w:w="30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t>Ответственный исполнитель программы Советского городского округа Ставропольского края «Профилактика правонарушений, наркомании в Советском</w:t>
            </w:r>
            <w:r w:rsidR="00E552C9" w:rsidRPr="00EB1DFD">
              <w:rPr>
                <w:rFonts w:ascii="Arial" w:hAnsi="Arial" w:cs="Arial"/>
                <w:sz w:val="18"/>
                <w:szCs w:val="18"/>
              </w:rPr>
              <w:t xml:space="preserve"> </w:t>
            </w:r>
            <w:r w:rsidRPr="00EB1DFD">
              <w:rPr>
                <w:rFonts w:ascii="Arial" w:hAnsi="Arial" w:cs="Arial"/>
                <w:sz w:val="18"/>
                <w:szCs w:val="18"/>
              </w:rPr>
              <w:t>городском округе Ставропольского края» (далее – Программа)</w:t>
            </w:r>
          </w:p>
        </w:tc>
        <w:tc>
          <w:tcPr>
            <w:tcW w:w="64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Администрация Советского городского округа Ставропольского края (далее – администрация округа) в лице заместителя главы администрации округа </w:t>
            </w:r>
            <w:proofErr w:type="spellStart"/>
            <w:r w:rsidRPr="00EB1DFD">
              <w:rPr>
                <w:rFonts w:ascii="Arial" w:hAnsi="Arial" w:cs="Arial"/>
                <w:sz w:val="18"/>
                <w:szCs w:val="18"/>
              </w:rPr>
              <w:t>Недолуги</w:t>
            </w:r>
            <w:proofErr w:type="spellEnd"/>
            <w:r w:rsidRPr="00EB1DFD">
              <w:rPr>
                <w:rFonts w:ascii="Arial" w:hAnsi="Arial" w:cs="Arial"/>
                <w:sz w:val="18"/>
                <w:szCs w:val="18"/>
              </w:rPr>
              <w:t xml:space="preserve"> В.И.</w:t>
            </w:r>
          </w:p>
        </w:tc>
      </w:tr>
      <w:tr w:rsidR="00231A83" w:rsidRPr="00EB1DFD" w:rsidTr="00185693">
        <w:tc>
          <w:tcPr>
            <w:tcW w:w="30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Соисполнители Программы</w:t>
            </w:r>
          </w:p>
        </w:tc>
        <w:tc>
          <w:tcPr>
            <w:tcW w:w="64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Администрация округа в лице отдела общественной безопасности и социального развития администрации округа</w:t>
            </w:r>
          </w:p>
        </w:tc>
      </w:tr>
      <w:tr w:rsidR="00231A83" w:rsidRPr="00EB1DFD" w:rsidTr="00185693">
        <w:tc>
          <w:tcPr>
            <w:tcW w:w="30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t>Участники Программы</w:t>
            </w:r>
          </w:p>
        </w:tc>
        <w:tc>
          <w:tcPr>
            <w:tcW w:w="64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отдел культуры администрации округа;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управление образования администрации округа;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территориальные органы администрации округа;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ОМВД России по Советскому городскому округу Ставропольского края</w:t>
            </w:r>
            <w:r w:rsidR="00E552C9" w:rsidRPr="00EB1DFD">
              <w:rPr>
                <w:rFonts w:ascii="Arial" w:hAnsi="Arial" w:cs="Arial"/>
                <w:sz w:val="18"/>
                <w:szCs w:val="18"/>
              </w:rPr>
              <w:t xml:space="preserve"> </w:t>
            </w:r>
            <w:r w:rsidRPr="00EB1DFD">
              <w:rPr>
                <w:rFonts w:ascii="Arial" w:hAnsi="Arial" w:cs="Arial"/>
                <w:sz w:val="18"/>
                <w:szCs w:val="18"/>
              </w:rPr>
              <w:t>(по согласованию);</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w:t>
            </w:r>
            <w:r w:rsidR="00E552C9" w:rsidRPr="00EB1DFD">
              <w:rPr>
                <w:rFonts w:ascii="Arial" w:hAnsi="Arial" w:cs="Arial"/>
                <w:sz w:val="18"/>
                <w:szCs w:val="18"/>
              </w:rPr>
              <w:t xml:space="preserve"> </w:t>
            </w:r>
            <w:r w:rsidRPr="00EB1DFD">
              <w:rPr>
                <w:rFonts w:ascii="Arial" w:hAnsi="Arial" w:cs="Arial"/>
                <w:sz w:val="18"/>
                <w:szCs w:val="18"/>
              </w:rPr>
              <w:t>отдел общественной безопасности и социального развития администрации округа;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МКУ по работе с молодежью «Молодежный центр Советского района»;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МУК «Центральная библиотека Советского района»;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Управление сельского хозяйства и охраны окружающей среды администрации округа;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управление труда и социальной защиты населения администрации округа;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ГБУЗ СК «Советская районная больница» (по согласованию);</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ГБУСО «Советский комплексный центр социального обслуживания населения» (по согласованию);</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ГКУ «Центр занятости населения Советского района», (по согласованию);</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Советский межмуниципальный филиал ФКУ УИИ УФСИН России по Ставропольскому краю (по согласованию)</w:t>
            </w:r>
            <w:r w:rsidR="00FD4852" w:rsidRPr="00EB1DFD">
              <w:rPr>
                <w:rFonts w:ascii="Arial" w:hAnsi="Arial" w:cs="Arial"/>
                <w:sz w:val="18"/>
                <w:szCs w:val="18"/>
              </w:rPr>
              <w:t>;</w:t>
            </w:r>
          </w:p>
          <w:p w:rsidR="00FD4852" w:rsidRPr="00EB1DFD" w:rsidRDefault="00ED3EA2" w:rsidP="00185693">
            <w:pPr>
              <w:spacing w:after="0" w:line="240" w:lineRule="auto"/>
              <w:jc w:val="both"/>
              <w:rPr>
                <w:rFonts w:ascii="Arial" w:hAnsi="Arial" w:cs="Arial"/>
                <w:sz w:val="18"/>
                <w:szCs w:val="18"/>
              </w:rPr>
            </w:pPr>
            <w:r w:rsidRPr="00EB1DFD">
              <w:rPr>
                <w:rFonts w:ascii="Arial" w:hAnsi="Arial" w:cs="Arial"/>
                <w:sz w:val="18"/>
                <w:szCs w:val="18"/>
              </w:rPr>
              <w:t xml:space="preserve">- </w:t>
            </w:r>
            <w:r w:rsidR="00FD4852" w:rsidRPr="00EB1DFD">
              <w:rPr>
                <w:rFonts w:ascii="Arial" w:hAnsi="Arial" w:cs="Arial"/>
                <w:sz w:val="18"/>
                <w:szCs w:val="18"/>
              </w:rPr>
              <w:t>МКУ «Комитет по физической культуре и спорту Советского городского округа Ставропольского края»</w:t>
            </w:r>
          </w:p>
        </w:tc>
      </w:tr>
      <w:tr w:rsidR="00231A83" w:rsidRPr="00EB1DFD" w:rsidTr="00185693">
        <w:trPr>
          <w:trHeight w:val="2037"/>
        </w:trPr>
        <w:tc>
          <w:tcPr>
            <w:tcW w:w="3085" w:type="dxa"/>
            <w:tcBorders>
              <w:top w:val="single" w:sz="4" w:space="0" w:color="000000"/>
              <w:left w:val="single" w:sz="4" w:space="0" w:color="000000"/>
              <w:bottom w:val="single" w:sz="4" w:space="0" w:color="auto"/>
              <w:right w:val="single" w:sz="4" w:space="0" w:color="000000"/>
            </w:tcBorders>
            <w:hideMark/>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t>Цели Программы</w:t>
            </w:r>
          </w:p>
        </w:tc>
        <w:tc>
          <w:tcPr>
            <w:tcW w:w="6485" w:type="dxa"/>
            <w:tcBorders>
              <w:top w:val="single" w:sz="4" w:space="0" w:color="000000"/>
              <w:left w:val="single" w:sz="4" w:space="0" w:color="000000"/>
              <w:bottom w:val="single" w:sz="4" w:space="0" w:color="auto"/>
              <w:right w:val="single" w:sz="4" w:space="0" w:color="000000"/>
            </w:tcBorders>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реализация на территории Советского городского округа Ставропольского края (далее-округ) государственной политики в сфере профилактики правонарушений;</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создание условий для снижения уровня преступности посредством укрепления законности и правопорядка, снижение уровня незаконного потребления</w:t>
            </w:r>
            <w:r w:rsidR="00E552C9" w:rsidRPr="00EB1DFD">
              <w:rPr>
                <w:rFonts w:ascii="Arial" w:hAnsi="Arial" w:cs="Arial"/>
                <w:sz w:val="18"/>
                <w:szCs w:val="18"/>
              </w:rPr>
              <w:t xml:space="preserve"> </w:t>
            </w:r>
            <w:r w:rsidRPr="00EB1DFD">
              <w:rPr>
                <w:rFonts w:ascii="Arial" w:hAnsi="Arial" w:cs="Arial"/>
                <w:sz w:val="18"/>
                <w:szCs w:val="18"/>
              </w:rPr>
              <w:t>наркотиков</w:t>
            </w:r>
          </w:p>
        </w:tc>
      </w:tr>
      <w:tr w:rsidR="00231A83" w:rsidRPr="00EB1DFD" w:rsidTr="00185693">
        <w:trPr>
          <w:trHeight w:val="914"/>
        </w:trPr>
        <w:tc>
          <w:tcPr>
            <w:tcW w:w="3085" w:type="dxa"/>
            <w:tcBorders>
              <w:top w:val="single" w:sz="4" w:space="0" w:color="auto"/>
              <w:left w:val="single" w:sz="4" w:space="0" w:color="000000"/>
              <w:bottom w:val="single" w:sz="4" w:space="0" w:color="000000"/>
              <w:right w:val="single" w:sz="4" w:space="0" w:color="000000"/>
            </w:tcBorders>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t>Индикаторы достижения целей Программы</w:t>
            </w:r>
          </w:p>
        </w:tc>
        <w:tc>
          <w:tcPr>
            <w:tcW w:w="6485" w:type="dxa"/>
            <w:tcBorders>
              <w:top w:val="single" w:sz="4" w:space="0" w:color="auto"/>
              <w:left w:val="single" w:sz="4" w:space="0" w:color="000000"/>
              <w:bottom w:val="single" w:sz="4" w:space="0" w:color="000000"/>
              <w:right w:val="single" w:sz="4" w:space="0" w:color="000000"/>
            </w:tcBorders>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удельный вес преступлений, совершенных несовершеннолетними в округе, в общем количестве расследованных (раскрытых) преступлений в округе;</w:t>
            </w:r>
          </w:p>
          <w:p w:rsidR="00231A83" w:rsidRPr="00EB1DFD" w:rsidRDefault="00231A83" w:rsidP="00185693">
            <w:pPr>
              <w:spacing w:after="0" w:line="240" w:lineRule="auto"/>
              <w:jc w:val="both"/>
              <w:rPr>
                <w:rFonts w:ascii="Arial" w:hAnsi="Arial" w:cs="Arial"/>
                <w:color w:val="000000"/>
                <w:sz w:val="18"/>
                <w:szCs w:val="18"/>
              </w:rPr>
            </w:pPr>
            <w:r w:rsidRPr="00EB1DFD">
              <w:rPr>
                <w:rFonts w:ascii="Arial" w:hAnsi="Arial" w:cs="Arial"/>
                <w:color w:val="000000"/>
                <w:spacing w:val="2"/>
                <w:sz w:val="18"/>
                <w:szCs w:val="18"/>
                <w:shd w:val="clear" w:color="auto" w:fill="FFFFFF"/>
              </w:rPr>
              <w:t>- уровень первичной заболеваемости наркоманией в округе в расчете на 100 тыс. человек</w:t>
            </w:r>
          </w:p>
        </w:tc>
      </w:tr>
      <w:tr w:rsidR="00231A83" w:rsidRPr="00EB1DFD" w:rsidTr="00185693">
        <w:tc>
          <w:tcPr>
            <w:tcW w:w="30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t>Задачи Программы</w:t>
            </w:r>
          </w:p>
        </w:tc>
        <w:tc>
          <w:tcPr>
            <w:tcW w:w="6485" w:type="dxa"/>
            <w:tcBorders>
              <w:top w:val="single" w:sz="4" w:space="0" w:color="000000"/>
              <w:left w:val="single" w:sz="4" w:space="0" w:color="000000"/>
              <w:bottom w:val="single" w:sz="4" w:space="0" w:color="000000"/>
              <w:right w:val="single" w:sz="4" w:space="0" w:color="000000"/>
            </w:tcBorders>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w:t>
            </w:r>
            <w:r w:rsidR="00E552C9" w:rsidRPr="00EB1DFD">
              <w:rPr>
                <w:rFonts w:ascii="Arial" w:hAnsi="Arial" w:cs="Arial"/>
                <w:sz w:val="18"/>
                <w:szCs w:val="18"/>
              </w:rPr>
              <w:t xml:space="preserve"> </w:t>
            </w:r>
            <w:r w:rsidRPr="00EB1DFD">
              <w:rPr>
                <w:rFonts w:ascii="Arial" w:hAnsi="Arial" w:cs="Arial"/>
                <w:sz w:val="18"/>
                <w:szCs w:val="18"/>
              </w:rPr>
              <w:t>развитие и совершенствование на территории округа системы профилактики правонарушений, направленной на активизацию борьбы с пьянством, алкоголизмом, наркоманией, преступностью, в том числе среди несовершеннолетних и молодежи;</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развитие и совершенствование на территории округа профилактических мероприятий, направленных на снижение масштабов незаконного потребления и оборота наркотиков, развитие системы раннего выявления незаконного потребления наркотических средств и психотропных веществ.</w:t>
            </w:r>
          </w:p>
        </w:tc>
      </w:tr>
      <w:tr w:rsidR="00231A83" w:rsidRPr="00EB1DFD" w:rsidTr="00185693">
        <w:tc>
          <w:tcPr>
            <w:tcW w:w="30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t>Показатели решения задач Программы</w:t>
            </w:r>
          </w:p>
        </w:tc>
        <w:tc>
          <w:tcPr>
            <w:tcW w:w="64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w:t>
            </w:r>
            <w:r w:rsidR="00E552C9" w:rsidRPr="00EB1DFD">
              <w:rPr>
                <w:rFonts w:ascii="Arial" w:hAnsi="Arial" w:cs="Arial"/>
                <w:sz w:val="18"/>
                <w:szCs w:val="18"/>
              </w:rPr>
              <w:t xml:space="preserve"> </w:t>
            </w:r>
            <w:r w:rsidRPr="00EB1DFD">
              <w:rPr>
                <w:rFonts w:ascii="Arial" w:hAnsi="Arial" w:cs="Arial"/>
                <w:sz w:val="18"/>
                <w:szCs w:val="18"/>
              </w:rPr>
              <w:t>количество преступлений, совершенных на территории округа;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темп снижения преступлений, совершаемых на территории округа лицами в состоянии алкогольного опьянения (к базовому году);</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lastRenderedPageBreak/>
              <w:t>- количество преступлений, совершаемых на территории округа ранее судимыми лицами;</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количество преступлений, совершаемых на территории округа, несовершеннолетними;</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количество преступлений, совершаемых на улицах и в других общественных местах округа;</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доля детей и подростков, занятых трудом и отдыхом в летний период;</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удельный вес численности молодых людей, охваченных мероприятиями по основным направлениям молодежной политики;</w:t>
            </w:r>
          </w:p>
          <w:p w:rsidR="00231A83" w:rsidRPr="00EB1DFD" w:rsidRDefault="00231A83" w:rsidP="00185693">
            <w:pPr>
              <w:spacing w:after="0" w:line="240" w:lineRule="auto"/>
              <w:jc w:val="both"/>
              <w:rPr>
                <w:rFonts w:ascii="Arial" w:eastAsia="Calibri" w:hAnsi="Arial" w:cs="Arial"/>
                <w:sz w:val="18"/>
                <w:szCs w:val="18"/>
                <w:lang w:eastAsia="en-US"/>
              </w:rPr>
            </w:pPr>
            <w:r w:rsidRPr="00EB1DFD">
              <w:rPr>
                <w:rFonts w:ascii="Arial" w:hAnsi="Arial" w:cs="Arial"/>
                <w:sz w:val="18"/>
                <w:szCs w:val="18"/>
              </w:rPr>
              <w:t xml:space="preserve">- </w:t>
            </w:r>
            <w:r w:rsidRPr="00EB1DFD">
              <w:rPr>
                <w:rFonts w:ascii="Arial" w:eastAsia="Calibri" w:hAnsi="Arial" w:cs="Arial"/>
                <w:sz w:val="18"/>
                <w:szCs w:val="18"/>
                <w:lang w:eastAsia="en-US"/>
              </w:rPr>
              <w:t>темп роста районных</w:t>
            </w:r>
            <w:r w:rsidR="00E552C9" w:rsidRPr="00EB1DFD">
              <w:rPr>
                <w:rFonts w:ascii="Arial" w:eastAsia="Calibri" w:hAnsi="Arial" w:cs="Arial"/>
                <w:sz w:val="18"/>
                <w:szCs w:val="18"/>
                <w:lang w:eastAsia="en-US"/>
              </w:rPr>
              <w:t xml:space="preserve"> </w:t>
            </w:r>
            <w:r w:rsidRPr="00EB1DFD">
              <w:rPr>
                <w:rFonts w:ascii="Arial" w:eastAsia="Calibri" w:hAnsi="Arial" w:cs="Arial"/>
                <w:sz w:val="18"/>
                <w:szCs w:val="18"/>
                <w:lang w:eastAsia="en-US"/>
              </w:rPr>
              <w:t>культурно-массовых мероприятий (к базовому году)</w:t>
            </w:r>
            <w:r w:rsidRPr="00EB1DFD">
              <w:rPr>
                <w:rFonts w:ascii="Arial" w:hAnsi="Arial" w:cs="Arial"/>
                <w:sz w:val="18"/>
                <w:szCs w:val="18"/>
              </w:rPr>
              <w:t>;</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доля детей и подростков в возрасте 5-18 лет, занимающихся в спортивных секциях и кружках, в общей численности детей и подростков данной возрастной группы;</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 доля молодежи, вовлеченной в </w:t>
            </w:r>
            <w:proofErr w:type="spellStart"/>
            <w:r w:rsidRPr="00EB1DFD">
              <w:rPr>
                <w:rFonts w:ascii="Arial" w:hAnsi="Arial" w:cs="Arial"/>
                <w:sz w:val="18"/>
                <w:szCs w:val="18"/>
              </w:rPr>
              <w:t>добровольническую</w:t>
            </w:r>
            <w:proofErr w:type="spellEnd"/>
            <w:r w:rsidRPr="00EB1DFD">
              <w:rPr>
                <w:rFonts w:ascii="Arial" w:hAnsi="Arial" w:cs="Arial"/>
                <w:sz w:val="18"/>
                <w:szCs w:val="18"/>
              </w:rPr>
              <w:t xml:space="preserve"> (волонтерскую) деятельность, в общем количест</w:t>
            </w:r>
            <w:r w:rsidR="001B229E" w:rsidRPr="00EB1DFD">
              <w:rPr>
                <w:rFonts w:ascii="Arial" w:hAnsi="Arial" w:cs="Arial"/>
                <w:sz w:val="18"/>
                <w:szCs w:val="18"/>
              </w:rPr>
              <w:t>ве граждан в возрасте от 7 до 35</w:t>
            </w:r>
            <w:r w:rsidRPr="00EB1DFD">
              <w:rPr>
                <w:rFonts w:ascii="Arial" w:hAnsi="Arial" w:cs="Arial"/>
                <w:sz w:val="18"/>
                <w:szCs w:val="18"/>
              </w:rPr>
              <w:t xml:space="preserve"> лет;</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охват детей в возрасте 5-18 лет программами дополнительного образования;</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доля жителей округа, систематически занимающихся физической культурой и спортом;</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 удельный вес </w:t>
            </w:r>
            <w:proofErr w:type="spellStart"/>
            <w:r w:rsidRPr="00EB1DFD">
              <w:rPr>
                <w:rFonts w:ascii="Arial" w:hAnsi="Arial" w:cs="Arial"/>
                <w:sz w:val="18"/>
                <w:szCs w:val="18"/>
              </w:rPr>
              <w:t>наркопреступлений</w:t>
            </w:r>
            <w:proofErr w:type="spellEnd"/>
            <w:r w:rsidRPr="00EB1DFD">
              <w:rPr>
                <w:rFonts w:ascii="Arial" w:hAnsi="Arial" w:cs="Arial"/>
                <w:sz w:val="18"/>
                <w:szCs w:val="18"/>
              </w:rPr>
              <w:t xml:space="preserve"> в общем количестве преступлений в округе;</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 </w:t>
            </w:r>
            <w:r w:rsidRPr="00EB1DFD">
              <w:rPr>
                <w:rFonts w:ascii="Arial" w:hAnsi="Arial" w:cs="Arial"/>
                <w:color w:val="000000"/>
                <w:spacing w:val="2"/>
                <w:sz w:val="18"/>
                <w:szCs w:val="18"/>
                <w:shd w:val="clear" w:color="auto" w:fill="FFFFFF"/>
              </w:rPr>
              <w:t xml:space="preserve">- удельный вес молодежи (18-29 лет) в общем числе лиц, осужденных за совершение </w:t>
            </w:r>
            <w:proofErr w:type="spellStart"/>
            <w:r w:rsidRPr="00EB1DFD">
              <w:rPr>
                <w:rFonts w:ascii="Arial" w:hAnsi="Arial" w:cs="Arial"/>
                <w:color w:val="000000"/>
                <w:spacing w:val="2"/>
                <w:sz w:val="18"/>
                <w:szCs w:val="18"/>
                <w:shd w:val="clear" w:color="auto" w:fill="FFFFFF"/>
              </w:rPr>
              <w:t>наркопреступлений</w:t>
            </w:r>
            <w:proofErr w:type="spellEnd"/>
          </w:p>
        </w:tc>
      </w:tr>
      <w:tr w:rsidR="00231A83" w:rsidRPr="00EB1DFD" w:rsidTr="00185693">
        <w:tc>
          <w:tcPr>
            <w:tcW w:w="30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lastRenderedPageBreak/>
              <w:t>Этапы и сроки реализации Программы</w:t>
            </w:r>
          </w:p>
        </w:tc>
        <w:tc>
          <w:tcPr>
            <w:tcW w:w="64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Срок реализации Программы:</w:t>
            </w:r>
          </w:p>
          <w:p w:rsidR="00231A83" w:rsidRPr="00EB1DFD" w:rsidRDefault="00AE75E2" w:rsidP="00185693">
            <w:pPr>
              <w:spacing w:after="0" w:line="240" w:lineRule="auto"/>
              <w:jc w:val="both"/>
              <w:rPr>
                <w:rFonts w:ascii="Arial" w:hAnsi="Arial" w:cs="Arial"/>
                <w:sz w:val="18"/>
                <w:szCs w:val="18"/>
              </w:rPr>
            </w:pPr>
            <w:r w:rsidRPr="00EB1DFD">
              <w:rPr>
                <w:rFonts w:ascii="Arial" w:hAnsi="Arial" w:cs="Arial"/>
                <w:sz w:val="18"/>
                <w:szCs w:val="18"/>
              </w:rPr>
              <w:t>2020-2025</w:t>
            </w:r>
            <w:r w:rsidR="00231A83" w:rsidRPr="00EB1DFD">
              <w:rPr>
                <w:rFonts w:ascii="Arial" w:hAnsi="Arial" w:cs="Arial"/>
                <w:sz w:val="18"/>
                <w:szCs w:val="18"/>
              </w:rPr>
              <w:t xml:space="preserve"> годы</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Этапы реализации Программы не выделяются</w:t>
            </w:r>
          </w:p>
        </w:tc>
      </w:tr>
      <w:tr w:rsidR="00231A83" w:rsidRPr="00EB1DFD" w:rsidTr="00185693">
        <w:tc>
          <w:tcPr>
            <w:tcW w:w="30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t xml:space="preserve">Объемы бюджетных ассигнований Программы </w:t>
            </w:r>
          </w:p>
        </w:tc>
        <w:tc>
          <w:tcPr>
            <w:tcW w:w="6485" w:type="dxa"/>
            <w:tcBorders>
              <w:top w:val="single" w:sz="4" w:space="0" w:color="000000"/>
              <w:left w:val="single" w:sz="4" w:space="0" w:color="000000"/>
              <w:bottom w:val="single" w:sz="4" w:space="0" w:color="000000"/>
              <w:right w:val="single" w:sz="4" w:space="0" w:color="000000"/>
            </w:tcBorders>
            <w:hideMark/>
          </w:tcPr>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 xml:space="preserve">Объемы бюджетных ассигнований Программы на период 2020-2025 годы составляют </w:t>
            </w:r>
            <w:r w:rsidR="001769B4" w:rsidRPr="00EB1DFD">
              <w:rPr>
                <w:rFonts w:ascii="Arial" w:hAnsi="Arial" w:cs="Arial"/>
                <w:sz w:val="18"/>
                <w:szCs w:val="18"/>
              </w:rPr>
              <w:t>388</w:t>
            </w:r>
            <w:r w:rsidRPr="00EB1DFD">
              <w:rPr>
                <w:rFonts w:ascii="Arial" w:hAnsi="Arial" w:cs="Arial"/>
                <w:sz w:val="18"/>
                <w:szCs w:val="18"/>
              </w:rPr>
              <w:t xml:space="preserve">5,96 тыс. руб., (выпадающие доходы – 00,00 тыс. руб.), в том числе по годам реализации: </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2020 году – 10,00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2021 году – 60,00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2022 году – 882,74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 xml:space="preserve">в 2023 году – </w:t>
            </w:r>
            <w:r w:rsidR="001769B4" w:rsidRPr="00EB1DFD">
              <w:rPr>
                <w:rFonts w:ascii="Arial" w:hAnsi="Arial" w:cs="Arial"/>
                <w:sz w:val="18"/>
                <w:szCs w:val="18"/>
              </w:rPr>
              <w:t>97</w:t>
            </w:r>
            <w:r w:rsidRPr="00EB1DFD">
              <w:rPr>
                <w:rFonts w:ascii="Arial" w:hAnsi="Arial" w:cs="Arial"/>
                <w:sz w:val="18"/>
                <w:szCs w:val="18"/>
              </w:rPr>
              <w:t>7,74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 xml:space="preserve">в 2024 году – </w:t>
            </w:r>
            <w:r w:rsidR="001769B4" w:rsidRPr="00EB1DFD">
              <w:rPr>
                <w:rFonts w:ascii="Arial" w:hAnsi="Arial" w:cs="Arial"/>
                <w:sz w:val="18"/>
                <w:szCs w:val="18"/>
              </w:rPr>
              <w:t>97</w:t>
            </w:r>
            <w:r w:rsidRPr="00EB1DFD">
              <w:rPr>
                <w:rFonts w:ascii="Arial" w:hAnsi="Arial" w:cs="Arial"/>
                <w:sz w:val="18"/>
                <w:szCs w:val="18"/>
              </w:rPr>
              <w:t>7,74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 xml:space="preserve">в 2025 году – </w:t>
            </w:r>
            <w:r w:rsidR="001769B4" w:rsidRPr="00EB1DFD">
              <w:rPr>
                <w:rFonts w:ascii="Arial" w:hAnsi="Arial" w:cs="Arial"/>
                <w:sz w:val="18"/>
                <w:szCs w:val="18"/>
              </w:rPr>
              <w:t>97</w:t>
            </w:r>
            <w:r w:rsidRPr="00EB1DFD">
              <w:rPr>
                <w:rFonts w:ascii="Arial" w:hAnsi="Arial" w:cs="Arial"/>
                <w:sz w:val="18"/>
                <w:szCs w:val="18"/>
              </w:rPr>
              <w:t>7,74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из них за счет средств бюджета Российской Федерации (далее - ФБ) – 0,00 тыс. руб., в том числе по годам реализации:</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2020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2021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2022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2023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2024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2025 году – 0,00 тыс. руб.</w:t>
            </w:r>
          </w:p>
          <w:p w:rsidR="005A6651" w:rsidRPr="00EB1DFD" w:rsidRDefault="005A6651" w:rsidP="005A6651">
            <w:pPr>
              <w:spacing w:after="0" w:line="240" w:lineRule="auto"/>
              <w:jc w:val="both"/>
              <w:rPr>
                <w:rFonts w:ascii="Arial" w:hAnsi="Arial" w:cs="Arial"/>
                <w:sz w:val="18"/>
                <w:szCs w:val="18"/>
              </w:rPr>
            </w:pP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из них за счет средств бюджета Ставропольского края (далее – КБ) - 0,00 тыс. руб., в том числе по годам реализации:</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2020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2021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2022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2023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2024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2025 году – 0,00</w:t>
            </w:r>
            <w:r w:rsidR="00E552C9" w:rsidRPr="00EB1DFD">
              <w:rPr>
                <w:rFonts w:ascii="Arial" w:hAnsi="Arial" w:cs="Arial"/>
                <w:sz w:val="18"/>
                <w:szCs w:val="18"/>
              </w:rPr>
              <w:t xml:space="preserve"> </w:t>
            </w:r>
            <w:r w:rsidRPr="00EB1DFD">
              <w:rPr>
                <w:rFonts w:ascii="Arial" w:hAnsi="Arial" w:cs="Arial"/>
                <w:sz w:val="18"/>
                <w:szCs w:val="18"/>
              </w:rPr>
              <w:t>тыс. руб.;</w:t>
            </w:r>
          </w:p>
          <w:p w:rsidR="005A6651" w:rsidRPr="00EB1DFD" w:rsidRDefault="005A6651" w:rsidP="005A6651">
            <w:pPr>
              <w:spacing w:after="0" w:line="240" w:lineRule="auto"/>
              <w:jc w:val="both"/>
              <w:rPr>
                <w:rFonts w:ascii="Arial" w:hAnsi="Arial" w:cs="Arial"/>
                <w:sz w:val="18"/>
                <w:szCs w:val="18"/>
              </w:rPr>
            </w:pP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 xml:space="preserve">из них за счет средств бюджета округа (далее – местный бюджет) – </w:t>
            </w:r>
            <w:r w:rsidR="001769B4" w:rsidRPr="00EB1DFD">
              <w:rPr>
                <w:rFonts w:ascii="Arial" w:hAnsi="Arial" w:cs="Arial"/>
                <w:sz w:val="18"/>
                <w:szCs w:val="18"/>
              </w:rPr>
              <w:t xml:space="preserve">3885,96 </w:t>
            </w:r>
            <w:r w:rsidRPr="00EB1DFD">
              <w:rPr>
                <w:rFonts w:ascii="Arial" w:hAnsi="Arial" w:cs="Arial"/>
                <w:sz w:val="18"/>
                <w:szCs w:val="18"/>
              </w:rPr>
              <w:t>тыс. руб., (выпадающие доходы – 00,00 тыс. руб.), в том числе по годам реализации:</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2020 году – 10,00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2021 году – 60,00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2022 году – 882,74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 xml:space="preserve">в 2023 году – </w:t>
            </w:r>
            <w:r w:rsidR="001769B4" w:rsidRPr="00EB1DFD">
              <w:rPr>
                <w:rFonts w:ascii="Arial" w:hAnsi="Arial" w:cs="Arial"/>
                <w:sz w:val="18"/>
                <w:szCs w:val="18"/>
              </w:rPr>
              <w:t>97</w:t>
            </w:r>
            <w:r w:rsidRPr="00EB1DFD">
              <w:rPr>
                <w:rFonts w:ascii="Arial" w:hAnsi="Arial" w:cs="Arial"/>
                <w:sz w:val="18"/>
                <w:szCs w:val="18"/>
              </w:rPr>
              <w:t>7,74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 xml:space="preserve">в 2024 году – </w:t>
            </w:r>
            <w:r w:rsidR="001769B4" w:rsidRPr="00EB1DFD">
              <w:rPr>
                <w:rFonts w:ascii="Arial" w:hAnsi="Arial" w:cs="Arial"/>
                <w:sz w:val="18"/>
                <w:szCs w:val="18"/>
              </w:rPr>
              <w:t>97</w:t>
            </w:r>
            <w:r w:rsidRPr="00EB1DFD">
              <w:rPr>
                <w:rFonts w:ascii="Arial" w:hAnsi="Arial" w:cs="Arial"/>
                <w:sz w:val="18"/>
                <w:szCs w:val="18"/>
              </w:rPr>
              <w:t>7,74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 xml:space="preserve">в 2025 году – </w:t>
            </w:r>
            <w:r w:rsidR="001769B4" w:rsidRPr="00EB1DFD">
              <w:rPr>
                <w:rFonts w:ascii="Arial" w:hAnsi="Arial" w:cs="Arial"/>
                <w:sz w:val="18"/>
                <w:szCs w:val="18"/>
              </w:rPr>
              <w:t>97</w:t>
            </w:r>
            <w:r w:rsidRPr="00EB1DFD">
              <w:rPr>
                <w:rFonts w:ascii="Arial" w:hAnsi="Arial" w:cs="Arial"/>
                <w:sz w:val="18"/>
                <w:szCs w:val="18"/>
              </w:rPr>
              <w:t>7,74 тыс. руб. (выпадающие доходы – 00,00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из них за счет средств внебюджетных источников (далее – ВИ) - 0,00 тыс. руб., в том числе по годам реализации:</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2020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2021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2022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2023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lastRenderedPageBreak/>
              <w:t>в 2024 году – 0,00 тыс. руб.;</w:t>
            </w:r>
          </w:p>
          <w:p w:rsidR="005A6651"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в 2025 году – 0,00</w:t>
            </w:r>
            <w:r w:rsidR="00E552C9" w:rsidRPr="00EB1DFD">
              <w:rPr>
                <w:rFonts w:ascii="Arial" w:hAnsi="Arial" w:cs="Arial"/>
                <w:sz w:val="18"/>
                <w:szCs w:val="18"/>
              </w:rPr>
              <w:t xml:space="preserve"> </w:t>
            </w:r>
            <w:r w:rsidRPr="00EB1DFD">
              <w:rPr>
                <w:rFonts w:ascii="Arial" w:hAnsi="Arial" w:cs="Arial"/>
                <w:sz w:val="18"/>
                <w:szCs w:val="18"/>
              </w:rPr>
              <w:t>тыс. руб.</w:t>
            </w:r>
          </w:p>
          <w:p w:rsidR="00231A83" w:rsidRPr="00EB1DFD" w:rsidRDefault="005A6651" w:rsidP="005A6651">
            <w:pPr>
              <w:spacing w:after="0" w:line="240" w:lineRule="auto"/>
              <w:jc w:val="both"/>
              <w:rPr>
                <w:rFonts w:ascii="Arial" w:hAnsi="Arial" w:cs="Arial"/>
                <w:sz w:val="18"/>
                <w:szCs w:val="18"/>
              </w:rPr>
            </w:pPr>
            <w:r w:rsidRPr="00EB1DFD">
              <w:rPr>
                <w:rFonts w:ascii="Arial" w:hAnsi="Arial" w:cs="Arial"/>
                <w:sz w:val="18"/>
                <w:szCs w:val="18"/>
              </w:rPr>
              <w:t>Прогнозируемые суммы уточняются при формировании местного бюджета на текущий финансовый год и плановый период</w:t>
            </w:r>
            <w:proofErr w:type="gramStart"/>
            <w:r w:rsidRPr="00EB1DFD">
              <w:rPr>
                <w:rFonts w:ascii="Arial" w:hAnsi="Arial" w:cs="Arial"/>
                <w:sz w:val="18"/>
                <w:szCs w:val="18"/>
              </w:rPr>
              <w:t>.».</w:t>
            </w:r>
            <w:proofErr w:type="gramEnd"/>
          </w:p>
        </w:tc>
      </w:tr>
      <w:tr w:rsidR="00231A83" w:rsidRPr="00EB1DFD" w:rsidTr="00185693">
        <w:tc>
          <w:tcPr>
            <w:tcW w:w="30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rPr>
                <w:rFonts w:ascii="Arial" w:hAnsi="Arial" w:cs="Arial"/>
                <w:sz w:val="18"/>
                <w:szCs w:val="18"/>
              </w:rPr>
            </w:pPr>
            <w:r w:rsidRPr="00EB1DFD">
              <w:rPr>
                <w:rFonts w:ascii="Arial" w:hAnsi="Arial" w:cs="Arial"/>
                <w:sz w:val="18"/>
                <w:szCs w:val="18"/>
              </w:rPr>
              <w:lastRenderedPageBreak/>
              <w:t>Ожидаемые результаты реализации Программы</w:t>
            </w:r>
          </w:p>
        </w:tc>
        <w:tc>
          <w:tcPr>
            <w:tcW w:w="6485" w:type="dxa"/>
            <w:tcBorders>
              <w:top w:val="single" w:sz="4" w:space="0" w:color="000000"/>
              <w:left w:val="single" w:sz="4" w:space="0" w:color="000000"/>
              <w:bottom w:val="single" w:sz="4" w:space="0" w:color="000000"/>
              <w:right w:val="single" w:sz="4" w:space="0" w:color="000000"/>
            </w:tcBorders>
            <w:hideMark/>
          </w:tcPr>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В результате</w:t>
            </w:r>
            <w:r w:rsidR="00E552C9" w:rsidRPr="00EB1DFD">
              <w:rPr>
                <w:rFonts w:ascii="Arial" w:hAnsi="Arial" w:cs="Arial"/>
                <w:sz w:val="18"/>
                <w:szCs w:val="18"/>
              </w:rPr>
              <w:t xml:space="preserve"> </w:t>
            </w:r>
            <w:r w:rsidRPr="00EB1DFD">
              <w:rPr>
                <w:rFonts w:ascii="Arial" w:hAnsi="Arial" w:cs="Arial"/>
                <w:sz w:val="18"/>
                <w:szCs w:val="18"/>
              </w:rPr>
              <w:t>реализации</w:t>
            </w:r>
            <w:r w:rsidR="00E552C9" w:rsidRPr="00EB1DFD">
              <w:rPr>
                <w:rFonts w:ascii="Arial" w:hAnsi="Arial" w:cs="Arial"/>
                <w:sz w:val="18"/>
                <w:szCs w:val="18"/>
              </w:rPr>
              <w:t xml:space="preserve"> </w:t>
            </w:r>
            <w:r w:rsidRPr="00EB1DFD">
              <w:rPr>
                <w:rFonts w:ascii="Arial" w:hAnsi="Arial" w:cs="Arial"/>
                <w:sz w:val="18"/>
                <w:szCs w:val="18"/>
              </w:rPr>
              <w:t>Программы</w:t>
            </w:r>
            <w:r w:rsidR="00E552C9" w:rsidRPr="00EB1DFD">
              <w:rPr>
                <w:rFonts w:ascii="Arial" w:hAnsi="Arial" w:cs="Arial"/>
                <w:sz w:val="18"/>
                <w:szCs w:val="18"/>
              </w:rPr>
              <w:t xml:space="preserve"> </w:t>
            </w:r>
            <w:r w:rsidRPr="00EB1DFD">
              <w:rPr>
                <w:rFonts w:ascii="Arial" w:hAnsi="Arial" w:cs="Arial"/>
                <w:sz w:val="18"/>
                <w:szCs w:val="18"/>
              </w:rPr>
              <w:t>ожидается:</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снижение удельного веса преступлений, совершенных</w:t>
            </w:r>
            <w:r w:rsidR="00E552C9" w:rsidRPr="00EB1DFD">
              <w:rPr>
                <w:rFonts w:ascii="Arial" w:hAnsi="Arial" w:cs="Arial"/>
                <w:sz w:val="18"/>
                <w:szCs w:val="18"/>
              </w:rPr>
              <w:t xml:space="preserve"> </w:t>
            </w:r>
            <w:r w:rsidRPr="00EB1DFD">
              <w:rPr>
                <w:rFonts w:ascii="Arial" w:hAnsi="Arial" w:cs="Arial"/>
                <w:sz w:val="18"/>
                <w:szCs w:val="18"/>
              </w:rPr>
              <w:t>несовершеннолетними в округе, в общем</w:t>
            </w:r>
            <w:r w:rsidR="00E552C9" w:rsidRPr="00EB1DFD">
              <w:rPr>
                <w:rFonts w:ascii="Arial" w:hAnsi="Arial" w:cs="Arial"/>
                <w:sz w:val="18"/>
                <w:szCs w:val="18"/>
              </w:rPr>
              <w:t xml:space="preserve"> </w:t>
            </w:r>
            <w:r w:rsidRPr="00EB1DFD">
              <w:rPr>
                <w:rFonts w:ascii="Arial" w:hAnsi="Arial" w:cs="Arial"/>
                <w:sz w:val="18"/>
                <w:szCs w:val="18"/>
              </w:rPr>
              <w:t>количестве</w:t>
            </w:r>
            <w:r w:rsidR="00E552C9" w:rsidRPr="00EB1DFD">
              <w:rPr>
                <w:rFonts w:ascii="Arial" w:hAnsi="Arial" w:cs="Arial"/>
                <w:sz w:val="18"/>
                <w:szCs w:val="18"/>
              </w:rPr>
              <w:t xml:space="preserve"> </w:t>
            </w:r>
            <w:r w:rsidRPr="00EB1DFD">
              <w:rPr>
                <w:rFonts w:ascii="Arial" w:hAnsi="Arial" w:cs="Arial"/>
                <w:sz w:val="18"/>
                <w:szCs w:val="18"/>
              </w:rPr>
              <w:t>преступлений</w:t>
            </w:r>
            <w:r w:rsidR="00E552C9" w:rsidRPr="00EB1DFD">
              <w:rPr>
                <w:rFonts w:ascii="Arial" w:hAnsi="Arial" w:cs="Arial"/>
                <w:sz w:val="18"/>
                <w:szCs w:val="18"/>
              </w:rPr>
              <w:t xml:space="preserve"> </w:t>
            </w:r>
            <w:r w:rsidRPr="00EB1DFD">
              <w:rPr>
                <w:rFonts w:ascii="Arial" w:hAnsi="Arial" w:cs="Arial"/>
                <w:sz w:val="18"/>
                <w:szCs w:val="18"/>
              </w:rPr>
              <w:t>в</w:t>
            </w:r>
            <w:r w:rsidR="00E552C9" w:rsidRPr="00EB1DFD">
              <w:rPr>
                <w:rFonts w:ascii="Arial" w:hAnsi="Arial" w:cs="Arial"/>
                <w:sz w:val="18"/>
                <w:szCs w:val="18"/>
              </w:rPr>
              <w:t xml:space="preserve"> </w:t>
            </w:r>
            <w:r w:rsidRPr="00EB1DFD">
              <w:rPr>
                <w:rFonts w:ascii="Arial" w:hAnsi="Arial" w:cs="Arial"/>
                <w:sz w:val="18"/>
                <w:szCs w:val="18"/>
              </w:rPr>
              <w:t>округе,</w:t>
            </w:r>
            <w:r w:rsidR="00E552C9" w:rsidRPr="00EB1DFD">
              <w:rPr>
                <w:rFonts w:ascii="Arial" w:hAnsi="Arial" w:cs="Arial"/>
                <w:sz w:val="18"/>
                <w:szCs w:val="18"/>
              </w:rPr>
              <w:t xml:space="preserve"> </w:t>
            </w:r>
            <w:proofErr w:type="gramStart"/>
            <w:r w:rsidRPr="00EB1DFD">
              <w:rPr>
                <w:rFonts w:ascii="Arial" w:hAnsi="Arial" w:cs="Arial"/>
                <w:sz w:val="18"/>
                <w:szCs w:val="18"/>
              </w:rPr>
              <w:t>до</w:t>
            </w:r>
            <w:proofErr w:type="gramEnd"/>
            <w:r w:rsidRPr="00EB1DFD">
              <w:rPr>
                <w:rFonts w:ascii="Arial" w:hAnsi="Arial" w:cs="Arial"/>
                <w:sz w:val="18"/>
                <w:szCs w:val="18"/>
              </w:rPr>
              <w:t xml:space="preserve"> </w:t>
            </w:r>
          </w:p>
          <w:p w:rsidR="00231A83" w:rsidRPr="00EB1DFD" w:rsidRDefault="001B229E" w:rsidP="00185693">
            <w:pPr>
              <w:spacing w:after="0" w:line="240" w:lineRule="auto"/>
              <w:jc w:val="both"/>
              <w:rPr>
                <w:rFonts w:ascii="Arial" w:hAnsi="Arial" w:cs="Arial"/>
                <w:sz w:val="18"/>
                <w:szCs w:val="18"/>
              </w:rPr>
            </w:pPr>
            <w:r w:rsidRPr="00EB1DFD">
              <w:rPr>
                <w:rFonts w:ascii="Arial" w:hAnsi="Arial" w:cs="Arial"/>
                <w:sz w:val="18"/>
                <w:szCs w:val="18"/>
              </w:rPr>
              <w:t>3,23</w:t>
            </w:r>
            <w:r w:rsidR="00231A83" w:rsidRPr="00EB1DFD">
              <w:rPr>
                <w:rFonts w:ascii="Arial" w:hAnsi="Arial" w:cs="Arial"/>
                <w:sz w:val="18"/>
                <w:szCs w:val="18"/>
              </w:rPr>
              <w:t xml:space="preserve"> %;</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снижение уровня первичной заболеваемости наркоманией на территории округа,</w:t>
            </w:r>
            <w:r w:rsidR="001B229E" w:rsidRPr="00EB1DFD">
              <w:rPr>
                <w:rFonts w:ascii="Arial" w:hAnsi="Arial" w:cs="Arial"/>
                <w:sz w:val="18"/>
                <w:szCs w:val="18"/>
              </w:rPr>
              <w:t xml:space="preserve"> до 5,9</w:t>
            </w:r>
            <w:r w:rsidRPr="00EB1DFD">
              <w:rPr>
                <w:rFonts w:ascii="Arial" w:hAnsi="Arial" w:cs="Arial"/>
                <w:sz w:val="18"/>
                <w:szCs w:val="18"/>
              </w:rPr>
              <w:t xml:space="preserve"> %;</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снижение количества преступлений</w:t>
            </w:r>
            <w:r w:rsidR="00930E8D" w:rsidRPr="00EB1DFD">
              <w:rPr>
                <w:rFonts w:ascii="Arial" w:hAnsi="Arial" w:cs="Arial"/>
                <w:sz w:val="18"/>
                <w:szCs w:val="18"/>
              </w:rPr>
              <w:t>,</w:t>
            </w:r>
            <w:r w:rsidRPr="00EB1DFD">
              <w:rPr>
                <w:rFonts w:ascii="Arial" w:hAnsi="Arial" w:cs="Arial"/>
                <w:sz w:val="18"/>
                <w:szCs w:val="18"/>
              </w:rPr>
              <w:t xml:space="preserve"> совершенных </w:t>
            </w:r>
            <w:r w:rsidR="00ED3EA2" w:rsidRPr="00EB1DFD">
              <w:rPr>
                <w:rFonts w:ascii="Arial" w:hAnsi="Arial" w:cs="Arial"/>
                <w:sz w:val="18"/>
                <w:szCs w:val="18"/>
              </w:rPr>
              <w:t>на территории округа, до</w:t>
            </w:r>
            <w:r w:rsidR="00930E8D" w:rsidRPr="00EB1DFD">
              <w:rPr>
                <w:rFonts w:ascii="Arial" w:hAnsi="Arial" w:cs="Arial"/>
                <w:sz w:val="18"/>
                <w:szCs w:val="18"/>
              </w:rPr>
              <w:t xml:space="preserve"> </w:t>
            </w:r>
            <w:r w:rsidR="001B229E" w:rsidRPr="00EB1DFD">
              <w:rPr>
                <w:rFonts w:ascii="Arial" w:hAnsi="Arial" w:cs="Arial"/>
                <w:sz w:val="18"/>
                <w:szCs w:val="18"/>
              </w:rPr>
              <w:t>592</w:t>
            </w:r>
            <w:r w:rsidRPr="00EB1DFD">
              <w:rPr>
                <w:rFonts w:ascii="Arial" w:hAnsi="Arial" w:cs="Arial"/>
                <w:sz w:val="18"/>
                <w:szCs w:val="18"/>
              </w:rPr>
              <w:t xml:space="preserve"> (к базовому году);</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снижение темпа преступлений, совершаемых на территории округа лицами в состоянии алкогольного</w:t>
            </w:r>
            <w:r w:rsidR="00E552C9" w:rsidRPr="00EB1DFD">
              <w:rPr>
                <w:rFonts w:ascii="Arial" w:hAnsi="Arial" w:cs="Arial"/>
                <w:sz w:val="18"/>
                <w:szCs w:val="18"/>
              </w:rPr>
              <w:t xml:space="preserve"> </w:t>
            </w:r>
            <w:r w:rsidRPr="00EB1DFD">
              <w:rPr>
                <w:rFonts w:ascii="Arial" w:hAnsi="Arial" w:cs="Arial"/>
                <w:sz w:val="18"/>
                <w:szCs w:val="18"/>
              </w:rPr>
              <w:t>опья</w:t>
            </w:r>
            <w:r w:rsidR="001B229E" w:rsidRPr="00EB1DFD">
              <w:rPr>
                <w:rFonts w:ascii="Arial" w:hAnsi="Arial" w:cs="Arial"/>
                <w:sz w:val="18"/>
                <w:szCs w:val="18"/>
              </w:rPr>
              <w:t>нения</w:t>
            </w:r>
            <w:r w:rsidR="00E552C9" w:rsidRPr="00EB1DFD">
              <w:rPr>
                <w:rFonts w:ascii="Arial" w:hAnsi="Arial" w:cs="Arial"/>
                <w:sz w:val="18"/>
                <w:szCs w:val="18"/>
              </w:rPr>
              <w:t xml:space="preserve"> </w:t>
            </w:r>
            <w:r w:rsidR="001B229E" w:rsidRPr="00EB1DFD">
              <w:rPr>
                <w:rFonts w:ascii="Arial" w:hAnsi="Arial" w:cs="Arial"/>
                <w:sz w:val="18"/>
                <w:szCs w:val="18"/>
              </w:rPr>
              <w:t>(к базовому году),</w:t>
            </w:r>
            <w:r w:rsidR="00E552C9" w:rsidRPr="00EB1DFD">
              <w:rPr>
                <w:rFonts w:ascii="Arial" w:hAnsi="Arial" w:cs="Arial"/>
                <w:sz w:val="18"/>
                <w:szCs w:val="18"/>
              </w:rPr>
              <w:t xml:space="preserve"> </w:t>
            </w:r>
            <w:r w:rsidR="001B229E" w:rsidRPr="00EB1DFD">
              <w:rPr>
                <w:rFonts w:ascii="Arial" w:hAnsi="Arial" w:cs="Arial"/>
                <w:sz w:val="18"/>
                <w:szCs w:val="18"/>
              </w:rPr>
              <w:t>до 92</w:t>
            </w:r>
            <w:r w:rsidR="00ED3EA2" w:rsidRPr="00EB1DFD">
              <w:rPr>
                <w:rFonts w:ascii="Arial" w:hAnsi="Arial" w:cs="Arial"/>
                <w:sz w:val="18"/>
                <w:szCs w:val="18"/>
              </w:rPr>
              <w:t>,3</w:t>
            </w:r>
            <w:r w:rsidRPr="00EB1DFD">
              <w:rPr>
                <w:rFonts w:ascii="Arial" w:hAnsi="Arial" w:cs="Arial"/>
                <w:sz w:val="18"/>
                <w:szCs w:val="18"/>
              </w:rPr>
              <w:t xml:space="preserve"> %;</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снижение количества преступлений, совершаемых на территории окру</w:t>
            </w:r>
            <w:r w:rsidR="001B229E" w:rsidRPr="00EB1DFD">
              <w:rPr>
                <w:rFonts w:ascii="Arial" w:hAnsi="Arial" w:cs="Arial"/>
                <w:sz w:val="18"/>
                <w:szCs w:val="18"/>
              </w:rPr>
              <w:t>га ранее судимыми лицами, до 224</w:t>
            </w:r>
            <w:r w:rsidRPr="00EB1DFD">
              <w:rPr>
                <w:rFonts w:ascii="Arial" w:hAnsi="Arial" w:cs="Arial"/>
                <w:sz w:val="18"/>
                <w:szCs w:val="18"/>
              </w:rPr>
              <w:t>;</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снижение количества преступлений на территории округа, соверш</w:t>
            </w:r>
            <w:r w:rsidR="001B229E" w:rsidRPr="00EB1DFD">
              <w:rPr>
                <w:rFonts w:ascii="Arial" w:hAnsi="Arial" w:cs="Arial"/>
                <w:sz w:val="18"/>
                <w:szCs w:val="18"/>
              </w:rPr>
              <w:t>аемых несовершеннолетними, до 21</w:t>
            </w:r>
            <w:r w:rsidRPr="00EB1DFD">
              <w:rPr>
                <w:rFonts w:ascii="Arial" w:hAnsi="Arial" w:cs="Arial"/>
                <w:sz w:val="18"/>
                <w:szCs w:val="18"/>
              </w:rPr>
              <w:t>;</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снижение количества преступлений, совершаемых на улицах и в других об</w:t>
            </w:r>
            <w:r w:rsidR="00ED3EA2" w:rsidRPr="00EB1DFD">
              <w:rPr>
                <w:rFonts w:ascii="Arial" w:hAnsi="Arial" w:cs="Arial"/>
                <w:sz w:val="18"/>
                <w:szCs w:val="18"/>
              </w:rPr>
              <w:t>щественных местах округа, до 1</w:t>
            </w:r>
            <w:r w:rsidR="001B229E" w:rsidRPr="00EB1DFD">
              <w:rPr>
                <w:rFonts w:ascii="Arial" w:hAnsi="Arial" w:cs="Arial"/>
                <w:sz w:val="18"/>
                <w:szCs w:val="18"/>
              </w:rPr>
              <w:t>62</w:t>
            </w:r>
            <w:r w:rsidRPr="00EB1DFD">
              <w:rPr>
                <w:rFonts w:ascii="Arial" w:hAnsi="Arial" w:cs="Arial"/>
                <w:sz w:val="18"/>
                <w:szCs w:val="18"/>
              </w:rPr>
              <w:t>;</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 увеличение доли детей и подростков, занятых трудом и отдыхом в летний период, до </w:t>
            </w:r>
            <w:r w:rsidR="001B229E" w:rsidRPr="00EB1DFD">
              <w:rPr>
                <w:rFonts w:ascii="Arial" w:hAnsi="Arial" w:cs="Arial"/>
                <w:sz w:val="18"/>
                <w:szCs w:val="18"/>
              </w:rPr>
              <w:t>86,04</w:t>
            </w:r>
            <w:r w:rsidRPr="00EB1DFD">
              <w:rPr>
                <w:rFonts w:ascii="Arial" w:hAnsi="Arial" w:cs="Arial"/>
                <w:sz w:val="18"/>
                <w:szCs w:val="18"/>
              </w:rPr>
              <w:t>%;</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увеличение удельного веса численности</w:t>
            </w:r>
            <w:r w:rsidR="00E552C9" w:rsidRPr="00EB1DFD">
              <w:rPr>
                <w:rFonts w:ascii="Arial" w:hAnsi="Arial" w:cs="Arial"/>
                <w:sz w:val="18"/>
                <w:szCs w:val="18"/>
              </w:rPr>
              <w:t xml:space="preserve"> </w:t>
            </w:r>
            <w:r w:rsidRPr="00EB1DFD">
              <w:rPr>
                <w:rFonts w:ascii="Arial" w:hAnsi="Arial" w:cs="Arial"/>
                <w:sz w:val="18"/>
                <w:szCs w:val="18"/>
              </w:rPr>
              <w:t>молодых людей, охваченных мероприятиями по основным направлен</w:t>
            </w:r>
            <w:r w:rsidR="008551B7" w:rsidRPr="00EB1DFD">
              <w:rPr>
                <w:rFonts w:ascii="Arial" w:hAnsi="Arial" w:cs="Arial"/>
                <w:sz w:val="18"/>
                <w:szCs w:val="18"/>
              </w:rPr>
              <w:t>и</w:t>
            </w:r>
            <w:r w:rsidR="001B229E" w:rsidRPr="00EB1DFD">
              <w:rPr>
                <w:rFonts w:ascii="Arial" w:hAnsi="Arial" w:cs="Arial"/>
                <w:sz w:val="18"/>
                <w:szCs w:val="18"/>
              </w:rPr>
              <w:t>ям молодежной политики, до 66,25</w:t>
            </w:r>
            <w:r w:rsidRPr="00EB1DFD">
              <w:rPr>
                <w:rFonts w:ascii="Arial" w:hAnsi="Arial" w:cs="Arial"/>
                <w:sz w:val="18"/>
                <w:szCs w:val="18"/>
              </w:rPr>
              <w:t xml:space="preserve"> %;</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увеличение темпа роста районных</w:t>
            </w:r>
            <w:r w:rsidR="00E552C9" w:rsidRPr="00EB1DFD">
              <w:rPr>
                <w:rFonts w:ascii="Arial" w:hAnsi="Arial" w:cs="Arial"/>
                <w:sz w:val="18"/>
                <w:szCs w:val="18"/>
              </w:rPr>
              <w:t xml:space="preserve"> </w:t>
            </w:r>
            <w:r w:rsidRPr="00EB1DFD">
              <w:rPr>
                <w:rFonts w:ascii="Arial" w:hAnsi="Arial" w:cs="Arial"/>
                <w:sz w:val="18"/>
                <w:szCs w:val="18"/>
              </w:rPr>
              <w:t>культурно-массовых мероприятий (к базовому году),</w:t>
            </w:r>
            <w:r w:rsidR="008551B7" w:rsidRPr="00EB1DFD">
              <w:rPr>
                <w:rFonts w:ascii="Arial" w:hAnsi="Arial" w:cs="Arial"/>
                <w:sz w:val="18"/>
                <w:szCs w:val="18"/>
              </w:rPr>
              <w:t xml:space="preserve"> </w:t>
            </w:r>
            <w:r w:rsidRPr="00EB1DFD">
              <w:rPr>
                <w:rFonts w:ascii="Arial" w:hAnsi="Arial" w:cs="Arial"/>
                <w:sz w:val="18"/>
                <w:szCs w:val="18"/>
              </w:rPr>
              <w:t xml:space="preserve">до </w:t>
            </w:r>
            <w:r w:rsidR="001B229E" w:rsidRPr="00EB1DFD">
              <w:rPr>
                <w:rFonts w:ascii="Arial" w:hAnsi="Arial" w:cs="Arial"/>
                <w:sz w:val="18"/>
                <w:szCs w:val="18"/>
              </w:rPr>
              <w:t>112,2</w:t>
            </w:r>
            <w:r w:rsidRPr="00EB1DFD">
              <w:rPr>
                <w:rFonts w:ascii="Arial" w:hAnsi="Arial" w:cs="Arial"/>
                <w:sz w:val="18"/>
                <w:szCs w:val="18"/>
              </w:rPr>
              <w:t xml:space="preserve"> %;</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 увеличение доли детей и подростков в возрасте 5-18 лет, занимающихся в спортивных секциях и кружках, в общей численности детей и подростков </w:t>
            </w:r>
            <w:r w:rsidR="008551B7" w:rsidRPr="00EB1DFD">
              <w:rPr>
                <w:rFonts w:ascii="Arial" w:hAnsi="Arial" w:cs="Arial"/>
                <w:sz w:val="18"/>
                <w:szCs w:val="18"/>
              </w:rPr>
              <w:t>данной возрастной группы,</w:t>
            </w:r>
            <w:r w:rsidR="00E552C9" w:rsidRPr="00EB1DFD">
              <w:rPr>
                <w:rFonts w:ascii="Arial" w:hAnsi="Arial" w:cs="Arial"/>
                <w:sz w:val="18"/>
                <w:szCs w:val="18"/>
              </w:rPr>
              <w:t xml:space="preserve"> </w:t>
            </w:r>
            <w:r w:rsidR="008551B7" w:rsidRPr="00EB1DFD">
              <w:rPr>
                <w:rFonts w:ascii="Arial" w:hAnsi="Arial" w:cs="Arial"/>
                <w:sz w:val="18"/>
                <w:szCs w:val="18"/>
              </w:rPr>
              <w:t>до 36,8</w:t>
            </w:r>
            <w:r w:rsidR="00D457EE" w:rsidRPr="00EB1DFD">
              <w:rPr>
                <w:rFonts w:ascii="Arial" w:hAnsi="Arial" w:cs="Arial"/>
                <w:sz w:val="18"/>
                <w:szCs w:val="18"/>
              </w:rPr>
              <w:t>5</w:t>
            </w:r>
            <w:r w:rsidRPr="00EB1DFD">
              <w:rPr>
                <w:rFonts w:ascii="Arial" w:hAnsi="Arial" w:cs="Arial"/>
                <w:sz w:val="18"/>
                <w:szCs w:val="18"/>
              </w:rPr>
              <w:t xml:space="preserve"> %;</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 увеличение доли молодежи, вовлеченной в </w:t>
            </w:r>
            <w:proofErr w:type="spellStart"/>
            <w:r w:rsidRPr="00EB1DFD">
              <w:rPr>
                <w:rFonts w:ascii="Arial" w:hAnsi="Arial" w:cs="Arial"/>
                <w:sz w:val="18"/>
                <w:szCs w:val="18"/>
              </w:rPr>
              <w:t>добровольническую</w:t>
            </w:r>
            <w:proofErr w:type="spellEnd"/>
            <w:r w:rsidRPr="00EB1DFD">
              <w:rPr>
                <w:rFonts w:ascii="Arial" w:hAnsi="Arial" w:cs="Arial"/>
                <w:sz w:val="18"/>
                <w:szCs w:val="18"/>
              </w:rPr>
              <w:t xml:space="preserve"> (волонтерскую) деятельность, в общем количестве граждан </w:t>
            </w:r>
            <w:r w:rsidR="00D457EE" w:rsidRPr="00EB1DFD">
              <w:rPr>
                <w:rFonts w:ascii="Arial" w:hAnsi="Arial" w:cs="Arial"/>
                <w:sz w:val="18"/>
                <w:szCs w:val="18"/>
              </w:rPr>
              <w:t>в возрасте от 7 до 35 лет, до 39,</w:t>
            </w:r>
            <w:r w:rsidRPr="00EB1DFD">
              <w:rPr>
                <w:rFonts w:ascii="Arial" w:hAnsi="Arial" w:cs="Arial"/>
                <w:sz w:val="18"/>
                <w:szCs w:val="18"/>
              </w:rPr>
              <w:t>0%;</w:t>
            </w:r>
          </w:p>
          <w:p w:rsidR="00231A83" w:rsidRPr="00EB1DFD" w:rsidRDefault="00231A83" w:rsidP="00185693">
            <w:pPr>
              <w:spacing w:after="0" w:line="240" w:lineRule="auto"/>
              <w:jc w:val="both"/>
              <w:rPr>
                <w:rFonts w:ascii="Arial" w:hAnsi="Arial" w:cs="Arial"/>
                <w:b/>
                <w:sz w:val="18"/>
                <w:szCs w:val="18"/>
              </w:rPr>
            </w:pPr>
            <w:r w:rsidRPr="00EB1DFD">
              <w:rPr>
                <w:rFonts w:ascii="Arial" w:hAnsi="Arial" w:cs="Arial"/>
                <w:sz w:val="18"/>
                <w:szCs w:val="18"/>
              </w:rPr>
              <w:t xml:space="preserve">- увеличение охвата детей в возрасте 5-18 лет программами дополнительного образования, до </w:t>
            </w:r>
            <w:r w:rsidR="00D457EE" w:rsidRPr="00EB1DFD">
              <w:rPr>
                <w:rFonts w:ascii="Arial" w:hAnsi="Arial" w:cs="Arial"/>
                <w:sz w:val="18"/>
                <w:szCs w:val="18"/>
              </w:rPr>
              <w:t>71,03</w:t>
            </w:r>
            <w:r w:rsidRPr="00EB1DFD">
              <w:rPr>
                <w:rFonts w:ascii="Arial" w:hAnsi="Arial" w:cs="Arial"/>
                <w:sz w:val="18"/>
                <w:szCs w:val="18"/>
              </w:rPr>
              <w:t>%;</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увеличение доли жителей округа, систематически занимающихся физич</w:t>
            </w:r>
            <w:r w:rsidR="00D457EE" w:rsidRPr="00EB1DFD">
              <w:rPr>
                <w:rFonts w:ascii="Arial" w:hAnsi="Arial" w:cs="Arial"/>
                <w:sz w:val="18"/>
                <w:szCs w:val="18"/>
              </w:rPr>
              <w:t>еской культурой и спортом, до 65</w:t>
            </w:r>
            <w:r w:rsidRPr="00EB1DFD">
              <w:rPr>
                <w:rFonts w:ascii="Arial" w:hAnsi="Arial" w:cs="Arial"/>
                <w:sz w:val="18"/>
                <w:szCs w:val="18"/>
              </w:rPr>
              <w:t>,0%;</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 снижение удельного веса </w:t>
            </w:r>
            <w:proofErr w:type="spellStart"/>
            <w:r w:rsidRPr="00EB1DFD">
              <w:rPr>
                <w:rFonts w:ascii="Arial" w:hAnsi="Arial" w:cs="Arial"/>
                <w:sz w:val="18"/>
                <w:szCs w:val="18"/>
              </w:rPr>
              <w:t>наркопреступлений</w:t>
            </w:r>
            <w:proofErr w:type="spellEnd"/>
            <w:r w:rsidRPr="00EB1DFD">
              <w:rPr>
                <w:rFonts w:ascii="Arial" w:hAnsi="Arial" w:cs="Arial"/>
                <w:sz w:val="18"/>
                <w:szCs w:val="18"/>
              </w:rPr>
              <w:t xml:space="preserve"> в общем количеств</w:t>
            </w:r>
            <w:r w:rsidR="00D457EE" w:rsidRPr="00EB1DFD">
              <w:rPr>
                <w:rFonts w:ascii="Arial" w:hAnsi="Arial" w:cs="Arial"/>
                <w:sz w:val="18"/>
                <w:szCs w:val="18"/>
              </w:rPr>
              <w:t>е преступлений в округе, до 8,35</w:t>
            </w:r>
            <w:r w:rsidRPr="00EB1DFD">
              <w:rPr>
                <w:rFonts w:ascii="Arial" w:hAnsi="Arial" w:cs="Arial"/>
                <w:sz w:val="18"/>
                <w:szCs w:val="18"/>
              </w:rPr>
              <w:t>%;</w:t>
            </w:r>
          </w:p>
          <w:p w:rsidR="00231A83" w:rsidRPr="00EB1DFD" w:rsidRDefault="00231A83" w:rsidP="00185693">
            <w:pPr>
              <w:spacing w:after="0" w:line="240" w:lineRule="auto"/>
              <w:jc w:val="both"/>
              <w:rPr>
                <w:rFonts w:ascii="Arial" w:hAnsi="Arial" w:cs="Arial"/>
                <w:sz w:val="18"/>
                <w:szCs w:val="18"/>
              </w:rPr>
            </w:pPr>
            <w:r w:rsidRPr="00EB1DFD">
              <w:rPr>
                <w:rFonts w:ascii="Arial" w:hAnsi="Arial" w:cs="Arial"/>
                <w:sz w:val="18"/>
                <w:szCs w:val="18"/>
              </w:rPr>
              <w:t xml:space="preserve">- снижений </w:t>
            </w:r>
            <w:r w:rsidRPr="00EB1DFD">
              <w:rPr>
                <w:rFonts w:ascii="Arial" w:hAnsi="Arial" w:cs="Arial"/>
                <w:color w:val="000000"/>
                <w:spacing w:val="2"/>
                <w:sz w:val="18"/>
                <w:szCs w:val="18"/>
                <w:shd w:val="clear" w:color="auto" w:fill="FFFFFF"/>
              </w:rPr>
              <w:t xml:space="preserve">удельного веса молодежи (18-29 лет) в общем числе лиц, осужденных за совершение </w:t>
            </w:r>
            <w:proofErr w:type="spellStart"/>
            <w:r w:rsidRPr="00EB1DFD">
              <w:rPr>
                <w:rFonts w:ascii="Arial" w:hAnsi="Arial" w:cs="Arial"/>
                <w:color w:val="000000"/>
                <w:spacing w:val="2"/>
                <w:sz w:val="18"/>
                <w:szCs w:val="18"/>
                <w:shd w:val="clear" w:color="auto" w:fill="FFFFFF"/>
              </w:rPr>
              <w:t>наркопреступлений</w:t>
            </w:r>
            <w:proofErr w:type="spellEnd"/>
            <w:r w:rsidRPr="00EB1DFD">
              <w:rPr>
                <w:rFonts w:ascii="Arial" w:hAnsi="Arial" w:cs="Arial"/>
                <w:color w:val="000000"/>
                <w:spacing w:val="2"/>
                <w:sz w:val="18"/>
                <w:szCs w:val="18"/>
                <w:shd w:val="clear" w:color="auto" w:fill="FFFFFF"/>
              </w:rPr>
              <w:t>,</w:t>
            </w:r>
            <w:r w:rsidR="00E552C9" w:rsidRPr="00EB1DFD">
              <w:rPr>
                <w:rFonts w:ascii="Arial" w:hAnsi="Arial" w:cs="Arial"/>
                <w:color w:val="000000"/>
                <w:spacing w:val="2"/>
                <w:sz w:val="18"/>
                <w:szCs w:val="18"/>
                <w:shd w:val="clear" w:color="auto" w:fill="FFFFFF"/>
              </w:rPr>
              <w:t xml:space="preserve"> </w:t>
            </w:r>
            <w:r w:rsidR="00D457EE" w:rsidRPr="00EB1DFD">
              <w:rPr>
                <w:rFonts w:ascii="Arial" w:hAnsi="Arial" w:cs="Arial"/>
                <w:sz w:val="18"/>
                <w:szCs w:val="18"/>
              </w:rPr>
              <w:t>до 17,0</w:t>
            </w:r>
            <w:r w:rsidRPr="00EB1DFD">
              <w:rPr>
                <w:rFonts w:ascii="Arial" w:hAnsi="Arial" w:cs="Arial"/>
                <w:sz w:val="18"/>
                <w:szCs w:val="18"/>
              </w:rPr>
              <w:t>%.</w:t>
            </w:r>
          </w:p>
        </w:tc>
      </w:tr>
    </w:tbl>
    <w:p w:rsidR="00231A83" w:rsidRPr="00E552C9" w:rsidRDefault="00231A83" w:rsidP="00231A83">
      <w:pPr>
        <w:spacing w:after="0" w:line="240" w:lineRule="auto"/>
        <w:jc w:val="both"/>
        <w:rPr>
          <w:rFonts w:ascii="Arial" w:hAnsi="Arial" w:cs="Arial"/>
          <w:sz w:val="24"/>
          <w:szCs w:val="24"/>
        </w:rPr>
      </w:pPr>
    </w:p>
    <w:p w:rsidR="00231A83" w:rsidRPr="00EB1DFD" w:rsidRDefault="00231A83" w:rsidP="00231A83">
      <w:pPr>
        <w:spacing w:after="0" w:line="240" w:lineRule="auto"/>
        <w:jc w:val="center"/>
        <w:rPr>
          <w:rFonts w:ascii="Arial" w:hAnsi="Arial" w:cs="Arial"/>
          <w:b/>
          <w:sz w:val="30"/>
          <w:szCs w:val="30"/>
        </w:rPr>
      </w:pPr>
      <w:r w:rsidRPr="00EB1DFD">
        <w:rPr>
          <w:rFonts w:ascii="Arial" w:hAnsi="Arial" w:cs="Arial"/>
          <w:b/>
          <w:sz w:val="30"/>
          <w:szCs w:val="30"/>
        </w:rPr>
        <w:t xml:space="preserve">Раздел 1. Приоритеты и цели муниципальной политики в сфере профилактики правонарушений, наркомании на территории округа </w:t>
      </w:r>
    </w:p>
    <w:p w:rsidR="00231A83" w:rsidRPr="00E552C9" w:rsidRDefault="00231A83" w:rsidP="00231A83">
      <w:pPr>
        <w:spacing w:after="0" w:line="240" w:lineRule="auto"/>
        <w:ind w:firstLine="708"/>
        <w:jc w:val="center"/>
        <w:rPr>
          <w:rFonts w:ascii="Arial" w:hAnsi="Arial" w:cs="Arial"/>
          <w:sz w:val="24"/>
          <w:szCs w:val="24"/>
        </w:rPr>
      </w:pPr>
    </w:p>
    <w:p w:rsidR="00231A83" w:rsidRPr="00E552C9" w:rsidRDefault="00231A83" w:rsidP="00EB1DFD">
      <w:pPr>
        <w:spacing w:after="0" w:line="240" w:lineRule="auto"/>
        <w:ind w:firstLine="567"/>
        <w:jc w:val="both"/>
        <w:rPr>
          <w:rFonts w:ascii="Arial" w:hAnsi="Arial" w:cs="Arial"/>
          <w:sz w:val="24"/>
          <w:szCs w:val="24"/>
        </w:rPr>
      </w:pPr>
      <w:proofErr w:type="gramStart"/>
      <w:r w:rsidRPr="00E552C9">
        <w:rPr>
          <w:rFonts w:ascii="Arial" w:hAnsi="Arial" w:cs="Arial"/>
          <w:sz w:val="24"/>
          <w:szCs w:val="24"/>
        </w:rPr>
        <w:t>Программа разработана в соответствии с приоритетами Стратегии социально – экономического развития Советского городского округа Ставропольского края до 2035 года, утвержденной решением Совета депутатов Советского городского округа Ставропольского края от 29 ноября 2019 г. № 328 «О Стратегии</w:t>
      </w:r>
      <w:r w:rsidR="00E552C9" w:rsidRPr="00E552C9">
        <w:rPr>
          <w:rFonts w:ascii="Arial" w:hAnsi="Arial" w:cs="Arial"/>
          <w:sz w:val="24"/>
          <w:szCs w:val="24"/>
        </w:rPr>
        <w:t xml:space="preserve"> </w:t>
      </w:r>
      <w:r w:rsidRPr="00E552C9">
        <w:rPr>
          <w:rFonts w:ascii="Arial" w:hAnsi="Arial" w:cs="Arial"/>
          <w:sz w:val="24"/>
          <w:szCs w:val="24"/>
        </w:rPr>
        <w:t>социально-экономического развития Советского городского округа Ставропольского края до 2035 года».</w:t>
      </w:r>
      <w:proofErr w:type="gramEnd"/>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Целями муниципальной политики в рамках реализации настоящей Программы являются:</w:t>
      </w: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 реализация на территории округа государственной политики в сфере профилактики правонарушений;</w:t>
      </w: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 создание условий для снижения уровня преступности посредством укрепления законности и правопорядка, снижение уровня незаконного потребления</w:t>
      </w:r>
      <w:r w:rsidR="00E552C9" w:rsidRPr="00E552C9">
        <w:rPr>
          <w:rFonts w:ascii="Arial" w:hAnsi="Arial" w:cs="Arial"/>
          <w:sz w:val="24"/>
          <w:szCs w:val="24"/>
        </w:rPr>
        <w:t xml:space="preserve"> </w:t>
      </w:r>
      <w:r w:rsidRPr="00E552C9">
        <w:rPr>
          <w:rFonts w:ascii="Arial" w:hAnsi="Arial" w:cs="Arial"/>
          <w:sz w:val="24"/>
          <w:szCs w:val="24"/>
        </w:rPr>
        <w:t>наркотиков.</w:t>
      </w:r>
    </w:p>
    <w:p w:rsidR="00231A83" w:rsidRPr="00E552C9" w:rsidRDefault="00231A83" w:rsidP="00EB1DFD">
      <w:pPr>
        <w:spacing w:after="0" w:line="240" w:lineRule="auto"/>
        <w:ind w:firstLine="567"/>
        <w:rPr>
          <w:rFonts w:ascii="Arial" w:hAnsi="Arial" w:cs="Arial"/>
          <w:sz w:val="24"/>
          <w:szCs w:val="24"/>
        </w:rPr>
      </w:pPr>
      <w:r w:rsidRPr="00E552C9">
        <w:rPr>
          <w:rFonts w:ascii="Arial" w:hAnsi="Arial" w:cs="Arial"/>
          <w:sz w:val="24"/>
          <w:szCs w:val="24"/>
        </w:rPr>
        <w:t>Программой предусматривается решение следующих задач:</w:t>
      </w: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lastRenderedPageBreak/>
        <w:t>- развитие и совершенствование на территории округа системы профилактики правонарушений, направленной на активизацию борьбы с пьянством, алкоголизмом, наркоманией, преступностью, в том числе среди несовершеннолетних и молодежи;</w:t>
      </w: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 развитие и совершенствование на территории округа профилактических мероприятий, направленных на снижение масштабов незаконного потребления и оборота наркотиков, развитие системы раннего выявления незаконного потребления наркотических средств и психотропных веществ.</w:t>
      </w:r>
    </w:p>
    <w:p w:rsidR="00231A83" w:rsidRPr="00E552C9" w:rsidRDefault="00231A83" w:rsidP="00EB1DFD">
      <w:pPr>
        <w:spacing w:after="0" w:line="240" w:lineRule="auto"/>
        <w:ind w:firstLine="567"/>
        <w:jc w:val="both"/>
        <w:rPr>
          <w:rFonts w:ascii="Arial" w:hAnsi="Arial" w:cs="Arial"/>
          <w:sz w:val="24"/>
          <w:szCs w:val="24"/>
        </w:rPr>
      </w:pPr>
    </w:p>
    <w:p w:rsidR="00231A83" w:rsidRPr="00B31726" w:rsidRDefault="00231A83" w:rsidP="00EB1DFD">
      <w:pPr>
        <w:spacing w:after="0" w:line="240" w:lineRule="auto"/>
        <w:ind w:firstLine="567"/>
        <w:jc w:val="center"/>
        <w:rPr>
          <w:rFonts w:ascii="Arial" w:hAnsi="Arial" w:cs="Arial"/>
          <w:b/>
          <w:sz w:val="30"/>
          <w:szCs w:val="30"/>
        </w:rPr>
      </w:pPr>
      <w:r w:rsidRPr="00B31726">
        <w:rPr>
          <w:rFonts w:ascii="Arial" w:hAnsi="Arial" w:cs="Arial"/>
          <w:b/>
          <w:sz w:val="30"/>
          <w:szCs w:val="30"/>
        </w:rPr>
        <w:t>Раздел 2. Основные мероприятия Программы</w:t>
      </w:r>
    </w:p>
    <w:p w:rsidR="00231A83" w:rsidRPr="00B31726" w:rsidRDefault="00231A83" w:rsidP="00EB1DFD">
      <w:pPr>
        <w:spacing w:after="0" w:line="240" w:lineRule="auto"/>
        <w:ind w:firstLine="567"/>
        <w:jc w:val="center"/>
        <w:rPr>
          <w:rFonts w:ascii="Arial" w:hAnsi="Arial" w:cs="Arial"/>
          <w:b/>
          <w:sz w:val="24"/>
          <w:szCs w:val="24"/>
        </w:rPr>
      </w:pP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Сведения </w:t>
      </w:r>
      <w:r w:rsidR="00AA692E" w:rsidRPr="00E552C9">
        <w:rPr>
          <w:rFonts w:ascii="Arial" w:hAnsi="Arial" w:cs="Arial"/>
          <w:sz w:val="24"/>
          <w:szCs w:val="24"/>
        </w:rPr>
        <w:t>об основных мероприятиях</w:t>
      </w:r>
      <w:r w:rsidRPr="00E552C9">
        <w:rPr>
          <w:rFonts w:ascii="Arial" w:hAnsi="Arial" w:cs="Arial"/>
          <w:sz w:val="24"/>
          <w:szCs w:val="24"/>
        </w:rPr>
        <w:t xml:space="preserve"> Программы с указанием сроков их реализации и ожидаемых результатов приведены в Приложении № 1 к Программе.</w:t>
      </w: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Достижение целей и решение задач Программы будет осуществляться в рамках реализации следующих основных мероприятий:</w:t>
      </w: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 совершенствование системы профилактики правонарушений, направленной на активизацию борьбы с преступностью, в том числе среди несовершеннолетних в округе;</w:t>
      </w: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 организация</w:t>
      </w:r>
      <w:r w:rsidR="00E552C9" w:rsidRPr="00E552C9">
        <w:rPr>
          <w:rFonts w:ascii="Arial" w:hAnsi="Arial" w:cs="Arial"/>
          <w:sz w:val="24"/>
          <w:szCs w:val="24"/>
        </w:rPr>
        <w:t xml:space="preserve"> </w:t>
      </w:r>
      <w:r w:rsidRPr="00E552C9">
        <w:rPr>
          <w:rFonts w:ascii="Arial" w:hAnsi="Arial" w:cs="Arial"/>
          <w:sz w:val="24"/>
          <w:szCs w:val="24"/>
        </w:rPr>
        <w:t xml:space="preserve">проведения на территории округа профилактических мероприятий, направленных на снижение незаконного потребления и оборота наркотиков. </w:t>
      </w:r>
    </w:p>
    <w:p w:rsidR="00231A83" w:rsidRPr="00E552C9" w:rsidRDefault="00231A83" w:rsidP="00EB1DFD">
      <w:pPr>
        <w:spacing w:after="0" w:line="240" w:lineRule="auto"/>
        <w:ind w:firstLine="567"/>
        <w:jc w:val="center"/>
        <w:rPr>
          <w:rFonts w:ascii="Arial" w:hAnsi="Arial" w:cs="Arial"/>
          <w:sz w:val="24"/>
          <w:szCs w:val="24"/>
        </w:rPr>
      </w:pPr>
    </w:p>
    <w:p w:rsidR="00231A83" w:rsidRPr="00B31726" w:rsidRDefault="00231A83" w:rsidP="00EB1DFD">
      <w:pPr>
        <w:spacing w:after="0" w:line="240" w:lineRule="auto"/>
        <w:ind w:firstLine="567"/>
        <w:jc w:val="center"/>
        <w:rPr>
          <w:rFonts w:ascii="Arial" w:hAnsi="Arial" w:cs="Arial"/>
          <w:b/>
          <w:sz w:val="30"/>
          <w:szCs w:val="30"/>
        </w:rPr>
      </w:pPr>
      <w:r w:rsidRPr="00B31726">
        <w:rPr>
          <w:rFonts w:ascii="Arial" w:hAnsi="Arial" w:cs="Arial"/>
          <w:b/>
          <w:sz w:val="30"/>
          <w:szCs w:val="30"/>
        </w:rPr>
        <w:t>Раздел 3. Сведения о целевых индикаторах и показателях Программы</w:t>
      </w:r>
    </w:p>
    <w:p w:rsidR="00231A83" w:rsidRPr="00E552C9" w:rsidRDefault="00231A83" w:rsidP="00EB1DFD">
      <w:pPr>
        <w:spacing w:after="0" w:line="240" w:lineRule="auto"/>
        <w:ind w:firstLine="567"/>
        <w:jc w:val="both"/>
        <w:rPr>
          <w:rFonts w:ascii="Arial" w:hAnsi="Arial" w:cs="Arial"/>
          <w:sz w:val="24"/>
          <w:szCs w:val="24"/>
        </w:rPr>
      </w:pP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Сведения о целевых индикаторах и показателях Программы с расшифровкой плановых значений по годам её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w:t>
      </w:r>
      <w:r w:rsidR="00E552C9" w:rsidRPr="00E552C9">
        <w:rPr>
          <w:rFonts w:ascii="Arial" w:hAnsi="Arial" w:cs="Arial"/>
          <w:sz w:val="24"/>
          <w:szCs w:val="24"/>
        </w:rPr>
        <w:t xml:space="preserve"> </w:t>
      </w:r>
      <w:r w:rsidRPr="00E552C9">
        <w:rPr>
          <w:rFonts w:ascii="Arial" w:hAnsi="Arial" w:cs="Arial"/>
          <w:sz w:val="24"/>
          <w:szCs w:val="24"/>
        </w:rPr>
        <w:t>№ 2 к Программе.</w:t>
      </w:r>
    </w:p>
    <w:p w:rsidR="00231A83" w:rsidRPr="00E552C9" w:rsidRDefault="00231A83" w:rsidP="00EB1DFD">
      <w:pPr>
        <w:spacing w:after="0" w:line="240" w:lineRule="auto"/>
        <w:ind w:firstLine="567"/>
        <w:jc w:val="both"/>
        <w:rPr>
          <w:rFonts w:ascii="Arial" w:hAnsi="Arial" w:cs="Arial"/>
          <w:sz w:val="24"/>
          <w:szCs w:val="24"/>
        </w:rPr>
      </w:pPr>
      <w:r w:rsidRPr="00E552C9">
        <w:rPr>
          <w:rFonts w:ascii="Arial" w:hAnsi="Arial" w:cs="Arial"/>
          <w:sz w:val="24"/>
          <w:szCs w:val="24"/>
        </w:rPr>
        <w:t>Оценка эффективности Программы осуществляется по порядку проведения оценки эффективности, утвержденному постановлением администрации округа</w:t>
      </w:r>
      <w:r w:rsidR="00E552C9" w:rsidRPr="00E552C9">
        <w:rPr>
          <w:rFonts w:ascii="Arial" w:hAnsi="Arial" w:cs="Arial"/>
          <w:sz w:val="24"/>
          <w:szCs w:val="24"/>
        </w:rPr>
        <w:t xml:space="preserve"> </w:t>
      </w:r>
      <w:r w:rsidRPr="00E552C9">
        <w:rPr>
          <w:rFonts w:ascii="Arial" w:hAnsi="Arial" w:cs="Arial"/>
          <w:sz w:val="24"/>
          <w:szCs w:val="24"/>
        </w:rPr>
        <w:t xml:space="preserve">от 29 декабря 2018 года № 1936 «Об утверждении </w:t>
      </w:r>
      <w:proofErr w:type="gramStart"/>
      <w:r w:rsidRPr="00E552C9">
        <w:rPr>
          <w:rFonts w:ascii="Arial" w:hAnsi="Arial" w:cs="Arial"/>
          <w:sz w:val="24"/>
          <w:szCs w:val="24"/>
        </w:rPr>
        <w:t>порядка проведения оценки эффективности реализации муниципальных</w:t>
      </w:r>
      <w:proofErr w:type="gramEnd"/>
      <w:r w:rsidRPr="00E552C9">
        <w:rPr>
          <w:rFonts w:ascii="Arial" w:hAnsi="Arial" w:cs="Arial"/>
          <w:sz w:val="24"/>
          <w:szCs w:val="24"/>
        </w:rPr>
        <w:t xml:space="preserve"> программ, программ Советского городского округа Ставропольского края».</w:t>
      </w:r>
    </w:p>
    <w:p w:rsidR="00231A83" w:rsidRPr="00E552C9" w:rsidRDefault="00231A83" w:rsidP="00EB1DFD">
      <w:pPr>
        <w:widowControl w:val="0"/>
        <w:autoSpaceDE w:val="0"/>
        <w:autoSpaceDN w:val="0"/>
        <w:adjustRightInd w:val="0"/>
        <w:spacing w:after="0" w:line="240" w:lineRule="auto"/>
        <w:ind w:firstLine="567"/>
        <w:rPr>
          <w:rFonts w:ascii="Arial" w:hAnsi="Arial" w:cs="Arial"/>
          <w:sz w:val="24"/>
          <w:szCs w:val="24"/>
        </w:rPr>
      </w:pPr>
    </w:p>
    <w:p w:rsidR="00231A83" w:rsidRPr="00B31726" w:rsidRDefault="00231A83" w:rsidP="00EB1DFD">
      <w:pPr>
        <w:widowControl w:val="0"/>
        <w:autoSpaceDE w:val="0"/>
        <w:autoSpaceDN w:val="0"/>
        <w:adjustRightInd w:val="0"/>
        <w:spacing w:after="0" w:line="240" w:lineRule="auto"/>
        <w:ind w:firstLine="567"/>
        <w:jc w:val="center"/>
        <w:rPr>
          <w:rFonts w:ascii="Arial" w:hAnsi="Arial" w:cs="Arial"/>
          <w:b/>
          <w:sz w:val="30"/>
          <w:szCs w:val="30"/>
        </w:rPr>
      </w:pPr>
      <w:r w:rsidRPr="00B31726">
        <w:rPr>
          <w:rFonts w:ascii="Arial" w:hAnsi="Arial" w:cs="Arial"/>
          <w:b/>
          <w:sz w:val="30"/>
          <w:szCs w:val="30"/>
        </w:rPr>
        <w:t xml:space="preserve">Раздел 4. Сведения об источнике информации и методике </w:t>
      </w:r>
      <w:proofErr w:type="gramStart"/>
      <w:r w:rsidRPr="00B31726">
        <w:rPr>
          <w:rFonts w:ascii="Arial" w:hAnsi="Arial" w:cs="Arial"/>
          <w:b/>
          <w:sz w:val="30"/>
          <w:szCs w:val="30"/>
        </w:rPr>
        <w:t>расчета индикаторов достижения целей Программы</w:t>
      </w:r>
      <w:proofErr w:type="gramEnd"/>
      <w:r w:rsidRPr="00B31726">
        <w:rPr>
          <w:rFonts w:ascii="Arial" w:hAnsi="Arial" w:cs="Arial"/>
          <w:b/>
          <w:sz w:val="30"/>
          <w:szCs w:val="30"/>
        </w:rPr>
        <w:t xml:space="preserve"> и показателей решения задач Программы</w:t>
      </w:r>
    </w:p>
    <w:p w:rsidR="00231A83" w:rsidRPr="00E552C9" w:rsidRDefault="00231A83" w:rsidP="00EB1DFD">
      <w:pPr>
        <w:widowControl w:val="0"/>
        <w:autoSpaceDE w:val="0"/>
        <w:autoSpaceDN w:val="0"/>
        <w:adjustRightInd w:val="0"/>
        <w:spacing w:after="0" w:line="240" w:lineRule="auto"/>
        <w:ind w:firstLine="567"/>
        <w:rPr>
          <w:rFonts w:ascii="Arial" w:hAnsi="Arial" w:cs="Arial"/>
          <w:sz w:val="24"/>
          <w:szCs w:val="24"/>
        </w:rPr>
      </w:pPr>
    </w:p>
    <w:p w:rsidR="00231A83" w:rsidRPr="00E552C9" w:rsidRDefault="00231A83" w:rsidP="00EB1DFD">
      <w:pPr>
        <w:widowControl w:val="0"/>
        <w:autoSpaceDE w:val="0"/>
        <w:autoSpaceDN w:val="0"/>
        <w:adjustRightInd w:val="0"/>
        <w:spacing w:after="0" w:line="240" w:lineRule="auto"/>
        <w:ind w:firstLine="567"/>
        <w:jc w:val="both"/>
        <w:rPr>
          <w:rFonts w:ascii="Arial" w:hAnsi="Arial" w:cs="Arial"/>
          <w:sz w:val="24"/>
          <w:szCs w:val="24"/>
        </w:rPr>
      </w:pPr>
      <w:r w:rsidRPr="00E552C9">
        <w:rPr>
          <w:rFonts w:ascii="Arial" w:hAnsi="Arial" w:cs="Arial"/>
          <w:sz w:val="24"/>
          <w:szCs w:val="24"/>
        </w:rPr>
        <w:t xml:space="preserve">Сведения об источнике информации и методике </w:t>
      </w:r>
      <w:proofErr w:type="gramStart"/>
      <w:r w:rsidRPr="00E552C9">
        <w:rPr>
          <w:rFonts w:ascii="Arial" w:hAnsi="Arial" w:cs="Arial"/>
          <w:sz w:val="24"/>
          <w:szCs w:val="24"/>
        </w:rPr>
        <w:t>расчета индикаторов достижения целей Программы</w:t>
      </w:r>
      <w:proofErr w:type="gramEnd"/>
      <w:r w:rsidRPr="00E552C9">
        <w:rPr>
          <w:rFonts w:ascii="Arial" w:hAnsi="Arial" w:cs="Arial"/>
          <w:sz w:val="24"/>
          <w:szCs w:val="24"/>
        </w:rPr>
        <w:t xml:space="preserve"> и показателей решения задач Программы приведены в приложении № 3 к Программе.</w:t>
      </w:r>
    </w:p>
    <w:p w:rsidR="00231A83" w:rsidRPr="00E552C9" w:rsidRDefault="00231A83" w:rsidP="00EB1DFD">
      <w:pPr>
        <w:widowControl w:val="0"/>
        <w:autoSpaceDE w:val="0"/>
        <w:autoSpaceDN w:val="0"/>
        <w:adjustRightInd w:val="0"/>
        <w:spacing w:after="0" w:line="240" w:lineRule="auto"/>
        <w:ind w:firstLine="567"/>
        <w:jc w:val="both"/>
        <w:rPr>
          <w:rFonts w:ascii="Arial" w:hAnsi="Arial" w:cs="Arial"/>
          <w:sz w:val="24"/>
          <w:szCs w:val="24"/>
        </w:rPr>
      </w:pPr>
    </w:p>
    <w:p w:rsidR="00231A83" w:rsidRPr="000B2679" w:rsidRDefault="00231A83" w:rsidP="00EB1DFD">
      <w:pPr>
        <w:widowControl w:val="0"/>
        <w:autoSpaceDE w:val="0"/>
        <w:autoSpaceDN w:val="0"/>
        <w:adjustRightInd w:val="0"/>
        <w:spacing w:after="0" w:line="240" w:lineRule="auto"/>
        <w:ind w:firstLine="567"/>
        <w:jc w:val="center"/>
        <w:rPr>
          <w:rFonts w:ascii="Arial" w:hAnsi="Arial" w:cs="Arial"/>
          <w:b/>
          <w:sz w:val="30"/>
          <w:szCs w:val="30"/>
        </w:rPr>
      </w:pPr>
      <w:r w:rsidRPr="000B2679">
        <w:rPr>
          <w:rFonts w:ascii="Arial" w:hAnsi="Arial" w:cs="Arial"/>
          <w:b/>
          <w:sz w:val="30"/>
          <w:szCs w:val="30"/>
        </w:rPr>
        <w:t>Раздел 5. Сведения о весовых коэффициентах, присвоенных целям, задачам Программы</w:t>
      </w:r>
    </w:p>
    <w:p w:rsidR="00231A83" w:rsidRPr="00E552C9" w:rsidRDefault="00231A83" w:rsidP="00EB1DFD">
      <w:pPr>
        <w:widowControl w:val="0"/>
        <w:autoSpaceDE w:val="0"/>
        <w:autoSpaceDN w:val="0"/>
        <w:adjustRightInd w:val="0"/>
        <w:spacing w:after="0" w:line="240" w:lineRule="auto"/>
        <w:ind w:firstLine="567"/>
        <w:jc w:val="center"/>
        <w:rPr>
          <w:rFonts w:ascii="Arial" w:hAnsi="Arial" w:cs="Arial"/>
          <w:sz w:val="24"/>
          <w:szCs w:val="24"/>
        </w:rPr>
      </w:pPr>
    </w:p>
    <w:p w:rsidR="00231A83" w:rsidRPr="00E552C9" w:rsidRDefault="00231A83" w:rsidP="00EB1DFD">
      <w:pPr>
        <w:widowControl w:val="0"/>
        <w:autoSpaceDE w:val="0"/>
        <w:autoSpaceDN w:val="0"/>
        <w:adjustRightInd w:val="0"/>
        <w:spacing w:after="0" w:line="240" w:lineRule="auto"/>
        <w:ind w:firstLine="567"/>
        <w:jc w:val="both"/>
        <w:rPr>
          <w:rFonts w:ascii="Arial" w:hAnsi="Arial" w:cs="Arial"/>
          <w:sz w:val="24"/>
          <w:szCs w:val="24"/>
        </w:rPr>
      </w:pPr>
      <w:r w:rsidRPr="00E552C9">
        <w:rPr>
          <w:rFonts w:ascii="Arial" w:hAnsi="Arial" w:cs="Arial"/>
          <w:sz w:val="24"/>
          <w:szCs w:val="24"/>
        </w:rPr>
        <w:t>Сведения о весовых коэффициентах, присвоенных целям, задачам Программы приведены в Приложении № 4 к Программе.</w:t>
      </w:r>
    </w:p>
    <w:p w:rsidR="00231A83" w:rsidRPr="00E552C9" w:rsidRDefault="00231A83" w:rsidP="000B2679">
      <w:pPr>
        <w:spacing w:after="0" w:line="240" w:lineRule="auto"/>
        <w:jc w:val="both"/>
        <w:rPr>
          <w:rFonts w:ascii="Arial" w:hAnsi="Arial" w:cs="Arial"/>
          <w:sz w:val="24"/>
          <w:szCs w:val="24"/>
        </w:rPr>
      </w:pPr>
    </w:p>
    <w:p w:rsidR="00231A83" w:rsidRPr="000B2679" w:rsidRDefault="00231A83" w:rsidP="00EB1DFD">
      <w:pPr>
        <w:pStyle w:val="12"/>
        <w:spacing w:line="240" w:lineRule="auto"/>
        <w:ind w:firstLine="567"/>
        <w:jc w:val="center"/>
        <w:rPr>
          <w:rFonts w:ascii="Arial" w:hAnsi="Arial" w:cs="Arial"/>
          <w:b/>
          <w:sz w:val="30"/>
          <w:szCs w:val="30"/>
        </w:rPr>
      </w:pPr>
      <w:r w:rsidRPr="000B2679">
        <w:rPr>
          <w:rFonts w:ascii="Arial" w:hAnsi="Arial" w:cs="Arial"/>
          <w:b/>
          <w:sz w:val="30"/>
          <w:szCs w:val="30"/>
        </w:rPr>
        <w:lastRenderedPageBreak/>
        <w:t>Раздел 6. Финансовое обеспечение Программы</w:t>
      </w:r>
    </w:p>
    <w:p w:rsidR="00231A83" w:rsidRPr="00E552C9" w:rsidRDefault="00231A83" w:rsidP="00EB1DFD">
      <w:pPr>
        <w:pStyle w:val="12"/>
        <w:spacing w:line="240" w:lineRule="auto"/>
        <w:ind w:firstLine="567"/>
        <w:jc w:val="center"/>
        <w:rPr>
          <w:rFonts w:ascii="Arial" w:hAnsi="Arial" w:cs="Arial"/>
          <w:sz w:val="24"/>
          <w:szCs w:val="24"/>
        </w:rPr>
      </w:pPr>
    </w:p>
    <w:p w:rsidR="005A6651" w:rsidRPr="00E552C9" w:rsidRDefault="005A6651" w:rsidP="00EB1DFD">
      <w:pPr>
        <w:pStyle w:val="12"/>
        <w:spacing w:line="240" w:lineRule="auto"/>
        <w:ind w:firstLine="567"/>
        <w:rPr>
          <w:rFonts w:ascii="Arial" w:hAnsi="Arial" w:cs="Arial"/>
          <w:sz w:val="24"/>
          <w:szCs w:val="24"/>
        </w:rPr>
      </w:pPr>
      <w:r w:rsidRPr="00E552C9">
        <w:rPr>
          <w:rFonts w:ascii="Arial" w:hAnsi="Arial" w:cs="Arial"/>
          <w:sz w:val="24"/>
          <w:szCs w:val="24"/>
        </w:rPr>
        <w:t xml:space="preserve">Информация по финансовому обеспечению Программы за счет всех источников финансирования и за счет средств местного бюджета приведена в Приложениях № 5, № 6 Программы. </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Объемы бюджетных ассигнований Программы на период 2020-2025 годы составляют </w:t>
      </w:r>
      <w:r w:rsidR="001769B4" w:rsidRPr="00E552C9">
        <w:rPr>
          <w:rFonts w:ascii="Arial" w:hAnsi="Arial" w:cs="Arial"/>
          <w:sz w:val="24"/>
          <w:szCs w:val="24"/>
        </w:rPr>
        <w:t xml:space="preserve">3885,96 </w:t>
      </w:r>
      <w:r w:rsidRPr="00E552C9">
        <w:rPr>
          <w:rFonts w:ascii="Arial" w:hAnsi="Arial" w:cs="Arial"/>
          <w:sz w:val="24"/>
          <w:szCs w:val="24"/>
        </w:rPr>
        <w:t xml:space="preserve">тыс. руб., (выпадающие доходы – 00,00 тыс. руб.) в том числе по годам реализации: </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2020 году – 10,00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2021 году – 60,00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2022 году – 882,74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в 2023 году – </w:t>
      </w:r>
      <w:r w:rsidR="001769B4" w:rsidRPr="00E552C9">
        <w:rPr>
          <w:rFonts w:ascii="Arial" w:hAnsi="Arial" w:cs="Arial"/>
          <w:sz w:val="24"/>
          <w:szCs w:val="24"/>
        </w:rPr>
        <w:t>97</w:t>
      </w:r>
      <w:r w:rsidRPr="00E552C9">
        <w:rPr>
          <w:rFonts w:ascii="Arial" w:hAnsi="Arial" w:cs="Arial"/>
          <w:sz w:val="24"/>
          <w:szCs w:val="24"/>
        </w:rPr>
        <w:t>7,74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в 2024 году – </w:t>
      </w:r>
      <w:r w:rsidR="001769B4" w:rsidRPr="00E552C9">
        <w:rPr>
          <w:rFonts w:ascii="Arial" w:hAnsi="Arial" w:cs="Arial"/>
          <w:sz w:val="24"/>
          <w:szCs w:val="24"/>
        </w:rPr>
        <w:t>97</w:t>
      </w:r>
      <w:r w:rsidRPr="00E552C9">
        <w:rPr>
          <w:rFonts w:ascii="Arial" w:hAnsi="Arial" w:cs="Arial"/>
          <w:sz w:val="24"/>
          <w:szCs w:val="24"/>
        </w:rPr>
        <w:t>7,74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в 2025 году – </w:t>
      </w:r>
      <w:r w:rsidR="001769B4" w:rsidRPr="00E552C9">
        <w:rPr>
          <w:rFonts w:ascii="Arial" w:hAnsi="Arial" w:cs="Arial"/>
          <w:sz w:val="24"/>
          <w:szCs w:val="24"/>
        </w:rPr>
        <w:t>97</w:t>
      </w:r>
      <w:r w:rsidRPr="00E552C9">
        <w:rPr>
          <w:rFonts w:ascii="Arial" w:hAnsi="Arial" w:cs="Arial"/>
          <w:sz w:val="24"/>
          <w:szCs w:val="24"/>
        </w:rPr>
        <w:t>7,74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из них за счет средств бюджета Российской Федерации (далее - ФБ) – 0,00 тыс. руб., в том числе по годам реализации:</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2020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2021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2022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2023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2024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2025 году – 0,00</w:t>
      </w:r>
      <w:r w:rsidR="00E552C9" w:rsidRPr="00E552C9">
        <w:rPr>
          <w:rFonts w:ascii="Arial" w:hAnsi="Arial" w:cs="Arial"/>
          <w:sz w:val="24"/>
          <w:szCs w:val="24"/>
        </w:rPr>
        <w:t xml:space="preserve"> </w:t>
      </w:r>
      <w:r w:rsidRPr="00E552C9">
        <w:rPr>
          <w:rFonts w:ascii="Arial" w:hAnsi="Arial" w:cs="Arial"/>
          <w:sz w:val="24"/>
          <w:szCs w:val="24"/>
        </w:rPr>
        <w:t>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из них за счет средств бюджета Ставропольского края (далее – КБ) - 0,00 тыс. руб., в том числе по годам реализации:</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2020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2021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2022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2023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2024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2025 году – 0,00</w:t>
      </w:r>
      <w:r w:rsidR="00E552C9" w:rsidRPr="00E552C9">
        <w:rPr>
          <w:rFonts w:ascii="Arial" w:hAnsi="Arial" w:cs="Arial"/>
          <w:sz w:val="24"/>
          <w:szCs w:val="24"/>
        </w:rPr>
        <w:t xml:space="preserve"> </w:t>
      </w:r>
      <w:r w:rsidRPr="00E552C9">
        <w:rPr>
          <w:rFonts w:ascii="Arial" w:hAnsi="Arial" w:cs="Arial"/>
          <w:sz w:val="24"/>
          <w:szCs w:val="24"/>
        </w:rPr>
        <w:t>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из них за счет средств бюджета округа (далее – местный бюджет) – </w:t>
      </w:r>
      <w:r w:rsidR="001769B4" w:rsidRPr="00E552C9">
        <w:rPr>
          <w:rFonts w:ascii="Arial" w:hAnsi="Arial" w:cs="Arial"/>
          <w:sz w:val="24"/>
          <w:szCs w:val="24"/>
        </w:rPr>
        <w:t xml:space="preserve">3885,96 </w:t>
      </w:r>
      <w:r w:rsidRPr="00E552C9">
        <w:rPr>
          <w:rFonts w:ascii="Arial" w:hAnsi="Arial" w:cs="Arial"/>
          <w:sz w:val="24"/>
          <w:szCs w:val="24"/>
        </w:rPr>
        <w:t>тыс. руб., (выпадающие доходы – 00,00 тыс. руб.), в том числе по годам реализации:</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2020 году – 10,00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2021 году – 60,00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2022 году – 882,74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в 2023 году – </w:t>
      </w:r>
      <w:r w:rsidR="001769B4" w:rsidRPr="00E552C9">
        <w:rPr>
          <w:rFonts w:ascii="Arial" w:hAnsi="Arial" w:cs="Arial"/>
          <w:sz w:val="24"/>
          <w:szCs w:val="24"/>
        </w:rPr>
        <w:t>97</w:t>
      </w:r>
      <w:r w:rsidRPr="00E552C9">
        <w:rPr>
          <w:rFonts w:ascii="Arial" w:hAnsi="Arial" w:cs="Arial"/>
          <w:sz w:val="24"/>
          <w:szCs w:val="24"/>
        </w:rPr>
        <w:t>7,74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в 2024 году – </w:t>
      </w:r>
      <w:r w:rsidR="001769B4" w:rsidRPr="00E552C9">
        <w:rPr>
          <w:rFonts w:ascii="Arial" w:hAnsi="Arial" w:cs="Arial"/>
          <w:sz w:val="24"/>
          <w:szCs w:val="24"/>
        </w:rPr>
        <w:t>97</w:t>
      </w:r>
      <w:r w:rsidRPr="00E552C9">
        <w:rPr>
          <w:rFonts w:ascii="Arial" w:hAnsi="Arial" w:cs="Arial"/>
          <w:sz w:val="24"/>
          <w:szCs w:val="24"/>
        </w:rPr>
        <w:t>7,74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 xml:space="preserve">в 2025 году – </w:t>
      </w:r>
      <w:r w:rsidR="001769B4" w:rsidRPr="00E552C9">
        <w:rPr>
          <w:rFonts w:ascii="Arial" w:hAnsi="Arial" w:cs="Arial"/>
          <w:sz w:val="24"/>
          <w:szCs w:val="24"/>
        </w:rPr>
        <w:t>97</w:t>
      </w:r>
      <w:r w:rsidRPr="00E552C9">
        <w:rPr>
          <w:rFonts w:ascii="Arial" w:hAnsi="Arial" w:cs="Arial"/>
          <w:sz w:val="24"/>
          <w:szCs w:val="24"/>
        </w:rPr>
        <w:t>7,74 тыс. руб. (выпадающие доходы – 00,00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из них за счет средств внебюджетных источников (далее – ВИ) - 0,00 тыс. руб., в том числе по годам реализации:</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2020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2021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2022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2023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2024 году – 0,00 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в 2025 году – 0,00</w:t>
      </w:r>
      <w:r w:rsidR="00E552C9" w:rsidRPr="00E552C9">
        <w:rPr>
          <w:rFonts w:ascii="Arial" w:hAnsi="Arial" w:cs="Arial"/>
          <w:sz w:val="24"/>
          <w:szCs w:val="24"/>
        </w:rPr>
        <w:t xml:space="preserve"> </w:t>
      </w:r>
      <w:r w:rsidRPr="00E552C9">
        <w:rPr>
          <w:rFonts w:ascii="Arial" w:hAnsi="Arial" w:cs="Arial"/>
          <w:sz w:val="24"/>
          <w:szCs w:val="24"/>
        </w:rPr>
        <w:t>тыс. руб.</w:t>
      </w:r>
    </w:p>
    <w:p w:rsidR="005A6651" w:rsidRPr="00E552C9" w:rsidRDefault="005A6651" w:rsidP="00EB1DFD">
      <w:pPr>
        <w:spacing w:after="0" w:line="240" w:lineRule="auto"/>
        <w:ind w:firstLine="567"/>
        <w:jc w:val="both"/>
        <w:rPr>
          <w:rFonts w:ascii="Arial" w:hAnsi="Arial" w:cs="Arial"/>
          <w:sz w:val="24"/>
          <w:szCs w:val="24"/>
        </w:rPr>
      </w:pPr>
      <w:r w:rsidRPr="00E552C9">
        <w:rPr>
          <w:rFonts w:ascii="Arial" w:hAnsi="Arial" w:cs="Arial"/>
          <w:sz w:val="24"/>
          <w:szCs w:val="24"/>
        </w:rPr>
        <w:t>Прогнозируемые суммы уточняются при формировании местного бюджета на текущий финансовый год и плановый период</w:t>
      </w:r>
      <w:proofErr w:type="gramStart"/>
      <w:r w:rsidRPr="00E552C9">
        <w:rPr>
          <w:rFonts w:ascii="Arial" w:hAnsi="Arial" w:cs="Arial"/>
          <w:sz w:val="24"/>
          <w:szCs w:val="24"/>
        </w:rPr>
        <w:t>.».</w:t>
      </w:r>
      <w:proofErr w:type="gramEnd"/>
    </w:p>
    <w:p w:rsidR="00231A83" w:rsidRPr="00E552C9" w:rsidRDefault="00231A83" w:rsidP="00EB1DFD">
      <w:pPr>
        <w:pStyle w:val="12"/>
        <w:spacing w:line="240" w:lineRule="auto"/>
        <w:ind w:firstLine="567"/>
        <w:rPr>
          <w:rFonts w:ascii="Arial" w:hAnsi="Arial" w:cs="Arial"/>
          <w:sz w:val="24"/>
          <w:szCs w:val="24"/>
        </w:rPr>
      </w:pPr>
    </w:p>
    <w:p w:rsidR="00231A83" w:rsidRPr="00E04468" w:rsidRDefault="00231A83" w:rsidP="00EB1DFD">
      <w:pPr>
        <w:spacing w:after="0" w:line="240" w:lineRule="auto"/>
        <w:ind w:firstLine="567"/>
        <w:jc w:val="center"/>
        <w:rPr>
          <w:rFonts w:ascii="Arial" w:hAnsi="Arial" w:cs="Arial"/>
          <w:b/>
          <w:sz w:val="30"/>
          <w:szCs w:val="30"/>
        </w:rPr>
      </w:pPr>
      <w:r w:rsidRPr="00E04468">
        <w:rPr>
          <w:rFonts w:ascii="Arial" w:hAnsi="Arial" w:cs="Arial"/>
          <w:b/>
          <w:sz w:val="30"/>
          <w:szCs w:val="30"/>
        </w:rPr>
        <w:t>Раздел 7. Сведения об основных мерах правового регулирования в сфере реализации Программы</w:t>
      </w:r>
    </w:p>
    <w:p w:rsidR="00231A83" w:rsidRPr="00E552C9" w:rsidRDefault="00231A83" w:rsidP="00EB1DFD">
      <w:pPr>
        <w:spacing w:after="0" w:line="240" w:lineRule="auto"/>
        <w:ind w:firstLine="567"/>
        <w:jc w:val="both"/>
        <w:rPr>
          <w:rFonts w:ascii="Arial" w:hAnsi="Arial" w:cs="Arial"/>
          <w:sz w:val="24"/>
          <w:szCs w:val="24"/>
        </w:rPr>
      </w:pPr>
    </w:p>
    <w:p w:rsidR="00231A83" w:rsidRPr="00E552C9" w:rsidRDefault="00231A83" w:rsidP="00E04468">
      <w:pPr>
        <w:spacing w:after="0" w:line="240" w:lineRule="auto"/>
        <w:ind w:firstLine="567"/>
        <w:jc w:val="both"/>
        <w:rPr>
          <w:rFonts w:ascii="Arial" w:hAnsi="Arial" w:cs="Arial"/>
          <w:sz w:val="24"/>
          <w:szCs w:val="24"/>
        </w:rPr>
        <w:sectPr w:rsidR="00231A83" w:rsidRPr="00E552C9" w:rsidSect="00E552C9">
          <w:pgSz w:w="11906" w:h="16838"/>
          <w:pgMar w:top="1134" w:right="567" w:bottom="1134" w:left="1985" w:header="709" w:footer="709" w:gutter="0"/>
          <w:cols w:space="708"/>
          <w:docGrid w:linePitch="360"/>
        </w:sectPr>
      </w:pPr>
      <w:r w:rsidRPr="00E552C9">
        <w:rPr>
          <w:rFonts w:ascii="Arial" w:hAnsi="Arial" w:cs="Arial"/>
          <w:sz w:val="24"/>
          <w:szCs w:val="24"/>
        </w:rPr>
        <w:t>Сведения об основных мерах правового регулирования в сфере реализации Программы приведены в Приложении № 7 к Программе.</w:t>
      </w:r>
      <w:bookmarkEnd w:id="1"/>
    </w:p>
    <w:p w:rsidR="00E04468" w:rsidRPr="00E04468" w:rsidRDefault="00E04468" w:rsidP="00E04468">
      <w:pPr>
        <w:spacing w:after="0" w:line="240" w:lineRule="auto"/>
        <w:ind w:firstLine="9360"/>
        <w:jc w:val="right"/>
        <w:rPr>
          <w:rFonts w:ascii="Arial" w:hAnsi="Arial" w:cs="Arial"/>
          <w:b/>
          <w:sz w:val="24"/>
          <w:szCs w:val="24"/>
        </w:rPr>
      </w:pPr>
    </w:p>
    <w:p w:rsidR="00E04468" w:rsidRPr="00E04468" w:rsidRDefault="00E04468" w:rsidP="00E04468">
      <w:pPr>
        <w:spacing w:after="0" w:line="240" w:lineRule="auto"/>
        <w:ind w:firstLine="9360"/>
        <w:jc w:val="right"/>
        <w:rPr>
          <w:rFonts w:ascii="Arial" w:hAnsi="Arial" w:cs="Arial"/>
          <w:b/>
          <w:sz w:val="24"/>
          <w:szCs w:val="24"/>
        </w:rPr>
      </w:pPr>
    </w:p>
    <w:p w:rsidR="009822F7" w:rsidRPr="00E04468" w:rsidRDefault="009822F7" w:rsidP="00E04468">
      <w:pPr>
        <w:spacing w:after="0" w:line="240" w:lineRule="auto"/>
        <w:ind w:firstLine="9360"/>
        <w:jc w:val="right"/>
        <w:rPr>
          <w:rFonts w:ascii="Arial" w:hAnsi="Arial" w:cs="Arial"/>
          <w:b/>
          <w:sz w:val="32"/>
          <w:szCs w:val="32"/>
        </w:rPr>
      </w:pPr>
      <w:r w:rsidRPr="00E04468">
        <w:rPr>
          <w:rFonts w:ascii="Arial" w:hAnsi="Arial" w:cs="Arial"/>
          <w:b/>
          <w:sz w:val="32"/>
          <w:szCs w:val="32"/>
        </w:rPr>
        <w:t>«Приложение № 1</w:t>
      </w:r>
    </w:p>
    <w:p w:rsidR="009822F7" w:rsidRPr="00E04468" w:rsidRDefault="009822F7" w:rsidP="00E04468">
      <w:pPr>
        <w:spacing w:after="0" w:line="240" w:lineRule="auto"/>
        <w:ind w:left="9360"/>
        <w:jc w:val="right"/>
        <w:outlineLvl w:val="0"/>
        <w:rPr>
          <w:rFonts w:ascii="Arial" w:hAnsi="Arial" w:cs="Arial"/>
          <w:b/>
          <w:sz w:val="32"/>
          <w:szCs w:val="32"/>
        </w:rPr>
      </w:pPr>
      <w:r w:rsidRPr="00E04468">
        <w:rPr>
          <w:rFonts w:ascii="Arial" w:hAnsi="Arial" w:cs="Arial"/>
          <w:b/>
          <w:sz w:val="32"/>
          <w:szCs w:val="32"/>
        </w:rPr>
        <w:t>к программе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9822F7" w:rsidRPr="00E552C9" w:rsidRDefault="009822F7" w:rsidP="009822F7">
      <w:pPr>
        <w:spacing w:after="0" w:line="240" w:lineRule="auto"/>
        <w:outlineLvl w:val="0"/>
        <w:rPr>
          <w:rFonts w:ascii="Arial" w:hAnsi="Arial" w:cs="Arial"/>
          <w:sz w:val="24"/>
          <w:szCs w:val="24"/>
        </w:rPr>
      </w:pPr>
    </w:p>
    <w:p w:rsidR="00BB1F70" w:rsidRPr="00E552C9" w:rsidRDefault="00BB1F70" w:rsidP="009822F7">
      <w:pPr>
        <w:spacing w:after="0" w:line="240" w:lineRule="auto"/>
        <w:jc w:val="center"/>
        <w:outlineLvl w:val="0"/>
        <w:rPr>
          <w:rFonts w:ascii="Arial" w:hAnsi="Arial" w:cs="Arial"/>
          <w:sz w:val="24"/>
          <w:szCs w:val="24"/>
        </w:rPr>
      </w:pPr>
    </w:p>
    <w:p w:rsidR="009822F7" w:rsidRPr="00E04468" w:rsidRDefault="00E04468" w:rsidP="009822F7">
      <w:pPr>
        <w:spacing w:after="0" w:line="240" w:lineRule="auto"/>
        <w:jc w:val="center"/>
        <w:outlineLvl w:val="0"/>
        <w:rPr>
          <w:rFonts w:ascii="Arial" w:hAnsi="Arial" w:cs="Arial"/>
          <w:b/>
          <w:sz w:val="32"/>
          <w:szCs w:val="32"/>
        </w:rPr>
      </w:pPr>
      <w:r w:rsidRPr="00E04468">
        <w:rPr>
          <w:rFonts w:ascii="Arial" w:hAnsi="Arial" w:cs="Arial"/>
          <w:b/>
          <w:sz w:val="32"/>
          <w:szCs w:val="32"/>
        </w:rPr>
        <w:t xml:space="preserve">СВЕДЕНИЯ </w:t>
      </w:r>
      <w:proofErr w:type="gramStart"/>
      <w:r w:rsidRPr="00E04468">
        <w:rPr>
          <w:rFonts w:ascii="Arial" w:hAnsi="Arial" w:cs="Arial"/>
          <w:b/>
          <w:sz w:val="32"/>
          <w:szCs w:val="32"/>
        </w:rPr>
        <w:t>ОБ</w:t>
      </w:r>
      <w:proofErr w:type="gramEnd"/>
    </w:p>
    <w:p w:rsidR="009822F7" w:rsidRPr="00E04468" w:rsidRDefault="00E04468" w:rsidP="009822F7">
      <w:pPr>
        <w:spacing w:after="0" w:line="240" w:lineRule="auto"/>
        <w:jc w:val="center"/>
        <w:outlineLvl w:val="0"/>
        <w:rPr>
          <w:rFonts w:ascii="Arial" w:hAnsi="Arial" w:cs="Arial"/>
          <w:b/>
          <w:sz w:val="32"/>
          <w:szCs w:val="32"/>
        </w:rPr>
      </w:pPr>
      <w:r w:rsidRPr="00E04468">
        <w:rPr>
          <w:rFonts w:ascii="Arial" w:hAnsi="Arial" w:cs="Arial"/>
          <w:b/>
          <w:sz w:val="32"/>
          <w:szCs w:val="32"/>
        </w:rPr>
        <w:t xml:space="preserve">ОСНОВНЫХ </w:t>
      </w:r>
      <w:proofErr w:type="gramStart"/>
      <w:r w:rsidRPr="00E04468">
        <w:rPr>
          <w:rFonts w:ascii="Arial" w:hAnsi="Arial" w:cs="Arial"/>
          <w:b/>
          <w:sz w:val="32"/>
          <w:szCs w:val="32"/>
        </w:rPr>
        <w:t>МЕРОПРИЯТИЯХ</w:t>
      </w:r>
      <w:proofErr w:type="gramEnd"/>
      <w:r w:rsidRPr="00E04468">
        <w:rPr>
          <w:rFonts w:ascii="Arial" w:hAnsi="Arial" w:cs="Arial"/>
          <w:b/>
          <w:sz w:val="32"/>
          <w:szCs w:val="32"/>
        </w:rPr>
        <w:t xml:space="preserve"> ПРОГРАММЫ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9822F7" w:rsidRPr="00E04468" w:rsidRDefault="009822F7" w:rsidP="009822F7">
      <w:pPr>
        <w:spacing w:after="0" w:line="240" w:lineRule="auto"/>
        <w:outlineLvl w:val="0"/>
        <w:rPr>
          <w:rFonts w:ascii="Arial" w:hAnsi="Arial" w:cs="Arial"/>
          <w:b/>
          <w:sz w:val="24"/>
          <w:szCs w:val="24"/>
        </w:rPr>
      </w:pPr>
    </w:p>
    <w:p w:rsidR="00E04468" w:rsidRPr="00E04468" w:rsidRDefault="00E04468" w:rsidP="009822F7">
      <w:pPr>
        <w:spacing w:after="0" w:line="240" w:lineRule="auto"/>
        <w:outlineLvl w:val="0"/>
        <w:rPr>
          <w:rFonts w:ascii="Arial" w:hAnsi="Arial" w:cs="Arial"/>
          <w:b/>
          <w:sz w:val="24"/>
          <w:szCs w:val="24"/>
        </w:rPr>
      </w:pPr>
    </w:p>
    <w:p w:rsidR="009822F7" w:rsidRPr="00E552C9" w:rsidRDefault="009822F7" w:rsidP="00E04468">
      <w:pPr>
        <w:spacing w:after="0" w:line="240" w:lineRule="auto"/>
        <w:ind w:firstLine="567"/>
        <w:jc w:val="both"/>
        <w:outlineLvl w:val="0"/>
        <w:rPr>
          <w:rFonts w:ascii="Arial" w:hAnsi="Arial" w:cs="Arial"/>
          <w:sz w:val="24"/>
          <w:szCs w:val="24"/>
        </w:rPr>
      </w:pPr>
      <w:r w:rsidRPr="00E552C9">
        <w:rPr>
          <w:rFonts w:ascii="Arial" w:hAnsi="Arial" w:cs="Arial"/>
          <w:sz w:val="24"/>
          <w:szCs w:val="24"/>
        </w:rPr>
        <w:t>&lt;1</w:t>
      </w:r>
      <w:proofErr w:type="gramStart"/>
      <w:r w:rsidRPr="00E552C9">
        <w:rPr>
          <w:rFonts w:ascii="Arial" w:hAnsi="Arial" w:cs="Arial"/>
          <w:sz w:val="24"/>
          <w:szCs w:val="24"/>
        </w:rPr>
        <w:t>&gt; Д</w:t>
      </w:r>
      <w:proofErr w:type="gramEnd"/>
      <w:r w:rsidRPr="00E552C9">
        <w:rPr>
          <w:rFonts w:ascii="Arial" w:hAnsi="Arial" w:cs="Arial"/>
          <w:sz w:val="24"/>
          <w:szCs w:val="24"/>
        </w:rPr>
        <w:t>алее в настоящем Приложении используются сокращения: округ – Советский городской округ Ставропольского края, администрация округа – администрация Советского городского округа Ставропольского края, Программа - программа Советского</w:t>
      </w:r>
      <w:r w:rsidR="00E552C9" w:rsidRPr="00E552C9">
        <w:rPr>
          <w:rFonts w:ascii="Arial" w:hAnsi="Arial" w:cs="Arial"/>
          <w:sz w:val="24"/>
          <w:szCs w:val="24"/>
        </w:rPr>
        <w:t xml:space="preserve"> </w:t>
      </w:r>
      <w:r w:rsidRPr="00E552C9">
        <w:rPr>
          <w:rFonts w:ascii="Arial" w:hAnsi="Arial" w:cs="Arial"/>
          <w:sz w:val="24"/>
          <w:szCs w:val="24"/>
        </w:rPr>
        <w:t>городского округа Ставропольского края «Профилактика правонарушений, наркомании в Советском</w:t>
      </w:r>
      <w:r w:rsidR="00E552C9" w:rsidRPr="00E552C9">
        <w:rPr>
          <w:rFonts w:ascii="Arial" w:hAnsi="Arial" w:cs="Arial"/>
          <w:sz w:val="24"/>
          <w:szCs w:val="24"/>
        </w:rPr>
        <w:t xml:space="preserve"> </w:t>
      </w:r>
      <w:r w:rsidRPr="00E552C9">
        <w:rPr>
          <w:rFonts w:ascii="Arial" w:hAnsi="Arial" w:cs="Arial"/>
          <w:sz w:val="24"/>
          <w:szCs w:val="24"/>
        </w:rPr>
        <w:t>городском округе Ставропольского края»</w:t>
      </w:r>
    </w:p>
    <w:p w:rsidR="009822F7" w:rsidRPr="00E552C9" w:rsidRDefault="009822F7" w:rsidP="009822F7">
      <w:pPr>
        <w:spacing w:after="0" w:line="240" w:lineRule="auto"/>
        <w:jc w:val="both"/>
        <w:rPr>
          <w:rFonts w:ascii="Arial" w:hAnsi="Arial" w:cs="Arial"/>
          <w:sz w:val="24"/>
          <w:szCs w:val="24"/>
        </w:rPr>
      </w:pPr>
    </w:p>
    <w:tbl>
      <w:tblPr>
        <w:tblW w:w="1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6"/>
        <w:gridCol w:w="3961"/>
        <w:gridCol w:w="131"/>
        <w:gridCol w:w="1728"/>
        <w:gridCol w:w="675"/>
        <w:gridCol w:w="132"/>
        <w:gridCol w:w="212"/>
        <w:gridCol w:w="8"/>
        <w:gridCol w:w="588"/>
        <w:gridCol w:w="136"/>
        <w:gridCol w:w="325"/>
        <w:gridCol w:w="8"/>
        <w:gridCol w:w="2690"/>
        <w:gridCol w:w="137"/>
        <w:gridCol w:w="8"/>
        <w:gridCol w:w="2372"/>
        <w:gridCol w:w="2700"/>
        <w:gridCol w:w="2701"/>
      </w:tblGrid>
      <w:tr w:rsidR="009822F7" w:rsidRPr="00E04468" w:rsidTr="00E04468">
        <w:trPr>
          <w:gridAfter w:val="2"/>
          <w:wAfter w:w="5788" w:type="dxa"/>
          <w:trHeight w:val="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 xml:space="preserve">№ </w:t>
            </w:r>
            <w:proofErr w:type="gramStart"/>
            <w:r w:rsidRPr="00E04468">
              <w:rPr>
                <w:rFonts w:ascii="Arial" w:hAnsi="Arial" w:cs="Arial"/>
                <w:sz w:val="20"/>
                <w:szCs w:val="20"/>
              </w:rPr>
              <w:t>п</w:t>
            </w:r>
            <w:proofErr w:type="gramEnd"/>
            <w:r w:rsidRPr="00E04468">
              <w:rPr>
                <w:rFonts w:ascii="Arial" w:hAnsi="Arial" w:cs="Arial"/>
                <w:sz w:val="20"/>
                <w:szCs w:val="20"/>
              </w:rPr>
              <w:t>/п</w:t>
            </w:r>
          </w:p>
        </w:tc>
        <w:tc>
          <w:tcPr>
            <w:tcW w:w="4296" w:type="dxa"/>
            <w:gridSpan w:val="2"/>
            <w:vMerge w:val="restart"/>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Наименование основного мероприятия программы</w:t>
            </w:r>
          </w:p>
        </w:tc>
        <w:tc>
          <w:tcPr>
            <w:tcW w:w="1988" w:type="dxa"/>
            <w:gridSpan w:val="2"/>
            <w:vMerge w:val="restart"/>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Ответственный исполнитель мероприятия программы</w:t>
            </w:r>
          </w:p>
        </w:tc>
        <w:tc>
          <w:tcPr>
            <w:tcW w:w="1845" w:type="dxa"/>
            <w:gridSpan w:val="6"/>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 xml:space="preserve">Срок </w:t>
            </w:r>
          </w:p>
        </w:tc>
        <w:tc>
          <w:tcPr>
            <w:tcW w:w="3240" w:type="dxa"/>
            <w:gridSpan w:val="3"/>
            <w:vMerge w:val="restart"/>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Ожидаемый непосредственный результат основного мероприятия программы (краткое описание)</w:t>
            </w:r>
          </w:p>
        </w:tc>
        <w:tc>
          <w:tcPr>
            <w:tcW w:w="2696" w:type="dxa"/>
            <w:gridSpan w:val="3"/>
            <w:vMerge w:val="restart"/>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Связь с целевыми индикаторами и показателями программы</w:t>
            </w:r>
          </w:p>
        </w:tc>
      </w:tr>
      <w:tr w:rsidR="009822F7" w:rsidRPr="00E04468" w:rsidTr="00E04468">
        <w:trPr>
          <w:gridAfter w:val="2"/>
          <w:wAfter w:w="5788" w:type="dxa"/>
          <w:cantSplit/>
          <w:trHeight w:val="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both"/>
              <w:rPr>
                <w:rFonts w:ascii="Arial" w:eastAsia="Calibri" w:hAnsi="Arial" w:cs="Arial"/>
                <w:sz w:val="20"/>
                <w:szCs w:val="20"/>
                <w:lang w:eastAsia="en-US"/>
              </w:rPr>
            </w:pPr>
          </w:p>
        </w:tc>
        <w:tc>
          <w:tcPr>
            <w:tcW w:w="4296" w:type="dxa"/>
            <w:gridSpan w:val="2"/>
            <w:vMerge/>
            <w:tcBorders>
              <w:top w:val="single" w:sz="4" w:space="0" w:color="000000"/>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both"/>
              <w:rPr>
                <w:rFonts w:ascii="Arial" w:eastAsia="Calibri" w:hAnsi="Arial" w:cs="Arial"/>
                <w:sz w:val="20"/>
                <w:szCs w:val="20"/>
                <w:lang w:eastAsia="en-US"/>
              </w:rPr>
            </w:pPr>
          </w:p>
        </w:tc>
        <w:tc>
          <w:tcPr>
            <w:tcW w:w="1988" w:type="dxa"/>
            <w:gridSpan w:val="2"/>
            <w:vMerge/>
            <w:tcBorders>
              <w:top w:val="single" w:sz="4" w:space="0" w:color="000000"/>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both"/>
              <w:rPr>
                <w:rFonts w:ascii="Arial" w:eastAsia="Calibri" w:hAnsi="Arial" w:cs="Arial"/>
                <w:sz w:val="20"/>
                <w:szCs w:val="20"/>
                <w:lang w:eastAsia="en-US"/>
              </w:rPr>
            </w:pPr>
          </w:p>
        </w:tc>
        <w:tc>
          <w:tcPr>
            <w:tcW w:w="710" w:type="dxa"/>
            <w:tcBorders>
              <w:top w:val="single" w:sz="4" w:space="0" w:color="000000"/>
              <w:left w:val="single" w:sz="4" w:space="0" w:color="000000"/>
              <w:bottom w:val="single" w:sz="4" w:space="0" w:color="auto"/>
              <w:right w:val="single" w:sz="4" w:space="0" w:color="000000"/>
            </w:tcBorders>
            <w:textDirection w:val="btLr"/>
            <w:hideMark/>
          </w:tcPr>
          <w:p w:rsidR="009822F7" w:rsidRPr="00E04468" w:rsidRDefault="009822F7" w:rsidP="00185693">
            <w:pPr>
              <w:spacing w:after="0" w:line="240" w:lineRule="auto"/>
              <w:jc w:val="center"/>
              <w:rPr>
                <w:rFonts w:ascii="Arial" w:eastAsia="Calibri" w:hAnsi="Arial" w:cs="Arial"/>
                <w:sz w:val="20"/>
                <w:szCs w:val="20"/>
                <w:lang w:eastAsia="en-US"/>
              </w:rPr>
            </w:pPr>
            <w:r w:rsidRPr="00E04468">
              <w:rPr>
                <w:rFonts w:ascii="Arial" w:hAnsi="Arial" w:cs="Arial"/>
                <w:sz w:val="20"/>
                <w:szCs w:val="20"/>
              </w:rPr>
              <w:t>начала реализации</w:t>
            </w:r>
          </w:p>
        </w:tc>
        <w:tc>
          <w:tcPr>
            <w:tcW w:w="1135" w:type="dxa"/>
            <w:gridSpan w:val="5"/>
            <w:tcBorders>
              <w:top w:val="single" w:sz="4" w:space="0" w:color="000000"/>
              <w:left w:val="single" w:sz="4" w:space="0" w:color="000000"/>
              <w:bottom w:val="single" w:sz="4" w:space="0" w:color="auto"/>
              <w:right w:val="single" w:sz="4" w:space="0" w:color="000000"/>
            </w:tcBorders>
            <w:textDirection w:val="btLr"/>
            <w:hideMark/>
          </w:tcPr>
          <w:p w:rsidR="009822F7" w:rsidRPr="00E04468" w:rsidRDefault="009822F7" w:rsidP="00185693">
            <w:pPr>
              <w:spacing w:after="0" w:line="240" w:lineRule="auto"/>
              <w:jc w:val="center"/>
              <w:rPr>
                <w:rFonts w:ascii="Arial" w:eastAsia="Calibri" w:hAnsi="Arial" w:cs="Arial"/>
                <w:sz w:val="20"/>
                <w:szCs w:val="20"/>
                <w:lang w:eastAsia="en-US"/>
              </w:rPr>
            </w:pPr>
            <w:r w:rsidRPr="00E04468">
              <w:rPr>
                <w:rFonts w:ascii="Arial" w:hAnsi="Arial" w:cs="Arial"/>
                <w:sz w:val="20"/>
                <w:szCs w:val="20"/>
              </w:rPr>
              <w:t>окончания реализации</w:t>
            </w:r>
          </w:p>
        </w:tc>
        <w:tc>
          <w:tcPr>
            <w:tcW w:w="3240" w:type="dxa"/>
            <w:gridSpan w:val="3"/>
            <w:vMerge/>
            <w:tcBorders>
              <w:top w:val="single" w:sz="4" w:space="0" w:color="000000"/>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both"/>
              <w:rPr>
                <w:rFonts w:ascii="Arial" w:eastAsia="Calibri" w:hAnsi="Arial" w:cs="Arial"/>
                <w:sz w:val="20"/>
                <w:szCs w:val="20"/>
                <w:lang w:eastAsia="en-US"/>
              </w:rPr>
            </w:pPr>
          </w:p>
        </w:tc>
        <w:tc>
          <w:tcPr>
            <w:tcW w:w="2696" w:type="dxa"/>
            <w:gridSpan w:val="3"/>
            <w:vMerge/>
            <w:tcBorders>
              <w:top w:val="single" w:sz="4" w:space="0" w:color="000000"/>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14832" w:type="dxa"/>
            <w:gridSpan w:val="17"/>
            <w:tcBorders>
              <w:top w:val="single" w:sz="4" w:space="0" w:color="000000"/>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Цель 1: «Реализация на территории округа государственной политики в сфере профилактики правонарушений»</w:t>
            </w:r>
          </w:p>
        </w:tc>
      </w:tr>
      <w:tr w:rsidR="009822F7" w:rsidRPr="00E04468" w:rsidTr="00E04468">
        <w:trPr>
          <w:gridAfter w:val="2"/>
          <w:wAfter w:w="5791" w:type="dxa"/>
          <w:trHeight w:val="20"/>
        </w:trPr>
        <w:tc>
          <w:tcPr>
            <w:tcW w:w="14832" w:type="dxa"/>
            <w:gridSpan w:val="17"/>
            <w:tcBorders>
              <w:top w:val="single" w:sz="4" w:space="0" w:color="000000"/>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Задача 1: «Развитие и совершенствование на территории округа системы профилактики правонарушений, направленной на активизацию борьбы с пьянством, алкоголизмом, наркоманией, преступностью, в том числе среди несовершеннолетних и молодежи»</w:t>
            </w: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auto"/>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4257" w:type="dxa"/>
            <w:tcBorders>
              <w:top w:val="single" w:sz="4" w:space="0" w:color="auto"/>
              <w:left w:val="single" w:sz="4" w:space="0" w:color="auto"/>
              <w:bottom w:val="single" w:sz="4" w:space="0" w:color="auto"/>
              <w:right w:val="single" w:sz="4" w:space="0" w:color="auto"/>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 xml:space="preserve">Основное мероприятие: </w:t>
            </w:r>
            <w:r w:rsidRPr="00E04468">
              <w:rPr>
                <w:rFonts w:ascii="Arial" w:hAnsi="Arial" w:cs="Arial"/>
                <w:sz w:val="20"/>
                <w:szCs w:val="20"/>
              </w:rPr>
              <w:lastRenderedPageBreak/>
              <w:t>совершенствование системы профилактики правонарушений, направленной на активизацию борьбы с преступностью, в том числе среди несовершеннолетних в округе</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 xml:space="preserve">Отдел </w:t>
            </w:r>
            <w:r w:rsidRPr="00E04468">
              <w:rPr>
                <w:rFonts w:ascii="Arial" w:hAnsi="Arial" w:cs="Arial"/>
                <w:sz w:val="20"/>
                <w:szCs w:val="20"/>
              </w:rPr>
              <w:lastRenderedPageBreak/>
              <w:t xml:space="preserve">общественной безопасности и социального развития администрации округа </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auto"/>
              <w:bottom w:val="single" w:sz="4" w:space="0" w:color="auto"/>
              <w:right w:val="single" w:sz="4" w:space="0" w:color="auto"/>
            </w:tcBorders>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lastRenderedPageBreak/>
              <w:t>2020</w:t>
            </w:r>
            <w:r w:rsidR="009822F7" w:rsidRPr="00E04468">
              <w:rPr>
                <w:rFonts w:ascii="Arial" w:hAnsi="Arial" w:cs="Arial"/>
                <w:sz w:val="20"/>
                <w:szCs w:val="20"/>
              </w:rPr>
              <w:t xml:space="preserve"> </w:t>
            </w:r>
            <w:r w:rsidR="009822F7" w:rsidRPr="00E04468">
              <w:rPr>
                <w:rFonts w:ascii="Arial" w:hAnsi="Arial" w:cs="Arial"/>
                <w:sz w:val="20"/>
                <w:szCs w:val="20"/>
              </w:rPr>
              <w:lastRenderedPageBreak/>
              <w:t>г.</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lastRenderedPageBreak/>
              <w:t xml:space="preserve">2025 </w:t>
            </w:r>
            <w:r w:rsidR="009822F7" w:rsidRPr="00E04468">
              <w:rPr>
                <w:rFonts w:ascii="Arial" w:hAnsi="Arial" w:cs="Arial"/>
                <w:sz w:val="20"/>
                <w:szCs w:val="20"/>
              </w:rPr>
              <w:lastRenderedPageBreak/>
              <w:t>г.</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3381" w:type="dxa"/>
            <w:gridSpan w:val="4"/>
            <w:tcBorders>
              <w:top w:val="single" w:sz="4" w:space="0" w:color="auto"/>
              <w:left w:val="single" w:sz="4" w:space="0" w:color="auto"/>
              <w:bottom w:val="single" w:sz="4" w:space="0" w:color="auto"/>
              <w:right w:val="single" w:sz="4" w:space="0" w:color="auto"/>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 xml:space="preserve">- </w:t>
            </w:r>
            <w:r w:rsidR="00214904" w:rsidRPr="00E04468">
              <w:rPr>
                <w:rFonts w:ascii="Arial" w:hAnsi="Arial" w:cs="Arial"/>
                <w:sz w:val="20"/>
                <w:szCs w:val="20"/>
              </w:rPr>
              <w:t xml:space="preserve">снижение темпа </w:t>
            </w:r>
            <w:r w:rsidR="00214904" w:rsidRPr="00E04468">
              <w:rPr>
                <w:rFonts w:ascii="Arial" w:hAnsi="Arial" w:cs="Arial"/>
                <w:sz w:val="20"/>
                <w:szCs w:val="20"/>
              </w:rPr>
              <w:lastRenderedPageBreak/>
              <w:t>преступлений</w:t>
            </w:r>
            <w:r w:rsidRPr="00E04468">
              <w:rPr>
                <w:rFonts w:ascii="Arial" w:hAnsi="Arial" w:cs="Arial"/>
                <w:sz w:val="20"/>
                <w:szCs w:val="20"/>
              </w:rPr>
              <w:t>, совершаемых на территории округа, лицами в состоянии алкогольного о</w:t>
            </w:r>
            <w:r w:rsidR="007A772E" w:rsidRPr="00E04468">
              <w:rPr>
                <w:rFonts w:ascii="Arial" w:hAnsi="Arial" w:cs="Arial"/>
                <w:sz w:val="20"/>
                <w:szCs w:val="20"/>
              </w:rPr>
              <w:t>пьянения (к базовому году) до 92</w:t>
            </w:r>
            <w:r w:rsidR="00E50229" w:rsidRPr="00E04468">
              <w:rPr>
                <w:rFonts w:ascii="Arial" w:hAnsi="Arial" w:cs="Arial"/>
                <w:sz w:val="20"/>
                <w:szCs w:val="20"/>
              </w:rPr>
              <w:t>,3</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 окру</w:t>
            </w:r>
            <w:r w:rsidR="007A772E" w:rsidRPr="00E04468">
              <w:rPr>
                <w:rFonts w:ascii="Arial" w:hAnsi="Arial" w:cs="Arial"/>
                <w:sz w:val="20"/>
                <w:szCs w:val="20"/>
              </w:rPr>
              <w:t>га ранее судимыми лицами, до 224</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w:t>
            </w:r>
            <w:r w:rsidR="007A772E" w:rsidRPr="00E04468">
              <w:rPr>
                <w:rFonts w:ascii="Arial" w:hAnsi="Arial" w:cs="Arial"/>
                <w:sz w:val="20"/>
                <w:szCs w:val="20"/>
              </w:rPr>
              <w:t>емых</w:t>
            </w:r>
            <w:r w:rsidR="00E552C9" w:rsidRPr="00E04468">
              <w:rPr>
                <w:rFonts w:ascii="Arial" w:hAnsi="Arial" w:cs="Arial"/>
                <w:sz w:val="20"/>
                <w:szCs w:val="20"/>
              </w:rPr>
              <w:t xml:space="preserve"> </w:t>
            </w:r>
            <w:r w:rsidR="007A772E" w:rsidRPr="00E04468">
              <w:rPr>
                <w:rFonts w:ascii="Arial" w:hAnsi="Arial" w:cs="Arial"/>
                <w:sz w:val="20"/>
                <w:szCs w:val="20"/>
              </w:rPr>
              <w:t>несовершеннолетними, до 21</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количества преступлений, совершаемых на улицах и в других общественных местах </w:t>
            </w:r>
            <w:r w:rsidR="007A772E" w:rsidRPr="00E04468">
              <w:rPr>
                <w:rFonts w:ascii="Arial" w:hAnsi="Arial" w:cs="Arial"/>
                <w:sz w:val="20"/>
                <w:szCs w:val="20"/>
              </w:rPr>
              <w:t>округа,</w:t>
            </w:r>
            <w:r w:rsidR="00E552C9" w:rsidRPr="00E04468">
              <w:rPr>
                <w:rFonts w:ascii="Arial" w:hAnsi="Arial" w:cs="Arial"/>
                <w:sz w:val="20"/>
                <w:szCs w:val="20"/>
              </w:rPr>
              <w:t xml:space="preserve"> </w:t>
            </w:r>
            <w:r w:rsidR="007A772E" w:rsidRPr="00E04468">
              <w:rPr>
                <w:rFonts w:ascii="Arial" w:hAnsi="Arial" w:cs="Arial"/>
                <w:sz w:val="20"/>
                <w:szCs w:val="20"/>
              </w:rPr>
              <w:t>до 162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930E8D" w:rsidRPr="00E04468">
              <w:rPr>
                <w:rFonts w:ascii="Arial" w:hAnsi="Arial" w:cs="Arial"/>
                <w:sz w:val="20"/>
                <w:szCs w:val="20"/>
              </w:rPr>
              <w:t>,</w:t>
            </w:r>
            <w:r w:rsidRPr="00E04468">
              <w:rPr>
                <w:rFonts w:ascii="Arial" w:hAnsi="Arial" w:cs="Arial"/>
                <w:sz w:val="20"/>
                <w:szCs w:val="20"/>
              </w:rPr>
              <w:t xml:space="preserve"> соверше</w:t>
            </w:r>
            <w:r w:rsidR="00E50229" w:rsidRPr="00E04468">
              <w:rPr>
                <w:rFonts w:ascii="Arial" w:hAnsi="Arial" w:cs="Arial"/>
                <w:sz w:val="20"/>
                <w:szCs w:val="20"/>
              </w:rPr>
              <w:t>нных на территории округа</w:t>
            </w:r>
            <w:r w:rsidR="00930E8D" w:rsidRPr="00E04468">
              <w:rPr>
                <w:rFonts w:ascii="Arial" w:hAnsi="Arial" w:cs="Arial"/>
                <w:sz w:val="20"/>
                <w:szCs w:val="20"/>
              </w:rPr>
              <w:t>,</w:t>
            </w:r>
            <w:r w:rsidR="007A772E" w:rsidRPr="00E04468">
              <w:rPr>
                <w:rFonts w:ascii="Arial" w:hAnsi="Arial" w:cs="Arial"/>
                <w:sz w:val="20"/>
                <w:szCs w:val="20"/>
              </w:rPr>
              <w:t xml:space="preserve"> до 592</w:t>
            </w:r>
            <w:r w:rsidRPr="00E04468">
              <w:rPr>
                <w:rFonts w:ascii="Arial" w:hAnsi="Arial" w:cs="Arial"/>
                <w:sz w:val="20"/>
                <w:szCs w:val="20"/>
              </w:rPr>
              <w:t>;</w:t>
            </w:r>
          </w:p>
          <w:p w:rsidR="009822F7" w:rsidRPr="00E04468" w:rsidRDefault="009822F7" w:rsidP="00D9063A">
            <w:pPr>
              <w:spacing w:after="0" w:line="240" w:lineRule="auto"/>
              <w:jc w:val="both"/>
              <w:rPr>
                <w:rFonts w:ascii="Arial" w:hAnsi="Arial" w:cs="Arial"/>
                <w:sz w:val="20"/>
                <w:szCs w:val="20"/>
              </w:rPr>
            </w:pPr>
            <w:r w:rsidRPr="00E04468">
              <w:rPr>
                <w:rFonts w:ascii="Arial" w:hAnsi="Arial" w:cs="Arial"/>
                <w:sz w:val="20"/>
                <w:szCs w:val="20"/>
              </w:rPr>
              <w:t xml:space="preserve">- увеличение доли детей и подростков, занятых трудом и отдыхом в летний период, до </w:t>
            </w:r>
            <w:r w:rsidR="007A772E" w:rsidRPr="00E04468">
              <w:rPr>
                <w:rFonts w:ascii="Arial" w:hAnsi="Arial" w:cs="Arial"/>
                <w:sz w:val="20"/>
                <w:szCs w:val="20"/>
              </w:rPr>
              <w:t>86,04</w:t>
            </w:r>
            <w:r w:rsidRPr="00E04468">
              <w:rPr>
                <w:rFonts w:ascii="Arial" w:hAnsi="Arial" w:cs="Arial"/>
                <w:sz w:val="20"/>
                <w:szCs w:val="20"/>
              </w:rPr>
              <w:t>%.</w:t>
            </w:r>
          </w:p>
        </w:tc>
        <w:tc>
          <w:tcPr>
            <w:tcW w:w="2696" w:type="dxa"/>
            <w:gridSpan w:val="3"/>
            <w:tcBorders>
              <w:top w:val="single" w:sz="4" w:space="0" w:color="auto"/>
              <w:left w:val="single" w:sz="4" w:space="0" w:color="auto"/>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w:t>
            </w:r>
            <w:r w:rsidR="00E552C9" w:rsidRPr="00E04468">
              <w:rPr>
                <w:rFonts w:ascii="Arial" w:hAnsi="Arial" w:cs="Arial"/>
                <w:sz w:val="20"/>
                <w:szCs w:val="20"/>
              </w:rPr>
              <w:t xml:space="preserve"> </w:t>
            </w:r>
            <w:r w:rsidRPr="00E04468">
              <w:rPr>
                <w:rFonts w:ascii="Arial" w:hAnsi="Arial" w:cs="Arial"/>
                <w:sz w:val="20"/>
                <w:szCs w:val="20"/>
              </w:rPr>
              <w:t xml:space="preserve">1.2 Задачи </w:t>
            </w:r>
            <w:r w:rsidRPr="00E04468">
              <w:rPr>
                <w:rFonts w:ascii="Arial" w:hAnsi="Arial" w:cs="Arial"/>
                <w:sz w:val="20"/>
                <w:szCs w:val="20"/>
              </w:rPr>
              <w:lastRenderedPageBreak/>
              <w:t>1 Приложения № 2;</w:t>
            </w:r>
          </w:p>
          <w:p w:rsidR="009822F7" w:rsidRPr="00E04468" w:rsidRDefault="009822F7" w:rsidP="00185693">
            <w:pPr>
              <w:spacing w:after="0" w:line="240" w:lineRule="auto"/>
              <w:jc w:val="both"/>
              <w:rPr>
                <w:rFonts w:ascii="Arial" w:hAnsi="Arial" w:cs="Arial"/>
                <w:sz w:val="20"/>
                <w:szCs w:val="20"/>
              </w:rPr>
            </w:pPr>
          </w:p>
          <w:p w:rsidR="000011AE" w:rsidRPr="00E04468" w:rsidRDefault="000011AE" w:rsidP="00185693">
            <w:pPr>
              <w:spacing w:after="0" w:line="240" w:lineRule="auto"/>
              <w:jc w:val="both"/>
              <w:rPr>
                <w:rFonts w:ascii="Arial" w:hAnsi="Arial" w:cs="Arial"/>
                <w:sz w:val="20"/>
                <w:szCs w:val="20"/>
              </w:rPr>
            </w:pPr>
          </w:p>
          <w:p w:rsidR="000011AE" w:rsidRPr="00E04468" w:rsidRDefault="000011AE" w:rsidP="00185693">
            <w:pPr>
              <w:spacing w:after="0" w:line="240" w:lineRule="auto"/>
              <w:jc w:val="both"/>
              <w:rPr>
                <w:rFonts w:ascii="Arial" w:hAnsi="Arial" w:cs="Arial"/>
                <w:sz w:val="20"/>
                <w:szCs w:val="20"/>
              </w:rPr>
            </w:pPr>
          </w:p>
          <w:p w:rsidR="000011AE" w:rsidRPr="00E04468" w:rsidRDefault="000011AE"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 Задачи 1 Приложения № 2;</w:t>
            </w:r>
          </w:p>
          <w:p w:rsidR="009822F7" w:rsidRPr="00E04468" w:rsidRDefault="009822F7" w:rsidP="00185693">
            <w:pPr>
              <w:spacing w:after="0" w:line="240" w:lineRule="auto"/>
              <w:jc w:val="both"/>
              <w:rPr>
                <w:rFonts w:ascii="Arial" w:hAnsi="Arial" w:cs="Arial"/>
                <w:sz w:val="20"/>
                <w:szCs w:val="20"/>
              </w:rPr>
            </w:pPr>
          </w:p>
          <w:p w:rsidR="000011AE" w:rsidRPr="00E04468" w:rsidRDefault="000011AE"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 xml:space="preserve">1.4 Задачи 1 Приложения № 2; </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1.5 Задачи 1 Приложения № 2;</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1.6 Задачи 1 Приложения № 2.</w:t>
            </w:r>
          </w:p>
          <w:p w:rsidR="008D13AC" w:rsidRPr="00E04468" w:rsidRDefault="008D13AC" w:rsidP="008D13AC">
            <w:pPr>
              <w:spacing w:after="0" w:line="240" w:lineRule="auto"/>
              <w:jc w:val="both"/>
              <w:rPr>
                <w:rFonts w:ascii="Arial" w:hAnsi="Arial" w:cs="Arial"/>
                <w:sz w:val="20"/>
                <w:szCs w:val="20"/>
              </w:rPr>
            </w:pPr>
          </w:p>
          <w:p w:rsidR="008D13AC" w:rsidRPr="00E04468" w:rsidRDefault="008D13AC" w:rsidP="008D13AC">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8D13AC" w:rsidRPr="00E04468" w:rsidRDefault="008D13AC" w:rsidP="008D13AC">
            <w:pPr>
              <w:spacing w:after="0" w:line="240" w:lineRule="auto"/>
              <w:jc w:val="both"/>
              <w:rPr>
                <w:rFonts w:ascii="Arial" w:hAnsi="Arial" w:cs="Arial"/>
                <w:sz w:val="20"/>
                <w:szCs w:val="20"/>
              </w:rPr>
            </w:pPr>
          </w:p>
          <w:p w:rsidR="008D13AC" w:rsidRPr="00E04468" w:rsidRDefault="008D13AC" w:rsidP="008D13AC">
            <w:pPr>
              <w:spacing w:after="0" w:line="240" w:lineRule="auto"/>
              <w:jc w:val="both"/>
              <w:rPr>
                <w:rFonts w:ascii="Arial" w:hAnsi="Arial" w:cs="Arial"/>
                <w:sz w:val="20"/>
                <w:szCs w:val="20"/>
              </w:rPr>
            </w:pPr>
            <w:r w:rsidRPr="00E04468">
              <w:rPr>
                <w:rFonts w:ascii="Arial" w:hAnsi="Arial" w:cs="Arial"/>
                <w:sz w:val="20"/>
                <w:szCs w:val="20"/>
              </w:rPr>
              <w:t>Показатель 1.6 Задачи 1 Приложения № 2;</w:t>
            </w:r>
          </w:p>
          <w:p w:rsidR="008D13AC" w:rsidRPr="00E04468" w:rsidRDefault="008D13AC" w:rsidP="008D13AC">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lastRenderedPageBreak/>
              <w:t>1.1.</w:t>
            </w:r>
          </w:p>
        </w:tc>
        <w:tc>
          <w:tcPr>
            <w:tcW w:w="4257" w:type="dxa"/>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pStyle w:val="ConsPlusNonformat"/>
              <w:jc w:val="both"/>
              <w:rPr>
                <w:rFonts w:ascii="Arial" w:hAnsi="Arial" w:cs="Arial"/>
              </w:rPr>
            </w:pPr>
            <w:r w:rsidRPr="00E04468">
              <w:rPr>
                <w:rFonts w:ascii="Arial" w:hAnsi="Arial" w:cs="Arial"/>
              </w:rPr>
              <w:t>Осуществление деятельности комиссий, направленных на профилактику правонарушений</w:t>
            </w:r>
            <w:r w:rsidR="00930E8D" w:rsidRPr="00E04468">
              <w:rPr>
                <w:rFonts w:ascii="Arial" w:hAnsi="Arial" w:cs="Arial"/>
              </w:rPr>
              <w:t>,</w:t>
            </w:r>
            <w:r w:rsidRPr="00E04468">
              <w:rPr>
                <w:rFonts w:ascii="Arial" w:hAnsi="Arial" w:cs="Arial"/>
              </w:rPr>
              <w:t xml:space="preserve"> на территории округа:</w:t>
            </w:r>
          </w:p>
          <w:p w:rsidR="009822F7" w:rsidRPr="00E04468" w:rsidRDefault="009822F7" w:rsidP="00185693">
            <w:pPr>
              <w:pStyle w:val="ConsPlusNonformat"/>
              <w:jc w:val="both"/>
              <w:rPr>
                <w:rFonts w:ascii="Arial" w:hAnsi="Arial" w:cs="Arial"/>
              </w:rPr>
            </w:pPr>
            <w:r w:rsidRPr="00E04468">
              <w:rPr>
                <w:rFonts w:ascii="Arial" w:hAnsi="Arial" w:cs="Arial"/>
              </w:rPr>
              <w:t xml:space="preserve"> - межведомственная комиссия по профилактике правонарушений и формированию системы профилактики правонарушений</w:t>
            </w:r>
            <w:r w:rsidR="00E552C9" w:rsidRPr="00E04468">
              <w:rPr>
                <w:rFonts w:ascii="Arial" w:hAnsi="Arial" w:cs="Arial"/>
              </w:rPr>
              <w:t xml:space="preserve"> </w:t>
            </w:r>
            <w:r w:rsidRPr="00E04468">
              <w:rPr>
                <w:rFonts w:ascii="Arial" w:hAnsi="Arial" w:cs="Arial"/>
              </w:rPr>
              <w:t>на территории округа;</w:t>
            </w:r>
          </w:p>
          <w:p w:rsidR="009822F7" w:rsidRPr="00E04468" w:rsidRDefault="009822F7" w:rsidP="00185693">
            <w:pPr>
              <w:pStyle w:val="ConsPlusNonformat"/>
              <w:jc w:val="both"/>
              <w:rPr>
                <w:rFonts w:ascii="Arial" w:hAnsi="Arial" w:cs="Arial"/>
              </w:rPr>
            </w:pPr>
            <w:r w:rsidRPr="00E04468">
              <w:rPr>
                <w:rFonts w:ascii="Arial" w:hAnsi="Arial" w:cs="Arial"/>
              </w:rPr>
              <w:t>- административная комиссия</w:t>
            </w:r>
            <w:r w:rsidR="00E552C9" w:rsidRPr="00E04468">
              <w:rPr>
                <w:rFonts w:ascii="Arial" w:hAnsi="Arial" w:cs="Arial"/>
              </w:rPr>
              <w:t xml:space="preserve"> </w:t>
            </w:r>
            <w:r w:rsidRPr="00E04468">
              <w:rPr>
                <w:rFonts w:ascii="Arial" w:hAnsi="Arial" w:cs="Arial"/>
              </w:rPr>
              <w:t>округа;</w:t>
            </w:r>
          </w:p>
          <w:p w:rsidR="009822F7" w:rsidRPr="00E04468" w:rsidRDefault="009822F7" w:rsidP="00185693">
            <w:pPr>
              <w:pStyle w:val="ConsPlusNonformat"/>
              <w:jc w:val="both"/>
              <w:rPr>
                <w:rFonts w:ascii="Arial" w:hAnsi="Arial" w:cs="Arial"/>
              </w:rPr>
            </w:pPr>
            <w:r w:rsidRPr="00E04468">
              <w:rPr>
                <w:rFonts w:ascii="Arial" w:hAnsi="Arial" w:cs="Arial"/>
              </w:rPr>
              <w:t>- этнический совет округа;</w:t>
            </w:r>
          </w:p>
          <w:p w:rsidR="009822F7" w:rsidRPr="00E04468" w:rsidRDefault="009822F7" w:rsidP="00185693">
            <w:pPr>
              <w:pStyle w:val="ConsPlusNonformat"/>
              <w:jc w:val="both"/>
              <w:rPr>
                <w:rFonts w:ascii="Arial" w:hAnsi="Arial" w:cs="Arial"/>
              </w:rPr>
            </w:pPr>
            <w:r w:rsidRPr="00E04468">
              <w:rPr>
                <w:rFonts w:ascii="Arial" w:hAnsi="Arial" w:cs="Arial"/>
              </w:rPr>
              <w:t>- комиссия по делам несовершеннолетних и защите их прав округа (далее – КДН);</w:t>
            </w:r>
          </w:p>
          <w:p w:rsidR="009822F7" w:rsidRPr="00E04468" w:rsidRDefault="009822F7" w:rsidP="00185693">
            <w:pPr>
              <w:pStyle w:val="ConsPlusNonformat"/>
              <w:jc w:val="both"/>
              <w:rPr>
                <w:rFonts w:ascii="Arial" w:hAnsi="Arial" w:cs="Arial"/>
              </w:rPr>
            </w:pPr>
            <w:r w:rsidRPr="00E04468">
              <w:rPr>
                <w:rFonts w:ascii="Arial" w:hAnsi="Arial" w:cs="Arial"/>
              </w:rPr>
              <w:t xml:space="preserve">- экспертная комиссия для оценки предложений об определении мест на территории округа, нахождение в </w:t>
            </w:r>
            <w:r w:rsidRPr="00E04468">
              <w:rPr>
                <w:rFonts w:ascii="Arial" w:hAnsi="Arial" w:cs="Arial"/>
              </w:rPr>
              <w:lastRenderedPageBreak/>
              <w:t>которых в ночное время может причинить вред здоровью лиц, достигших возраста 16 лет, их физическому, интеллектуальному, психическому, духовному и нравственному развитию;</w:t>
            </w:r>
          </w:p>
          <w:p w:rsidR="009822F7" w:rsidRPr="00E04468" w:rsidRDefault="009822F7" w:rsidP="00185693">
            <w:pPr>
              <w:pStyle w:val="ConsPlusNonformat"/>
              <w:jc w:val="both"/>
              <w:rPr>
                <w:rFonts w:ascii="Arial" w:hAnsi="Arial" w:cs="Arial"/>
              </w:rPr>
            </w:pPr>
            <w:r w:rsidRPr="00E04468">
              <w:rPr>
                <w:rFonts w:ascii="Arial" w:hAnsi="Arial" w:cs="Arial"/>
              </w:rPr>
              <w:t>- антинаркотическая комиссия</w:t>
            </w:r>
            <w:r w:rsidR="00E552C9" w:rsidRPr="00E04468">
              <w:rPr>
                <w:rFonts w:ascii="Arial" w:hAnsi="Arial" w:cs="Arial"/>
              </w:rPr>
              <w:t xml:space="preserve"> </w:t>
            </w:r>
            <w:r w:rsidRPr="00E04468">
              <w:rPr>
                <w:rFonts w:ascii="Arial" w:hAnsi="Arial" w:cs="Arial"/>
              </w:rPr>
              <w:t>по противодействию злоупотреблению наркотическими средствами и их незаконному обороту округа;</w:t>
            </w:r>
          </w:p>
          <w:p w:rsidR="009822F7" w:rsidRPr="00E04468" w:rsidRDefault="009822F7" w:rsidP="00185693">
            <w:pPr>
              <w:pStyle w:val="ConsPlusNonformat"/>
              <w:jc w:val="both"/>
              <w:rPr>
                <w:rFonts w:ascii="Arial" w:hAnsi="Arial" w:cs="Arial"/>
              </w:rPr>
            </w:pPr>
            <w:r w:rsidRPr="00E04468">
              <w:rPr>
                <w:rFonts w:ascii="Arial" w:hAnsi="Arial" w:cs="Arial"/>
              </w:rPr>
              <w:t>- координационный совет по организации и осуществлению деятельности</w:t>
            </w:r>
            <w:r w:rsidR="00E552C9" w:rsidRPr="00E04468">
              <w:rPr>
                <w:rFonts w:ascii="Arial" w:hAnsi="Arial" w:cs="Arial"/>
              </w:rPr>
              <w:t xml:space="preserve"> </w:t>
            </w:r>
            <w:r w:rsidRPr="00E04468">
              <w:rPr>
                <w:rFonts w:ascii="Arial" w:hAnsi="Arial" w:cs="Arial"/>
              </w:rPr>
              <w:t>по опеке и попечительству администрации округа;</w:t>
            </w:r>
          </w:p>
          <w:p w:rsidR="009822F7" w:rsidRPr="00E04468" w:rsidRDefault="009822F7" w:rsidP="00185693">
            <w:pPr>
              <w:pStyle w:val="ConsPlusNonformat"/>
              <w:jc w:val="both"/>
              <w:rPr>
                <w:rFonts w:ascii="Arial" w:hAnsi="Arial" w:cs="Arial"/>
              </w:rPr>
            </w:pPr>
            <w:r w:rsidRPr="00E04468">
              <w:rPr>
                <w:rFonts w:ascii="Arial" w:hAnsi="Arial" w:cs="Arial"/>
              </w:rPr>
              <w:t>- антитеррористическая комиссия округа (далее – комиссии)</w:t>
            </w:r>
            <w:r w:rsidR="00930E8D" w:rsidRPr="00E04468">
              <w:rPr>
                <w:rFonts w:ascii="Arial" w:hAnsi="Arial" w:cs="Arial"/>
              </w:rPr>
              <w:t>;</w:t>
            </w:r>
          </w:p>
          <w:p w:rsidR="00930E8D" w:rsidRPr="00E04468" w:rsidRDefault="00930E8D" w:rsidP="00185693">
            <w:pPr>
              <w:pStyle w:val="ConsPlusNonformat"/>
              <w:jc w:val="both"/>
              <w:rPr>
                <w:rFonts w:ascii="Arial" w:hAnsi="Arial" w:cs="Arial"/>
              </w:rPr>
            </w:pPr>
            <w:r w:rsidRPr="00E04468">
              <w:rPr>
                <w:rFonts w:ascii="Arial" w:hAnsi="Arial" w:cs="Arial"/>
              </w:rPr>
              <w:t>- межведомственная рабочая группа по выработке комплексных мер в сфере профилактики правонарушений и социальной адаптации лиц, освободившихся из мест лишения свободы, и лиц, осужденных к наказанию, не связанному с</w:t>
            </w:r>
            <w:r w:rsidR="00E552C9" w:rsidRPr="00E04468">
              <w:rPr>
                <w:rFonts w:ascii="Arial" w:hAnsi="Arial" w:cs="Arial"/>
              </w:rPr>
              <w:t xml:space="preserve"> </w:t>
            </w:r>
            <w:r w:rsidRPr="00E04468">
              <w:rPr>
                <w:rFonts w:ascii="Arial" w:hAnsi="Arial" w:cs="Arial"/>
              </w:rPr>
              <w:t>лишением свободы,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w:t>
            </w:r>
          </w:p>
        </w:tc>
        <w:tc>
          <w:tcPr>
            <w:tcW w:w="1988" w:type="dxa"/>
            <w:gridSpan w:val="2"/>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pStyle w:val="ConsPlusNormal"/>
              <w:ind w:firstLine="0"/>
              <w:jc w:val="both"/>
            </w:pPr>
            <w:proofErr w:type="spellStart"/>
            <w:r w:rsidRPr="00E04468">
              <w:lastRenderedPageBreak/>
              <w:t>Недолуга</w:t>
            </w:r>
            <w:proofErr w:type="spellEnd"/>
            <w:r w:rsidRPr="00E04468">
              <w:t xml:space="preserve"> В.И..</w:t>
            </w:r>
          </w:p>
          <w:p w:rsidR="009822F7" w:rsidRPr="00E04468" w:rsidRDefault="009822F7" w:rsidP="00185693">
            <w:pPr>
              <w:pStyle w:val="ConsPlusNormal"/>
              <w:ind w:firstLine="0"/>
              <w:jc w:val="both"/>
            </w:pPr>
            <w:proofErr w:type="spellStart"/>
            <w:r w:rsidRPr="00E04468">
              <w:t>Лазько</w:t>
            </w:r>
            <w:proofErr w:type="spellEnd"/>
            <w:r w:rsidRPr="00E04468">
              <w:t xml:space="preserve"> А.А.</w:t>
            </w:r>
          </w:p>
        </w:tc>
        <w:tc>
          <w:tcPr>
            <w:tcW w:w="849" w:type="dxa"/>
            <w:gridSpan w:val="2"/>
            <w:tcBorders>
              <w:top w:val="single" w:sz="4" w:space="0" w:color="000000"/>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000000"/>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зарегистрированных преступ</w:t>
            </w:r>
            <w:r w:rsidR="00E50229" w:rsidRPr="00E04468">
              <w:rPr>
                <w:rFonts w:ascii="Arial" w:hAnsi="Arial" w:cs="Arial"/>
                <w:sz w:val="20"/>
                <w:szCs w:val="20"/>
              </w:rPr>
              <w:t>лений на территории округа до</w:t>
            </w:r>
            <w:r w:rsidR="007A772E" w:rsidRPr="00E04468">
              <w:rPr>
                <w:rFonts w:ascii="Arial" w:hAnsi="Arial" w:cs="Arial"/>
                <w:sz w:val="20"/>
                <w:szCs w:val="20"/>
              </w:rPr>
              <w:t xml:space="preserve"> 592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 окру</w:t>
            </w:r>
            <w:r w:rsidR="00423753" w:rsidRPr="00E04468">
              <w:rPr>
                <w:rFonts w:ascii="Arial" w:hAnsi="Arial" w:cs="Arial"/>
                <w:sz w:val="20"/>
                <w:szCs w:val="20"/>
              </w:rPr>
              <w:t>га</w:t>
            </w:r>
            <w:r w:rsidR="00930E8D" w:rsidRPr="00E04468">
              <w:rPr>
                <w:rFonts w:ascii="Arial" w:hAnsi="Arial" w:cs="Arial"/>
                <w:sz w:val="20"/>
                <w:szCs w:val="20"/>
              </w:rPr>
              <w:t>,</w:t>
            </w:r>
            <w:r w:rsidR="007A772E" w:rsidRPr="00E04468">
              <w:rPr>
                <w:rFonts w:ascii="Arial" w:hAnsi="Arial" w:cs="Arial"/>
                <w:sz w:val="20"/>
                <w:szCs w:val="20"/>
              </w:rPr>
              <w:t xml:space="preserve"> ранее судимыми лицами, до 224</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w:t>
            </w:r>
            <w:r w:rsidR="007A772E" w:rsidRPr="00E04468">
              <w:rPr>
                <w:rFonts w:ascii="Arial" w:hAnsi="Arial" w:cs="Arial"/>
                <w:sz w:val="20"/>
                <w:szCs w:val="20"/>
              </w:rPr>
              <w:t>аемых несовершеннолетними, до 21</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улицах и в других общественны</w:t>
            </w:r>
            <w:r w:rsidR="007A772E" w:rsidRPr="00E04468">
              <w:rPr>
                <w:rFonts w:ascii="Arial" w:hAnsi="Arial" w:cs="Arial"/>
                <w:sz w:val="20"/>
                <w:szCs w:val="20"/>
              </w:rPr>
              <w:t xml:space="preserve">х местах округа, </w:t>
            </w:r>
            <w:r w:rsidR="007A772E" w:rsidRPr="00E04468">
              <w:rPr>
                <w:rFonts w:ascii="Arial" w:hAnsi="Arial" w:cs="Arial"/>
                <w:sz w:val="20"/>
                <w:szCs w:val="20"/>
              </w:rPr>
              <w:lastRenderedPageBreak/>
              <w:t>до 162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уровня первичной заболеваемости наркома</w:t>
            </w:r>
            <w:r w:rsidR="007A772E" w:rsidRPr="00E04468">
              <w:rPr>
                <w:rFonts w:ascii="Arial" w:hAnsi="Arial" w:cs="Arial"/>
                <w:sz w:val="20"/>
                <w:szCs w:val="20"/>
              </w:rPr>
              <w:t>нией на территории округа до 5,9</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увеличение охвата детей в возрасте 5-18 лет программами дополнительного образования до </w:t>
            </w:r>
            <w:r w:rsidR="007A772E" w:rsidRPr="00E04468">
              <w:rPr>
                <w:rFonts w:ascii="Arial" w:hAnsi="Arial" w:cs="Arial"/>
                <w:sz w:val="20"/>
                <w:szCs w:val="20"/>
              </w:rPr>
              <w:t>36,85</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молодежи, охваченной мероприятиями по основным направлен</w:t>
            </w:r>
            <w:r w:rsidR="007A1A75" w:rsidRPr="00E04468">
              <w:rPr>
                <w:rFonts w:ascii="Arial" w:hAnsi="Arial" w:cs="Arial"/>
                <w:sz w:val="20"/>
                <w:szCs w:val="20"/>
              </w:rPr>
              <w:t>и</w:t>
            </w:r>
            <w:r w:rsidR="007A772E" w:rsidRPr="00E04468">
              <w:rPr>
                <w:rFonts w:ascii="Arial" w:hAnsi="Arial" w:cs="Arial"/>
                <w:sz w:val="20"/>
                <w:szCs w:val="20"/>
              </w:rPr>
              <w:t>ям молодежной политики, до 66,25</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увеличение доли детей и подростков, занятых трудом и отдыхом в летний период, до </w:t>
            </w:r>
            <w:r w:rsidR="001E7461" w:rsidRPr="00E04468">
              <w:rPr>
                <w:rFonts w:ascii="Arial" w:hAnsi="Arial" w:cs="Arial"/>
                <w:sz w:val="20"/>
                <w:szCs w:val="20"/>
              </w:rPr>
              <w:t>86,4</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увеличение доли жителей округа, систематически занимающихся физической культурой </w:t>
            </w:r>
            <w:r w:rsidR="007A772E" w:rsidRPr="00E04468">
              <w:rPr>
                <w:rFonts w:ascii="Arial" w:hAnsi="Arial" w:cs="Arial"/>
                <w:sz w:val="20"/>
                <w:szCs w:val="20"/>
              </w:rPr>
              <w:t>и спортом, до 65</w:t>
            </w:r>
            <w:r w:rsidRPr="00E04468">
              <w:rPr>
                <w:rFonts w:ascii="Arial" w:hAnsi="Arial" w:cs="Arial"/>
                <w:sz w:val="20"/>
                <w:szCs w:val="20"/>
              </w:rPr>
              <w:t>,0%;</w:t>
            </w:r>
          </w:p>
          <w:p w:rsidR="009822F7" w:rsidRPr="00E04468" w:rsidRDefault="007A1A75" w:rsidP="00185693">
            <w:pPr>
              <w:spacing w:after="0" w:line="240" w:lineRule="auto"/>
              <w:jc w:val="both"/>
              <w:rPr>
                <w:rFonts w:ascii="Arial" w:hAnsi="Arial" w:cs="Arial"/>
                <w:sz w:val="20"/>
                <w:szCs w:val="20"/>
              </w:rPr>
            </w:pPr>
            <w:r w:rsidRPr="00E04468">
              <w:rPr>
                <w:rFonts w:ascii="Arial" w:hAnsi="Arial" w:cs="Arial"/>
                <w:sz w:val="20"/>
                <w:szCs w:val="20"/>
              </w:rPr>
              <w:t>-</w:t>
            </w:r>
            <w:r w:rsidR="009822F7" w:rsidRPr="00E04468">
              <w:rPr>
                <w:rFonts w:ascii="Arial" w:hAnsi="Arial" w:cs="Arial"/>
                <w:sz w:val="20"/>
                <w:szCs w:val="20"/>
              </w:rPr>
              <w:t>увеличение</w:t>
            </w:r>
            <w:r w:rsidRPr="00E04468">
              <w:rPr>
                <w:rFonts w:ascii="Arial" w:hAnsi="Arial" w:cs="Arial"/>
                <w:sz w:val="20"/>
                <w:szCs w:val="20"/>
              </w:rPr>
              <w:t xml:space="preserve"> </w:t>
            </w:r>
            <w:r w:rsidR="009822F7" w:rsidRPr="00E04468">
              <w:rPr>
                <w:rFonts w:ascii="Arial" w:hAnsi="Arial" w:cs="Arial"/>
                <w:sz w:val="20"/>
                <w:szCs w:val="20"/>
              </w:rPr>
              <w:t>темпа роста</w:t>
            </w:r>
            <w:r w:rsidR="001569D0" w:rsidRPr="00E04468">
              <w:rPr>
                <w:rFonts w:ascii="Arial" w:hAnsi="Arial" w:cs="Arial"/>
                <w:sz w:val="20"/>
                <w:szCs w:val="20"/>
              </w:rPr>
              <w:t xml:space="preserve"> </w:t>
            </w:r>
            <w:r w:rsidR="009822F7" w:rsidRPr="00E04468">
              <w:rPr>
                <w:rFonts w:ascii="Arial" w:hAnsi="Arial" w:cs="Arial"/>
                <w:sz w:val="20"/>
                <w:szCs w:val="20"/>
              </w:rPr>
              <w:t>районных</w:t>
            </w:r>
            <w:r w:rsidR="00E552C9" w:rsidRPr="00E04468">
              <w:rPr>
                <w:rFonts w:ascii="Arial" w:hAnsi="Arial" w:cs="Arial"/>
                <w:sz w:val="20"/>
                <w:szCs w:val="20"/>
              </w:rPr>
              <w:t xml:space="preserve"> </w:t>
            </w:r>
            <w:r w:rsidR="009822F7" w:rsidRPr="00E04468">
              <w:rPr>
                <w:rFonts w:ascii="Arial" w:hAnsi="Arial" w:cs="Arial"/>
                <w:sz w:val="20"/>
                <w:szCs w:val="20"/>
              </w:rPr>
              <w:t>культурно-массовых</w:t>
            </w:r>
            <w:r w:rsidR="001569D0" w:rsidRPr="00E04468">
              <w:rPr>
                <w:rFonts w:ascii="Arial" w:hAnsi="Arial" w:cs="Arial"/>
                <w:sz w:val="20"/>
                <w:szCs w:val="20"/>
              </w:rPr>
              <w:t xml:space="preserve"> мероприятий </w:t>
            </w:r>
            <w:r w:rsidR="009822F7" w:rsidRPr="00E04468">
              <w:rPr>
                <w:rFonts w:ascii="Arial" w:hAnsi="Arial" w:cs="Arial"/>
                <w:sz w:val="20"/>
                <w:szCs w:val="20"/>
              </w:rPr>
              <w:t xml:space="preserve">(к базовому </w:t>
            </w:r>
            <w:r w:rsidRPr="00E04468">
              <w:rPr>
                <w:rFonts w:ascii="Arial" w:hAnsi="Arial" w:cs="Arial"/>
                <w:sz w:val="20"/>
                <w:szCs w:val="20"/>
              </w:rPr>
              <w:t>году)</w:t>
            </w:r>
            <w:r w:rsidR="00E552C9" w:rsidRPr="00E04468">
              <w:rPr>
                <w:rFonts w:ascii="Arial" w:hAnsi="Arial" w:cs="Arial"/>
                <w:sz w:val="20"/>
                <w:szCs w:val="20"/>
              </w:rPr>
              <w:t xml:space="preserve"> </w:t>
            </w:r>
            <w:r w:rsidR="007214BD" w:rsidRPr="00E04468">
              <w:rPr>
                <w:rFonts w:ascii="Arial" w:hAnsi="Arial" w:cs="Arial"/>
                <w:sz w:val="20"/>
                <w:szCs w:val="20"/>
              </w:rPr>
              <w:t>до 112,2</w:t>
            </w:r>
            <w:r w:rsidR="009822F7" w:rsidRPr="00E04468">
              <w:rPr>
                <w:rFonts w:ascii="Arial" w:hAnsi="Arial" w:cs="Arial"/>
                <w:sz w:val="20"/>
                <w:szCs w:val="20"/>
              </w:rPr>
              <w:t>%;</w:t>
            </w:r>
          </w:p>
          <w:p w:rsidR="009822F7" w:rsidRPr="00E04468" w:rsidRDefault="001569D0" w:rsidP="00185693">
            <w:pPr>
              <w:spacing w:after="0" w:line="240" w:lineRule="auto"/>
              <w:jc w:val="both"/>
              <w:rPr>
                <w:rFonts w:ascii="Arial" w:hAnsi="Arial" w:cs="Arial"/>
                <w:sz w:val="20"/>
                <w:szCs w:val="20"/>
              </w:rPr>
            </w:pPr>
            <w:r w:rsidRPr="00E04468">
              <w:rPr>
                <w:rFonts w:ascii="Arial" w:hAnsi="Arial" w:cs="Arial"/>
                <w:sz w:val="20"/>
                <w:szCs w:val="20"/>
              </w:rPr>
              <w:t xml:space="preserve"> - </w:t>
            </w:r>
            <w:r w:rsidR="00214904" w:rsidRPr="00E04468">
              <w:rPr>
                <w:rFonts w:ascii="Arial" w:hAnsi="Arial" w:cs="Arial"/>
                <w:sz w:val="20"/>
                <w:szCs w:val="20"/>
              </w:rPr>
              <w:t xml:space="preserve">снижение темпа преступлений, </w:t>
            </w:r>
            <w:r w:rsidR="009822F7" w:rsidRPr="00E04468">
              <w:rPr>
                <w:rFonts w:ascii="Arial" w:hAnsi="Arial" w:cs="Arial"/>
                <w:sz w:val="20"/>
                <w:szCs w:val="20"/>
              </w:rPr>
              <w:t>совершаемых</w:t>
            </w:r>
            <w:r w:rsidR="00E552C9" w:rsidRPr="00E04468">
              <w:rPr>
                <w:rFonts w:ascii="Arial" w:hAnsi="Arial" w:cs="Arial"/>
                <w:sz w:val="20"/>
                <w:szCs w:val="20"/>
              </w:rPr>
              <w:t xml:space="preserve"> </w:t>
            </w:r>
            <w:r w:rsidR="009822F7" w:rsidRPr="00E04468">
              <w:rPr>
                <w:rFonts w:ascii="Arial" w:hAnsi="Arial" w:cs="Arial"/>
                <w:sz w:val="20"/>
                <w:szCs w:val="20"/>
              </w:rPr>
              <w:t>на территории округа, лицами в состоянии алкогольного о</w:t>
            </w:r>
            <w:r w:rsidRPr="00E04468">
              <w:rPr>
                <w:rFonts w:ascii="Arial" w:hAnsi="Arial" w:cs="Arial"/>
                <w:sz w:val="20"/>
                <w:szCs w:val="20"/>
              </w:rPr>
              <w:t>пьянения (к базовому году)</w:t>
            </w:r>
            <w:r w:rsidR="00214904" w:rsidRPr="00E04468">
              <w:rPr>
                <w:rFonts w:ascii="Arial" w:hAnsi="Arial" w:cs="Arial"/>
                <w:sz w:val="20"/>
                <w:szCs w:val="20"/>
              </w:rPr>
              <w:t>,</w:t>
            </w:r>
            <w:r w:rsidR="00E552C9" w:rsidRPr="00E04468">
              <w:rPr>
                <w:rFonts w:ascii="Arial" w:hAnsi="Arial" w:cs="Arial"/>
                <w:sz w:val="20"/>
                <w:szCs w:val="20"/>
              </w:rPr>
              <w:t xml:space="preserve"> </w:t>
            </w:r>
            <w:r w:rsidR="007214BD" w:rsidRPr="00E04468">
              <w:rPr>
                <w:rFonts w:ascii="Arial" w:hAnsi="Arial" w:cs="Arial"/>
                <w:sz w:val="20"/>
                <w:szCs w:val="20"/>
              </w:rPr>
              <w:t>до 92</w:t>
            </w:r>
            <w:r w:rsidRPr="00E04468">
              <w:rPr>
                <w:rFonts w:ascii="Arial" w:hAnsi="Arial" w:cs="Arial"/>
                <w:sz w:val="20"/>
                <w:szCs w:val="20"/>
              </w:rPr>
              <w:t>,3</w:t>
            </w:r>
            <w:r w:rsidR="009822F7"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удельного веса преступлений, совершенных несовершеннолетними в округе, в общем количест</w:t>
            </w:r>
            <w:r w:rsidR="007214BD" w:rsidRPr="00E04468">
              <w:rPr>
                <w:rFonts w:ascii="Arial" w:hAnsi="Arial" w:cs="Arial"/>
                <w:sz w:val="20"/>
                <w:szCs w:val="20"/>
              </w:rPr>
              <w:t>ве преступлений в округе до 3,23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увеличение доли детей и подростков в возрасте 5-18 лет, занимающихся в </w:t>
            </w:r>
            <w:r w:rsidRPr="00E04468">
              <w:rPr>
                <w:rFonts w:ascii="Arial" w:hAnsi="Arial" w:cs="Arial"/>
                <w:sz w:val="20"/>
                <w:szCs w:val="20"/>
              </w:rPr>
              <w:lastRenderedPageBreak/>
              <w:t>спортивных секциях и кружках, в общей численности детей и подростков данной возр</w:t>
            </w:r>
            <w:r w:rsidR="001569D0" w:rsidRPr="00E04468">
              <w:rPr>
                <w:rFonts w:ascii="Arial" w:hAnsi="Arial" w:cs="Arial"/>
                <w:sz w:val="20"/>
                <w:szCs w:val="20"/>
              </w:rPr>
              <w:t>астной группы до 36,8</w:t>
            </w:r>
            <w:r w:rsidR="007214BD" w:rsidRPr="00E04468">
              <w:rPr>
                <w:rFonts w:ascii="Arial" w:hAnsi="Arial" w:cs="Arial"/>
                <w:sz w:val="20"/>
                <w:szCs w:val="20"/>
              </w:rPr>
              <w:t>5</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увеличение доли молодежи вовлеченной в </w:t>
            </w:r>
            <w:proofErr w:type="spellStart"/>
            <w:r w:rsidRPr="00E04468">
              <w:rPr>
                <w:rFonts w:ascii="Arial" w:hAnsi="Arial" w:cs="Arial"/>
                <w:sz w:val="20"/>
                <w:szCs w:val="20"/>
              </w:rPr>
              <w:t>добровольническую</w:t>
            </w:r>
            <w:proofErr w:type="spellEnd"/>
            <w:r w:rsidRPr="00E04468">
              <w:rPr>
                <w:rFonts w:ascii="Arial" w:hAnsi="Arial" w:cs="Arial"/>
                <w:sz w:val="20"/>
                <w:szCs w:val="20"/>
              </w:rPr>
              <w:t xml:space="preserve"> (волонтерскую) деятельность, в общем количестве граждан</w:t>
            </w:r>
            <w:r w:rsidR="007214BD" w:rsidRPr="00E04468">
              <w:rPr>
                <w:rFonts w:ascii="Arial" w:hAnsi="Arial" w:cs="Arial"/>
                <w:sz w:val="20"/>
                <w:szCs w:val="20"/>
              </w:rPr>
              <w:t xml:space="preserve"> в возрасте от 7 до 35 лет до 39,</w:t>
            </w:r>
            <w:r w:rsidRPr="00E04468">
              <w:rPr>
                <w:rFonts w:ascii="Arial" w:hAnsi="Arial" w:cs="Arial"/>
                <w:sz w:val="20"/>
                <w:szCs w:val="20"/>
              </w:rPr>
              <w:t>0%;</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количестве преступлений в </w:t>
            </w:r>
            <w:r w:rsidR="007214BD" w:rsidRPr="00E04468">
              <w:rPr>
                <w:rFonts w:ascii="Arial" w:hAnsi="Arial" w:cs="Arial"/>
                <w:sz w:val="20"/>
                <w:szCs w:val="20"/>
              </w:rPr>
              <w:t>округе до 8,35</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color w:val="000000"/>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color w:val="000000"/>
                <w:spacing w:val="2"/>
                <w:sz w:val="20"/>
                <w:szCs w:val="20"/>
                <w:shd w:val="clear" w:color="auto" w:fill="FFFFFF"/>
              </w:rPr>
              <w:t>удельного веса молодежи (18-29 лет) в общем числе лиц, осужденных за со</w:t>
            </w:r>
            <w:r w:rsidR="001569D0" w:rsidRPr="00E04468">
              <w:rPr>
                <w:rFonts w:ascii="Arial" w:hAnsi="Arial" w:cs="Arial"/>
                <w:color w:val="000000"/>
                <w:spacing w:val="2"/>
                <w:sz w:val="20"/>
                <w:szCs w:val="20"/>
                <w:shd w:val="clear" w:color="auto" w:fill="FFFFFF"/>
              </w:rPr>
              <w:t>ве</w:t>
            </w:r>
            <w:r w:rsidR="007214BD" w:rsidRPr="00E04468">
              <w:rPr>
                <w:rFonts w:ascii="Arial" w:hAnsi="Arial" w:cs="Arial"/>
                <w:color w:val="000000"/>
                <w:spacing w:val="2"/>
                <w:sz w:val="20"/>
                <w:szCs w:val="20"/>
                <w:shd w:val="clear" w:color="auto" w:fill="FFFFFF"/>
              </w:rPr>
              <w:t xml:space="preserve">ршение </w:t>
            </w:r>
            <w:proofErr w:type="spellStart"/>
            <w:r w:rsidR="007214BD" w:rsidRPr="00E04468">
              <w:rPr>
                <w:rFonts w:ascii="Arial" w:hAnsi="Arial" w:cs="Arial"/>
                <w:color w:val="000000"/>
                <w:spacing w:val="2"/>
                <w:sz w:val="20"/>
                <w:szCs w:val="20"/>
                <w:shd w:val="clear" w:color="auto" w:fill="FFFFFF"/>
              </w:rPr>
              <w:t>наркопреступлений</w:t>
            </w:r>
            <w:proofErr w:type="spellEnd"/>
            <w:r w:rsidR="007214BD" w:rsidRPr="00E04468">
              <w:rPr>
                <w:rFonts w:ascii="Arial" w:hAnsi="Arial" w:cs="Arial"/>
                <w:color w:val="000000"/>
                <w:spacing w:val="2"/>
                <w:sz w:val="20"/>
                <w:szCs w:val="20"/>
                <w:shd w:val="clear" w:color="auto" w:fill="FFFFFF"/>
              </w:rPr>
              <w:t xml:space="preserve"> до 17,0</w:t>
            </w:r>
            <w:r w:rsidRPr="00E04468">
              <w:rPr>
                <w:rFonts w:ascii="Arial" w:hAnsi="Arial" w:cs="Arial"/>
                <w:color w:val="000000"/>
                <w:spacing w:val="2"/>
                <w:sz w:val="20"/>
                <w:szCs w:val="20"/>
                <w:shd w:val="clear" w:color="auto" w:fill="FFFFFF"/>
              </w:rPr>
              <w:t>%</w:t>
            </w:r>
          </w:p>
        </w:tc>
        <w:tc>
          <w:tcPr>
            <w:tcW w:w="2696" w:type="dxa"/>
            <w:gridSpan w:val="3"/>
            <w:tcBorders>
              <w:top w:val="single" w:sz="4" w:space="0" w:color="000000"/>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1.1 Задачи 1 Приложения № 2;</w:t>
            </w:r>
          </w:p>
          <w:p w:rsidR="009822F7" w:rsidRPr="00E04468" w:rsidRDefault="009822F7" w:rsidP="00185693">
            <w:pPr>
              <w:spacing w:after="0" w:line="240" w:lineRule="auto"/>
              <w:jc w:val="both"/>
              <w:rPr>
                <w:rFonts w:ascii="Arial" w:hAnsi="Arial" w:cs="Arial"/>
                <w:sz w:val="20"/>
                <w:szCs w:val="20"/>
              </w:rPr>
            </w:pPr>
          </w:p>
          <w:p w:rsidR="008D13AC" w:rsidRPr="00E04468" w:rsidRDefault="008D13AC" w:rsidP="00185693">
            <w:pPr>
              <w:spacing w:after="0" w:line="240" w:lineRule="auto"/>
              <w:jc w:val="both"/>
              <w:rPr>
                <w:rFonts w:ascii="Arial" w:hAnsi="Arial" w:cs="Arial"/>
                <w:sz w:val="20"/>
                <w:szCs w:val="20"/>
              </w:rPr>
            </w:pPr>
          </w:p>
          <w:p w:rsidR="009822F7" w:rsidRPr="00E04468" w:rsidRDefault="008D13AC"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w:t>
            </w:r>
            <w:r w:rsidR="009822F7" w:rsidRPr="00E04468">
              <w:rPr>
                <w:rFonts w:ascii="Arial" w:hAnsi="Arial" w:cs="Arial"/>
                <w:sz w:val="20"/>
                <w:szCs w:val="20"/>
              </w:rPr>
              <w:t xml:space="preserve"> Задачи 1 Приложения № 2;</w:t>
            </w:r>
          </w:p>
          <w:p w:rsidR="009822F7" w:rsidRPr="00E04468" w:rsidRDefault="009822F7" w:rsidP="00185693">
            <w:pPr>
              <w:spacing w:after="0" w:line="240" w:lineRule="auto"/>
              <w:jc w:val="both"/>
              <w:rPr>
                <w:rFonts w:ascii="Arial" w:hAnsi="Arial" w:cs="Arial"/>
                <w:sz w:val="20"/>
                <w:szCs w:val="20"/>
              </w:rPr>
            </w:pPr>
          </w:p>
          <w:p w:rsidR="008D13AC" w:rsidRPr="00E04468" w:rsidRDefault="008D13AC" w:rsidP="00185693">
            <w:pPr>
              <w:spacing w:after="0" w:line="240" w:lineRule="auto"/>
              <w:jc w:val="both"/>
              <w:rPr>
                <w:rFonts w:ascii="Arial" w:hAnsi="Arial" w:cs="Arial"/>
                <w:sz w:val="20"/>
                <w:szCs w:val="20"/>
              </w:rPr>
            </w:pPr>
          </w:p>
          <w:p w:rsidR="009822F7" w:rsidRPr="00E04468" w:rsidRDefault="008D13AC"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w:t>
            </w:r>
            <w:r w:rsidR="009822F7" w:rsidRPr="00E04468">
              <w:rPr>
                <w:rFonts w:ascii="Arial" w:hAnsi="Arial" w:cs="Arial"/>
                <w:sz w:val="20"/>
                <w:szCs w:val="20"/>
              </w:rPr>
              <w:t xml:space="preserve"> Задачи 1 Приложения № 2;</w:t>
            </w:r>
          </w:p>
          <w:p w:rsidR="009822F7" w:rsidRPr="00E04468" w:rsidRDefault="009822F7" w:rsidP="00185693">
            <w:pPr>
              <w:spacing w:after="0" w:line="240" w:lineRule="auto"/>
              <w:jc w:val="both"/>
              <w:rPr>
                <w:rFonts w:ascii="Arial" w:hAnsi="Arial" w:cs="Arial"/>
                <w:sz w:val="20"/>
                <w:szCs w:val="20"/>
              </w:rPr>
            </w:pPr>
          </w:p>
          <w:p w:rsidR="008D13AC" w:rsidRPr="00E04468" w:rsidRDefault="008D13AC"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1.5 Задачи 1 Приложения № 2;</w:t>
            </w:r>
          </w:p>
          <w:p w:rsidR="009822F7" w:rsidRPr="00E04468" w:rsidRDefault="009822F7" w:rsidP="00185693">
            <w:pPr>
              <w:spacing w:after="0" w:line="240" w:lineRule="auto"/>
              <w:jc w:val="both"/>
              <w:rPr>
                <w:rFonts w:ascii="Arial" w:hAnsi="Arial" w:cs="Arial"/>
                <w:sz w:val="20"/>
                <w:szCs w:val="20"/>
              </w:rPr>
            </w:pPr>
          </w:p>
          <w:p w:rsidR="008D13AC" w:rsidRPr="00E04468" w:rsidRDefault="008D13AC" w:rsidP="00185693">
            <w:pPr>
              <w:spacing w:after="0" w:line="240" w:lineRule="auto"/>
              <w:jc w:val="both"/>
              <w:rPr>
                <w:rFonts w:ascii="Arial" w:hAnsi="Arial" w:cs="Arial"/>
                <w:sz w:val="20"/>
                <w:szCs w:val="20"/>
              </w:rPr>
            </w:pPr>
          </w:p>
          <w:p w:rsidR="008D13AC" w:rsidRPr="00E04468" w:rsidRDefault="008D13AC"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Показатель </w:t>
            </w:r>
            <w:r w:rsidR="004D4F57" w:rsidRPr="00E04468">
              <w:rPr>
                <w:rFonts w:ascii="Arial" w:hAnsi="Arial" w:cs="Arial"/>
                <w:sz w:val="20"/>
                <w:szCs w:val="20"/>
              </w:rPr>
              <w:t>2 Задачи 2</w:t>
            </w:r>
            <w:r w:rsidRPr="00E04468">
              <w:rPr>
                <w:rFonts w:ascii="Arial" w:hAnsi="Arial" w:cs="Arial"/>
                <w:sz w:val="20"/>
                <w:szCs w:val="20"/>
              </w:rPr>
              <w:t xml:space="preserve"> Приложения № 2;</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Приложения № 2;</w:t>
            </w:r>
          </w:p>
          <w:p w:rsidR="009822F7" w:rsidRPr="00E04468" w:rsidRDefault="009822F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9822F7" w:rsidRPr="00E04468" w:rsidRDefault="004D4F57" w:rsidP="00185693">
            <w:pPr>
              <w:spacing w:after="0" w:line="240" w:lineRule="auto"/>
              <w:jc w:val="both"/>
              <w:rPr>
                <w:rFonts w:ascii="Arial" w:hAnsi="Arial" w:cs="Arial"/>
                <w:sz w:val="20"/>
                <w:szCs w:val="20"/>
              </w:rPr>
            </w:pPr>
            <w:r w:rsidRPr="00E04468">
              <w:rPr>
                <w:rFonts w:ascii="Arial" w:hAnsi="Arial" w:cs="Arial"/>
                <w:sz w:val="20"/>
                <w:szCs w:val="20"/>
              </w:rPr>
              <w:t>Показатель 2.1</w:t>
            </w:r>
            <w:r w:rsidR="009822F7" w:rsidRPr="00E04468">
              <w:rPr>
                <w:rFonts w:ascii="Arial" w:hAnsi="Arial" w:cs="Arial"/>
                <w:sz w:val="20"/>
                <w:szCs w:val="20"/>
              </w:rPr>
              <w:t xml:space="preserve"> Задачи 2 Приложения № 2;</w:t>
            </w:r>
          </w:p>
          <w:p w:rsidR="009822F7" w:rsidRPr="00E04468" w:rsidRDefault="009822F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9822F7" w:rsidRPr="00E04468" w:rsidRDefault="004D4F57" w:rsidP="00185693">
            <w:pPr>
              <w:spacing w:after="0" w:line="240" w:lineRule="auto"/>
              <w:jc w:val="both"/>
              <w:rPr>
                <w:rFonts w:ascii="Arial" w:hAnsi="Arial" w:cs="Arial"/>
                <w:sz w:val="20"/>
                <w:szCs w:val="20"/>
              </w:rPr>
            </w:pPr>
            <w:r w:rsidRPr="00E04468">
              <w:rPr>
                <w:rFonts w:ascii="Arial" w:hAnsi="Arial" w:cs="Arial"/>
                <w:sz w:val="20"/>
                <w:szCs w:val="20"/>
              </w:rPr>
              <w:t>Показатель 1.6 Задачи 1</w:t>
            </w:r>
            <w:r w:rsidR="009822F7" w:rsidRPr="00E04468">
              <w:rPr>
                <w:rFonts w:ascii="Arial" w:hAnsi="Arial" w:cs="Arial"/>
                <w:sz w:val="20"/>
                <w:szCs w:val="20"/>
              </w:rPr>
              <w:t xml:space="preserve"> Приложения № 2;</w:t>
            </w:r>
          </w:p>
          <w:p w:rsidR="009822F7" w:rsidRPr="00E04468" w:rsidRDefault="009822F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2.6 Задачи 2 Приложения № 2;</w:t>
            </w:r>
          </w:p>
          <w:p w:rsidR="009822F7" w:rsidRPr="00E04468" w:rsidRDefault="009822F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w:t>
            </w:r>
            <w:r w:rsidR="004D4F57" w:rsidRPr="00E04468">
              <w:rPr>
                <w:rFonts w:ascii="Arial" w:hAnsi="Arial" w:cs="Arial"/>
                <w:sz w:val="20"/>
                <w:szCs w:val="20"/>
              </w:rPr>
              <w:t>.2</w:t>
            </w:r>
            <w:r w:rsidRPr="00E04468">
              <w:rPr>
                <w:rFonts w:ascii="Arial" w:hAnsi="Arial" w:cs="Arial"/>
                <w:sz w:val="20"/>
                <w:szCs w:val="20"/>
              </w:rPr>
              <w:t xml:space="preserve"> Задачи 2 Приложения № 2;</w:t>
            </w:r>
          </w:p>
          <w:p w:rsidR="009822F7" w:rsidRPr="00E04468" w:rsidRDefault="009822F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4D4F57">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1.2 Задачи 1 Приложения № 2;</w:t>
            </w: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9822F7" w:rsidRPr="00E04468" w:rsidRDefault="004D4F57" w:rsidP="00185693">
            <w:pPr>
              <w:spacing w:after="0" w:line="240" w:lineRule="auto"/>
              <w:jc w:val="both"/>
              <w:rPr>
                <w:rFonts w:ascii="Arial" w:hAnsi="Arial" w:cs="Arial"/>
                <w:sz w:val="20"/>
                <w:szCs w:val="20"/>
              </w:rPr>
            </w:pPr>
            <w:r w:rsidRPr="00E04468">
              <w:rPr>
                <w:rFonts w:ascii="Arial" w:hAnsi="Arial" w:cs="Arial"/>
                <w:sz w:val="20"/>
                <w:szCs w:val="20"/>
              </w:rPr>
              <w:t>Показатель 1.4 Задачи 1</w:t>
            </w:r>
            <w:r w:rsidR="009822F7" w:rsidRPr="00E04468">
              <w:rPr>
                <w:rFonts w:ascii="Arial" w:hAnsi="Arial" w:cs="Arial"/>
                <w:sz w:val="20"/>
                <w:szCs w:val="20"/>
              </w:rPr>
              <w:t xml:space="preserve"> Приложения № 2</w:t>
            </w: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4D4F57">
            <w:pPr>
              <w:spacing w:after="0" w:line="240" w:lineRule="auto"/>
              <w:jc w:val="both"/>
              <w:rPr>
                <w:rFonts w:ascii="Arial" w:hAnsi="Arial" w:cs="Arial"/>
                <w:sz w:val="20"/>
                <w:szCs w:val="20"/>
              </w:rPr>
            </w:pPr>
            <w:r w:rsidRPr="00E04468">
              <w:rPr>
                <w:rFonts w:ascii="Arial" w:hAnsi="Arial" w:cs="Arial"/>
                <w:sz w:val="20"/>
                <w:szCs w:val="20"/>
              </w:rPr>
              <w:t xml:space="preserve">Показатель 2.3 Задачи </w:t>
            </w:r>
            <w:r w:rsidRPr="00E04468">
              <w:rPr>
                <w:rFonts w:ascii="Arial" w:hAnsi="Arial" w:cs="Arial"/>
                <w:sz w:val="20"/>
                <w:szCs w:val="20"/>
              </w:rPr>
              <w:lastRenderedPageBreak/>
              <w:t>2 Приложения № 2;</w:t>
            </w: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4D4F57">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Приложения № 2;</w:t>
            </w: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185693">
            <w:pPr>
              <w:spacing w:after="0" w:line="240" w:lineRule="auto"/>
              <w:jc w:val="both"/>
              <w:rPr>
                <w:rFonts w:ascii="Arial" w:hAnsi="Arial" w:cs="Arial"/>
                <w:sz w:val="20"/>
                <w:szCs w:val="20"/>
              </w:rPr>
            </w:pPr>
          </w:p>
          <w:p w:rsidR="004D4F57" w:rsidRPr="00E04468" w:rsidRDefault="004D4F57" w:rsidP="004D4F57">
            <w:pPr>
              <w:spacing w:after="0" w:line="240" w:lineRule="auto"/>
              <w:jc w:val="both"/>
              <w:rPr>
                <w:rFonts w:ascii="Arial" w:hAnsi="Arial" w:cs="Arial"/>
                <w:sz w:val="20"/>
                <w:szCs w:val="20"/>
              </w:rPr>
            </w:pPr>
            <w:r w:rsidRPr="00E04468">
              <w:rPr>
                <w:rFonts w:ascii="Arial" w:hAnsi="Arial" w:cs="Arial"/>
                <w:sz w:val="20"/>
                <w:szCs w:val="20"/>
              </w:rPr>
              <w:t>Показатель 2.7 Задачи 2 Приложения № 2;</w:t>
            </w:r>
          </w:p>
          <w:p w:rsidR="004D4F57" w:rsidRPr="00E04468" w:rsidRDefault="004D4F57" w:rsidP="004D4F57">
            <w:pPr>
              <w:spacing w:after="0" w:line="240" w:lineRule="auto"/>
              <w:jc w:val="both"/>
              <w:rPr>
                <w:rFonts w:ascii="Arial" w:hAnsi="Arial" w:cs="Arial"/>
                <w:sz w:val="20"/>
                <w:szCs w:val="20"/>
              </w:rPr>
            </w:pPr>
          </w:p>
          <w:p w:rsidR="004D4F57" w:rsidRPr="00E04468" w:rsidRDefault="004D4F57" w:rsidP="004D4F57">
            <w:pPr>
              <w:spacing w:after="0" w:line="240" w:lineRule="auto"/>
              <w:jc w:val="both"/>
              <w:rPr>
                <w:rFonts w:ascii="Arial" w:hAnsi="Arial" w:cs="Arial"/>
                <w:sz w:val="20"/>
                <w:szCs w:val="20"/>
              </w:rPr>
            </w:pPr>
          </w:p>
          <w:p w:rsidR="004D4F57" w:rsidRPr="00E04468" w:rsidRDefault="004D4F57" w:rsidP="004D4F57">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4D4F57" w:rsidRPr="00E04468" w:rsidRDefault="004D4F5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lastRenderedPageBreak/>
              <w:t>1.2.</w:t>
            </w:r>
          </w:p>
        </w:tc>
        <w:tc>
          <w:tcPr>
            <w:tcW w:w="4257" w:type="dxa"/>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pStyle w:val="ConsPlusNonformat"/>
              <w:jc w:val="both"/>
              <w:rPr>
                <w:rFonts w:ascii="Arial" w:hAnsi="Arial" w:cs="Arial"/>
              </w:rPr>
            </w:pPr>
            <w:r w:rsidRPr="00E04468">
              <w:rPr>
                <w:rFonts w:ascii="Arial" w:hAnsi="Arial" w:cs="Arial"/>
              </w:rPr>
              <w:t>Проведение в муниципальных общеобразовательных учреждениях</w:t>
            </w:r>
            <w:r w:rsidR="00E552C9" w:rsidRPr="00E04468">
              <w:rPr>
                <w:rFonts w:ascii="Arial" w:hAnsi="Arial" w:cs="Arial"/>
              </w:rPr>
              <w:t xml:space="preserve"> </w:t>
            </w:r>
            <w:r w:rsidRPr="00E04468">
              <w:rPr>
                <w:rFonts w:ascii="Arial" w:hAnsi="Arial" w:cs="Arial"/>
              </w:rPr>
              <w:t>округа (далее – общеобразовательные учреждения) Дней профилактики (чтение лекций, направленных на профилактику совершения несовершеннолетними административных правонарушений и преступлений)</w:t>
            </w:r>
          </w:p>
        </w:tc>
        <w:tc>
          <w:tcPr>
            <w:tcW w:w="1988"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pStyle w:val="ConsPlusNormal"/>
              <w:ind w:firstLine="0"/>
              <w:jc w:val="both"/>
            </w:pPr>
            <w:r w:rsidRPr="00E04468">
              <w:t>управление образования администрации округа (далее – управление образования),</w:t>
            </w:r>
          </w:p>
          <w:p w:rsidR="009822F7" w:rsidRPr="00E04468" w:rsidRDefault="009822F7" w:rsidP="00185693">
            <w:pPr>
              <w:pStyle w:val="ConsPlusNormal"/>
              <w:ind w:firstLine="0"/>
              <w:jc w:val="both"/>
            </w:pPr>
            <w:r w:rsidRPr="00E04468">
              <w:t>ОМВД России по Советскому городскому округу (далее – ОМВД) (по согласованию)</w:t>
            </w:r>
          </w:p>
        </w:tc>
        <w:tc>
          <w:tcPr>
            <w:tcW w:w="84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000000"/>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185693" w:rsidRPr="00E04468">
              <w:rPr>
                <w:rFonts w:ascii="Arial" w:hAnsi="Arial" w:cs="Arial"/>
                <w:sz w:val="20"/>
                <w:szCs w:val="20"/>
              </w:rPr>
              <w:t xml:space="preserve"> </w:t>
            </w:r>
            <w:r w:rsidR="009822F7" w:rsidRPr="00E04468">
              <w:rPr>
                <w:rFonts w:ascii="Arial" w:hAnsi="Arial" w:cs="Arial"/>
                <w:sz w:val="20"/>
                <w:szCs w:val="20"/>
              </w:rPr>
              <w:t>г.</w:t>
            </w:r>
          </w:p>
        </w:tc>
        <w:tc>
          <w:tcPr>
            <w:tcW w:w="3381" w:type="dxa"/>
            <w:gridSpan w:val="4"/>
            <w:tcBorders>
              <w:top w:val="single" w:sz="4" w:space="0" w:color="auto"/>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w:t>
            </w:r>
            <w:r w:rsidR="007214BD" w:rsidRPr="00E04468">
              <w:rPr>
                <w:rFonts w:ascii="Arial" w:hAnsi="Arial" w:cs="Arial"/>
                <w:sz w:val="20"/>
                <w:szCs w:val="20"/>
              </w:rPr>
              <w:t>аемых несовершеннолетними, до 21</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sz w:val="20"/>
                <w:szCs w:val="20"/>
                <w:lang w:eastAsia="en-US"/>
              </w:rPr>
            </w:pPr>
          </w:p>
        </w:tc>
        <w:tc>
          <w:tcPr>
            <w:tcW w:w="2696" w:type="dxa"/>
            <w:gridSpan w:val="3"/>
            <w:tcBorders>
              <w:top w:val="single" w:sz="4" w:space="0" w:color="auto"/>
              <w:left w:val="single" w:sz="4" w:space="0" w:color="000000"/>
              <w:bottom w:val="single" w:sz="4" w:space="0" w:color="000000"/>
              <w:right w:val="single" w:sz="4" w:space="0" w:color="000000"/>
            </w:tcBorders>
          </w:tcPr>
          <w:p w:rsidR="004D4F57" w:rsidRPr="00E04468" w:rsidRDefault="004D4F57" w:rsidP="004D4F57">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4D4F57" w:rsidRPr="00E04468" w:rsidRDefault="004D4F57" w:rsidP="004D4F57">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1.3.</w:t>
            </w:r>
          </w:p>
        </w:tc>
        <w:tc>
          <w:tcPr>
            <w:tcW w:w="4257" w:type="dxa"/>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pStyle w:val="ConsPlusNonformat"/>
              <w:jc w:val="both"/>
              <w:rPr>
                <w:rFonts w:ascii="Arial" w:hAnsi="Arial" w:cs="Arial"/>
              </w:rPr>
            </w:pPr>
            <w:r w:rsidRPr="00E04468">
              <w:rPr>
                <w:rFonts w:ascii="Arial" w:hAnsi="Arial" w:cs="Arial"/>
              </w:rPr>
              <w:t>Проведение на территории</w:t>
            </w:r>
            <w:r w:rsidR="00E552C9" w:rsidRPr="00E04468">
              <w:rPr>
                <w:rFonts w:ascii="Arial" w:hAnsi="Arial" w:cs="Arial"/>
              </w:rPr>
              <w:t xml:space="preserve"> </w:t>
            </w:r>
            <w:r w:rsidRPr="00E04468">
              <w:rPr>
                <w:rFonts w:ascii="Arial" w:hAnsi="Arial" w:cs="Arial"/>
              </w:rPr>
              <w:t>округа комплексных оперативно-профилактических операций</w:t>
            </w:r>
          </w:p>
        </w:tc>
        <w:tc>
          <w:tcPr>
            <w:tcW w:w="1988"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pStyle w:val="ConsPlusNormal"/>
              <w:ind w:firstLine="0"/>
              <w:jc w:val="both"/>
            </w:pPr>
            <w:r w:rsidRPr="00E04468">
              <w:t>ОМВД (по согласованию)</w:t>
            </w:r>
          </w:p>
        </w:tc>
        <w:tc>
          <w:tcPr>
            <w:tcW w:w="84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000000"/>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185693" w:rsidRPr="00E04468">
              <w:rPr>
                <w:rFonts w:ascii="Arial" w:hAnsi="Arial" w:cs="Arial"/>
                <w:sz w:val="20"/>
                <w:szCs w:val="20"/>
              </w:rPr>
              <w:t xml:space="preserve"> </w:t>
            </w:r>
            <w:r w:rsidR="009822F7" w:rsidRPr="00E04468">
              <w:rPr>
                <w:rFonts w:ascii="Arial" w:hAnsi="Arial" w:cs="Arial"/>
                <w:sz w:val="20"/>
                <w:szCs w:val="20"/>
              </w:rPr>
              <w:t>г.</w:t>
            </w:r>
          </w:p>
        </w:tc>
        <w:tc>
          <w:tcPr>
            <w:tcW w:w="3381" w:type="dxa"/>
            <w:gridSpan w:val="4"/>
            <w:tcBorders>
              <w:top w:val="single" w:sz="4" w:space="0" w:color="auto"/>
              <w:left w:val="single" w:sz="4" w:space="0" w:color="000000"/>
              <w:bottom w:val="single" w:sz="4" w:space="0" w:color="000000"/>
              <w:right w:val="single" w:sz="4" w:space="0" w:color="000000"/>
            </w:tcBorders>
            <w:hideMark/>
          </w:tcPr>
          <w:p w:rsidR="009822F7" w:rsidRPr="00E04468" w:rsidRDefault="00214904" w:rsidP="00185693">
            <w:pPr>
              <w:spacing w:after="0" w:line="240" w:lineRule="auto"/>
              <w:jc w:val="both"/>
              <w:rPr>
                <w:rFonts w:ascii="Arial" w:hAnsi="Arial" w:cs="Arial"/>
                <w:sz w:val="20"/>
                <w:szCs w:val="20"/>
              </w:rPr>
            </w:pPr>
            <w:r w:rsidRPr="00E04468">
              <w:rPr>
                <w:rFonts w:ascii="Arial" w:hAnsi="Arial" w:cs="Arial"/>
                <w:sz w:val="20"/>
                <w:szCs w:val="20"/>
              </w:rPr>
              <w:t xml:space="preserve">снижение темпа преступлений, </w:t>
            </w:r>
            <w:r w:rsidR="009822F7" w:rsidRPr="00E04468">
              <w:rPr>
                <w:rFonts w:ascii="Arial" w:hAnsi="Arial" w:cs="Arial"/>
                <w:sz w:val="20"/>
                <w:szCs w:val="20"/>
              </w:rPr>
              <w:t>совершаемых на территории округа, лицами в состоянии алкогольного опьянения (к базовому году</w:t>
            </w:r>
            <w:r w:rsidR="005E0C75" w:rsidRPr="00E04468">
              <w:rPr>
                <w:rFonts w:ascii="Arial" w:hAnsi="Arial" w:cs="Arial"/>
                <w:sz w:val="20"/>
                <w:szCs w:val="20"/>
              </w:rPr>
              <w:t>)</w:t>
            </w:r>
            <w:r w:rsidRPr="00E04468">
              <w:rPr>
                <w:rFonts w:ascii="Arial" w:hAnsi="Arial" w:cs="Arial"/>
                <w:sz w:val="20"/>
                <w:szCs w:val="20"/>
              </w:rPr>
              <w:t>,</w:t>
            </w:r>
            <w:r w:rsidR="007214BD" w:rsidRPr="00E04468">
              <w:rPr>
                <w:rFonts w:ascii="Arial" w:hAnsi="Arial" w:cs="Arial"/>
                <w:sz w:val="20"/>
                <w:szCs w:val="20"/>
              </w:rPr>
              <w:t xml:space="preserve"> до 92</w:t>
            </w:r>
            <w:r w:rsidR="005E0C75" w:rsidRPr="00E04468">
              <w:rPr>
                <w:rFonts w:ascii="Arial" w:hAnsi="Arial" w:cs="Arial"/>
                <w:sz w:val="20"/>
                <w:szCs w:val="20"/>
              </w:rPr>
              <w:t>,3</w:t>
            </w:r>
            <w:r w:rsidR="009822F7"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количества преступлений, совершаемых </w:t>
            </w:r>
            <w:r w:rsidRPr="00E04468">
              <w:rPr>
                <w:rFonts w:ascii="Arial" w:hAnsi="Arial" w:cs="Arial"/>
                <w:sz w:val="20"/>
                <w:szCs w:val="20"/>
              </w:rPr>
              <w:lastRenderedPageBreak/>
              <w:t>на территории окру</w:t>
            </w:r>
            <w:r w:rsidR="007214BD" w:rsidRPr="00E04468">
              <w:rPr>
                <w:rFonts w:ascii="Arial" w:hAnsi="Arial" w:cs="Arial"/>
                <w:sz w:val="20"/>
                <w:szCs w:val="20"/>
              </w:rPr>
              <w:t>га ранее судимыми лицами, до 224</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w:t>
            </w:r>
            <w:r w:rsidR="007214BD" w:rsidRPr="00E04468">
              <w:rPr>
                <w:rFonts w:ascii="Arial" w:hAnsi="Arial" w:cs="Arial"/>
                <w:sz w:val="20"/>
                <w:szCs w:val="20"/>
              </w:rPr>
              <w:t>емых</w:t>
            </w:r>
            <w:r w:rsidR="00E552C9" w:rsidRPr="00E04468">
              <w:rPr>
                <w:rFonts w:ascii="Arial" w:hAnsi="Arial" w:cs="Arial"/>
                <w:sz w:val="20"/>
                <w:szCs w:val="20"/>
              </w:rPr>
              <w:t xml:space="preserve"> </w:t>
            </w:r>
            <w:r w:rsidR="007214BD" w:rsidRPr="00E04468">
              <w:rPr>
                <w:rFonts w:ascii="Arial" w:hAnsi="Arial" w:cs="Arial"/>
                <w:sz w:val="20"/>
                <w:szCs w:val="20"/>
              </w:rPr>
              <w:t>несовершеннолетними, до 21</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b/>
                <w:sz w:val="20"/>
                <w:szCs w:val="20"/>
              </w:rPr>
            </w:pPr>
            <w:r w:rsidRPr="00E04468">
              <w:rPr>
                <w:rFonts w:ascii="Arial" w:hAnsi="Arial" w:cs="Arial"/>
                <w:sz w:val="20"/>
                <w:szCs w:val="20"/>
              </w:rPr>
              <w:t>- снижение количества преступлений, совершаемых на улицах и в других общ</w:t>
            </w:r>
            <w:r w:rsidR="007214BD" w:rsidRPr="00E04468">
              <w:rPr>
                <w:rFonts w:ascii="Arial" w:hAnsi="Arial" w:cs="Arial"/>
                <w:sz w:val="20"/>
                <w:szCs w:val="20"/>
              </w:rPr>
              <w:t>ественных местах округа,</w:t>
            </w:r>
            <w:r w:rsidR="00E552C9" w:rsidRPr="00E04468">
              <w:rPr>
                <w:rFonts w:ascii="Arial" w:hAnsi="Arial" w:cs="Arial"/>
                <w:sz w:val="20"/>
                <w:szCs w:val="20"/>
              </w:rPr>
              <w:t xml:space="preserve"> </w:t>
            </w:r>
            <w:r w:rsidR="007214BD" w:rsidRPr="00E04468">
              <w:rPr>
                <w:rFonts w:ascii="Arial" w:hAnsi="Arial" w:cs="Arial"/>
                <w:sz w:val="20"/>
                <w:szCs w:val="20"/>
              </w:rPr>
              <w:t>до 162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214904" w:rsidRPr="00E04468">
              <w:rPr>
                <w:rFonts w:ascii="Arial" w:hAnsi="Arial" w:cs="Arial"/>
                <w:sz w:val="20"/>
                <w:szCs w:val="20"/>
              </w:rPr>
              <w:t>,</w:t>
            </w:r>
            <w:r w:rsidRPr="00E04468">
              <w:rPr>
                <w:rFonts w:ascii="Arial" w:hAnsi="Arial" w:cs="Arial"/>
                <w:sz w:val="20"/>
                <w:szCs w:val="20"/>
              </w:rPr>
              <w:t xml:space="preserve"> соверше</w:t>
            </w:r>
            <w:r w:rsidR="007214BD" w:rsidRPr="00E04468">
              <w:rPr>
                <w:rFonts w:ascii="Arial" w:hAnsi="Arial" w:cs="Arial"/>
                <w:sz w:val="20"/>
                <w:szCs w:val="20"/>
              </w:rPr>
              <w:t>нных на территории округа до 592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w:t>
            </w:r>
            <w:r w:rsidR="007214BD" w:rsidRPr="00E04468">
              <w:rPr>
                <w:rFonts w:ascii="Arial" w:hAnsi="Arial" w:cs="Arial"/>
                <w:sz w:val="20"/>
                <w:szCs w:val="20"/>
              </w:rPr>
              <w:t>ве преступлений в округе до 8,35</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w:t>
            </w:r>
            <w:r w:rsidRPr="00E04468">
              <w:rPr>
                <w:rFonts w:ascii="Arial" w:hAnsi="Arial" w:cs="Arial"/>
                <w:color w:val="000000"/>
                <w:spacing w:val="2"/>
                <w:sz w:val="20"/>
                <w:szCs w:val="20"/>
                <w:shd w:val="clear" w:color="auto" w:fill="FFFFFF"/>
              </w:rPr>
              <w:t>удельного веса молодежи (18-29 лет) в общем числе лиц, осужденных за со</w:t>
            </w:r>
            <w:r w:rsidR="00891D6D" w:rsidRPr="00E04468">
              <w:rPr>
                <w:rFonts w:ascii="Arial" w:hAnsi="Arial" w:cs="Arial"/>
                <w:color w:val="000000"/>
                <w:spacing w:val="2"/>
                <w:sz w:val="20"/>
                <w:szCs w:val="20"/>
                <w:shd w:val="clear" w:color="auto" w:fill="FFFFFF"/>
              </w:rPr>
              <w:t xml:space="preserve">вершение </w:t>
            </w:r>
            <w:proofErr w:type="spellStart"/>
            <w:r w:rsidR="00891D6D" w:rsidRPr="00E04468">
              <w:rPr>
                <w:rFonts w:ascii="Arial" w:hAnsi="Arial" w:cs="Arial"/>
                <w:color w:val="000000"/>
                <w:spacing w:val="2"/>
                <w:sz w:val="20"/>
                <w:szCs w:val="20"/>
                <w:shd w:val="clear" w:color="auto" w:fill="FFFFFF"/>
              </w:rPr>
              <w:t>наркопреступлений</w:t>
            </w:r>
            <w:proofErr w:type="spellEnd"/>
            <w:r w:rsidR="00214904" w:rsidRPr="00E04468">
              <w:rPr>
                <w:rFonts w:ascii="Arial" w:hAnsi="Arial" w:cs="Arial"/>
                <w:color w:val="000000"/>
                <w:spacing w:val="2"/>
                <w:sz w:val="20"/>
                <w:szCs w:val="20"/>
                <w:shd w:val="clear" w:color="auto" w:fill="FFFFFF"/>
              </w:rPr>
              <w:t>,</w:t>
            </w:r>
            <w:r w:rsidR="007214BD" w:rsidRPr="00E04468">
              <w:rPr>
                <w:rFonts w:ascii="Arial" w:hAnsi="Arial" w:cs="Arial"/>
                <w:color w:val="000000"/>
                <w:spacing w:val="2"/>
                <w:sz w:val="20"/>
                <w:szCs w:val="20"/>
                <w:shd w:val="clear" w:color="auto" w:fill="FFFFFF"/>
              </w:rPr>
              <w:t xml:space="preserve"> до 17,0</w:t>
            </w:r>
            <w:r w:rsidRPr="00E04468">
              <w:rPr>
                <w:rFonts w:ascii="Arial" w:hAnsi="Arial" w:cs="Arial"/>
                <w:color w:val="000000"/>
                <w:spacing w:val="2"/>
                <w:sz w:val="20"/>
                <w:szCs w:val="20"/>
                <w:shd w:val="clear" w:color="auto" w:fill="FFFFFF"/>
              </w:rPr>
              <w:t>%.</w:t>
            </w:r>
          </w:p>
        </w:tc>
        <w:tc>
          <w:tcPr>
            <w:tcW w:w="2696" w:type="dxa"/>
            <w:gridSpan w:val="3"/>
            <w:tcBorders>
              <w:top w:val="single" w:sz="4" w:space="0" w:color="auto"/>
              <w:left w:val="single" w:sz="4" w:space="0" w:color="000000"/>
              <w:bottom w:val="single" w:sz="4" w:space="0" w:color="000000"/>
              <w:right w:val="single" w:sz="4" w:space="0" w:color="000000"/>
            </w:tcBorders>
          </w:tcPr>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lastRenderedPageBreak/>
              <w:t>Показатель</w:t>
            </w:r>
            <w:r w:rsidR="00E552C9" w:rsidRPr="00E04468">
              <w:rPr>
                <w:rFonts w:ascii="Arial" w:hAnsi="Arial" w:cs="Arial"/>
                <w:sz w:val="20"/>
                <w:szCs w:val="20"/>
              </w:rPr>
              <w:t xml:space="preserve"> </w:t>
            </w:r>
            <w:r w:rsidRPr="00E04468">
              <w:rPr>
                <w:rFonts w:ascii="Arial" w:hAnsi="Arial" w:cs="Arial"/>
                <w:sz w:val="20"/>
                <w:szCs w:val="20"/>
              </w:rPr>
              <w:t>1.2 Задачи 1 Приложения № 2;</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 xml:space="preserve">1.3 Задачи </w:t>
            </w:r>
            <w:r w:rsidRPr="00E04468">
              <w:rPr>
                <w:rFonts w:ascii="Arial" w:hAnsi="Arial" w:cs="Arial"/>
                <w:sz w:val="20"/>
                <w:szCs w:val="20"/>
              </w:rPr>
              <w:lastRenderedPageBreak/>
              <w:t>1 Приложения № 2;</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 xml:space="preserve">1.4 Задачи 1 Приложения № 2; </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1.5 Задачи 1 Приложения № 2;</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2.7 Задачи 2 Приложения № 2;</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sz w:val="20"/>
                <w:szCs w:val="20"/>
                <w:lang w:eastAsia="en-US"/>
              </w:rPr>
            </w:pPr>
          </w:p>
          <w:p w:rsidR="005A60A1" w:rsidRPr="00E04468" w:rsidRDefault="005A60A1" w:rsidP="00185693">
            <w:pPr>
              <w:spacing w:after="0" w:line="240" w:lineRule="auto"/>
              <w:jc w:val="both"/>
              <w:rPr>
                <w:rFonts w:ascii="Arial" w:eastAsia="Calibri" w:hAnsi="Arial" w:cs="Arial"/>
                <w:sz w:val="20"/>
                <w:szCs w:val="20"/>
                <w:lang w:eastAsia="en-US"/>
              </w:rPr>
            </w:pPr>
          </w:p>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5A60A1" w:rsidRPr="00E04468" w:rsidRDefault="005A60A1"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lastRenderedPageBreak/>
              <w:t>1.4.</w:t>
            </w:r>
          </w:p>
        </w:tc>
        <w:tc>
          <w:tcPr>
            <w:tcW w:w="4257" w:type="dxa"/>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Осуществление работы «Социального патруля»</w:t>
            </w:r>
            <w:r w:rsidR="00E552C9" w:rsidRPr="00E04468">
              <w:rPr>
                <w:rFonts w:ascii="Arial" w:eastAsia="Calibri" w:hAnsi="Arial" w:cs="Arial"/>
                <w:sz w:val="20"/>
                <w:szCs w:val="20"/>
                <w:lang w:eastAsia="en-US"/>
              </w:rPr>
              <w:t xml:space="preserve"> </w:t>
            </w:r>
            <w:r w:rsidRPr="00E04468">
              <w:rPr>
                <w:rFonts w:ascii="Arial" w:eastAsia="Calibri" w:hAnsi="Arial" w:cs="Arial"/>
                <w:sz w:val="20"/>
                <w:szCs w:val="20"/>
                <w:lang w:eastAsia="en-US"/>
              </w:rPr>
              <w:t xml:space="preserve">округа </w:t>
            </w:r>
          </w:p>
        </w:tc>
        <w:tc>
          <w:tcPr>
            <w:tcW w:w="1988"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pStyle w:val="ConsPlusNormal"/>
              <w:ind w:firstLine="0"/>
              <w:jc w:val="both"/>
            </w:pPr>
            <w:r w:rsidRPr="00E04468">
              <w:t>ОМВД (по согласованию), КДН</w:t>
            </w:r>
          </w:p>
        </w:tc>
        <w:tc>
          <w:tcPr>
            <w:tcW w:w="849"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000000"/>
              <w:left w:val="single" w:sz="4" w:space="0" w:color="000000"/>
              <w:bottom w:val="single" w:sz="4" w:space="0" w:color="000000"/>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185693" w:rsidRPr="00E04468">
              <w:rPr>
                <w:rFonts w:ascii="Arial" w:hAnsi="Arial" w:cs="Arial"/>
                <w:sz w:val="20"/>
                <w:szCs w:val="20"/>
              </w:rPr>
              <w:t xml:space="preserve"> </w:t>
            </w:r>
            <w:r w:rsidR="009822F7" w:rsidRPr="00E04468">
              <w:rPr>
                <w:rFonts w:ascii="Arial" w:hAnsi="Arial" w:cs="Arial"/>
                <w:sz w:val="20"/>
                <w:szCs w:val="20"/>
              </w:rPr>
              <w:t>г.</w:t>
            </w:r>
          </w:p>
        </w:tc>
        <w:tc>
          <w:tcPr>
            <w:tcW w:w="3381" w:type="dxa"/>
            <w:gridSpan w:val="4"/>
            <w:tcBorders>
              <w:top w:val="single" w:sz="4" w:space="0" w:color="000000"/>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совершаемых</w:t>
            </w:r>
            <w:r w:rsidR="00E552C9" w:rsidRPr="00E04468">
              <w:rPr>
                <w:rFonts w:ascii="Arial" w:hAnsi="Arial" w:cs="Arial"/>
                <w:sz w:val="20"/>
                <w:szCs w:val="20"/>
              </w:rPr>
              <w:t xml:space="preserve"> </w:t>
            </w:r>
            <w:r w:rsidRPr="00E04468">
              <w:rPr>
                <w:rFonts w:ascii="Arial" w:hAnsi="Arial" w:cs="Arial"/>
                <w:sz w:val="20"/>
                <w:szCs w:val="20"/>
              </w:rPr>
              <w:t>несовершеннолетними, до 2</w:t>
            </w:r>
            <w:r w:rsidR="007214BD" w:rsidRPr="00E04468">
              <w:rPr>
                <w:rFonts w:ascii="Arial" w:hAnsi="Arial" w:cs="Arial"/>
                <w:sz w:val="20"/>
                <w:szCs w:val="20"/>
              </w:rPr>
              <w:t>1</w:t>
            </w:r>
          </w:p>
        </w:tc>
        <w:tc>
          <w:tcPr>
            <w:tcW w:w="2696" w:type="dxa"/>
            <w:gridSpan w:val="3"/>
            <w:tcBorders>
              <w:top w:val="single" w:sz="4" w:space="0" w:color="000000"/>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1.5.</w:t>
            </w:r>
          </w:p>
        </w:tc>
        <w:tc>
          <w:tcPr>
            <w:tcW w:w="4257" w:type="dxa"/>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Выявление беспризорных, безнадзорных</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 xml:space="preserve">несовершеннолетних детей с целью оказания им медицинской, психологической, социальной помощи и дальнейшего их устройства в учреждения, в </w:t>
            </w:r>
            <w:r w:rsidR="00214904" w:rsidRPr="00E04468">
              <w:rPr>
                <w:rFonts w:ascii="Arial" w:hAnsi="Arial" w:cs="Arial"/>
                <w:color w:val="auto"/>
                <w:sz w:val="20"/>
                <w:szCs w:val="20"/>
                <w:lang w:val="ru-RU"/>
              </w:rPr>
              <w:t xml:space="preserve">замещающую </w:t>
            </w:r>
            <w:r w:rsidRPr="00E04468">
              <w:rPr>
                <w:rFonts w:ascii="Arial" w:hAnsi="Arial" w:cs="Arial"/>
                <w:color w:val="auto"/>
                <w:sz w:val="20"/>
                <w:szCs w:val="20"/>
                <w:lang w:val="ru-RU"/>
              </w:rPr>
              <w:t>семью</w:t>
            </w:r>
          </w:p>
        </w:tc>
        <w:tc>
          <w:tcPr>
            <w:tcW w:w="1988" w:type="dxa"/>
            <w:gridSpan w:val="2"/>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w:t>
            </w:r>
            <w:r w:rsidR="00E552C9" w:rsidRPr="00E04468">
              <w:rPr>
                <w:rFonts w:ascii="Arial" w:hAnsi="Arial" w:cs="Arial"/>
                <w:sz w:val="20"/>
                <w:szCs w:val="20"/>
              </w:rPr>
              <w:t xml:space="preserve"> </w:t>
            </w:r>
            <w:r w:rsidRPr="00E04468">
              <w:rPr>
                <w:rFonts w:ascii="Arial" w:hAnsi="Arial" w:cs="Arial"/>
                <w:sz w:val="20"/>
                <w:szCs w:val="20"/>
              </w:rPr>
              <w:t xml:space="preserve">округа; </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 xml:space="preserve">ГБУ социального обслуживания «Советский комплексный центр социального обслуживания </w:t>
            </w:r>
            <w:r w:rsidRPr="00E04468">
              <w:rPr>
                <w:rFonts w:ascii="Arial" w:hAnsi="Arial" w:cs="Arial"/>
                <w:sz w:val="20"/>
                <w:szCs w:val="20"/>
              </w:rPr>
              <w:lastRenderedPageBreak/>
              <w:t>населения» (далее - КЦСОН) (по согласованию), управление труда и социальной защиты населения администрации округа (далее - УТСЗН), ОМВД (по согласованию)</w:t>
            </w:r>
          </w:p>
        </w:tc>
        <w:tc>
          <w:tcPr>
            <w:tcW w:w="849" w:type="dxa"/>
            <w:gridSpan w:val="2"/>
            <w:tcBorders>
              <w:top w:val="single" w:sz="4" w:space="0" w:color="000000"/>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lastRenderedPageBreak/>
              <w:t>2020</w:t>
            </w:r>
            <w:r w:rsidR="009822F7" w:rsidRPr="00E04468">
              <w:rPr>
                <w:rFonts w:ascii="Arial" w:hAnsi="Arial" w:cs="Arial"/>
                <w:sz w:val="20"/>
                <w:szCs w:val="20"/>
              </w:rPr>
              <w:t xml:space="preserve"> г.</w:t>
            </w:r>
          </w:p>
        </w:tc>
        <w:tc>
          <w:tcPr>
            <w:tcW w:w="852" w:type="dxa"/>
            <w:gridSpan w:val="3"/>
            <w:tcBorders>
              <w:top w:val="single" w:sz="4" w:space="0" w:color="000000"/>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000000"/>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w:t>
            </w:r>
            <w:r w:rsidR="007214BD" w:rsidRPr="00E04468">
              <w:rPr>
                <w:rFonts w:ascii="Arial" w:hAnsi="Arial" w:cs="Arial"/>
                <w:sz w:val="20"/>
                <w:szCs w:val="20"/>
              </w:rPr>
              <w:t>емых несовершеннолетними,</w:t>
            </w:r>
            <w:r w:rsidR="00E552C9" w:rsidRPr="00E04468">
              <w:rPr>
                <w:rFonts w:ascii="Arial" w:hAnsi="Arial" w:cs="Arial"/>
                <w:sz w:val="20"/>
                <w:szCs w:val="20"/>
              </w:rPr>
              <w:t xml:space="preserve"> </w:t>
            </w:r>
            <w:r w:rsidR="007214BD" w:rsidRPr="00E04468">
              <w:rPr>
                <w:rFonts w:ascii="Arial" w:hAnsi="Arial" w:cs="Arial"/>
                <w:sz w:val="20"/>
                <w:szCs w:val="20"/>
              </w:rPr>
              <w:t>до 21</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sz w:val="20"/>
                <w:szCs w:val="20"/>
                <w:lang w:eastAsia="en-US"/>
              </w:rPr>
            </w:pPr>
          </w:p>
        </w:tc>
        <w:tc>
          <w:tcPr>
            <w:tcW w:w="2696" w:type="dxa"/>
            <w:gridSpan w:val="3"/>
            <w:tcBorders>
              <w:top w:val="single" w:sz="4" w:space="0" w:color="000000"/>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lastRenderedPageBreak/>
              <w:t>1.6.</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napToGrid w:val="0"/>
              <w:spacing w:after="0" w:line="240" w:lineRule="auto"/>
              <w:jc w:val="both"/>
              <w:rPr>
                <w:rFonts w:ascii="Arial" w:eastAsia="Calibri" w:hAnsi="Arial" w:cs="Arial"/>
                <w:sz w:val="20"/>
                <w:szCs w:val="20"/>
                <w:lang w:eastAsia="en-US"/>
              </w:rPr>
            </w:pPr>
            <w:r w:rsidRPr="00E04468">
              <w:rPr>
                <w:rFonts w:ascii="Arial" w:hAnsi="Arial" w:cs="Arial"/>
                <w:sz w:val="20"/>
                <w:szCs w:val="20"/>
              </w:rPr>
              <w:t>Развитие дополнительного образования, организация каникулярного отдыха, оздоровления и занятости детей и подростков</w:t>
            </w:r>
            <w:r w:rsidR="00E552C9" w:rsidRPr="00E04468">
              <w:rPr>
                <w:rFonts w:ascii="Arial" w:hAnsi="Arial" w:cs="Arial"/>
                <w:sz w:val="20"/>
                <w:szCs w:val="20"/>
              </w:rPr>
              <w:t xml:space="preserve"> </w:t>
            </w:r>
            <w:r w:rsidRPr="00E04468">
              <w:rPr>
                <w:rFonts w:ascii="Arial" w:hAnsi="Arial" w:cs="Arial"/>
                <w:sz w:val="20"/>
                <w:szCs w:val="20"/>
              </w:rPr>
              <w:t>на территории округа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Normal"/>
              <w:ind w:firstLine="0"/>
              <w:jc w:val="both"/>
            </w:pPr>
            <w:r w:rsidRPr="00E04468">
              <w:t>управление образования</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185693" w:rsidRPr="00E04468">
              <w:rPr>
                <w:rFonts w:ascii="Arial" w:hAnsi="Arial" w:cs="Arial"/>
                <w:sz w:val="20"/>
                <w:szCs w:val="20"/>
              </w:rPr>
              <w:t xml:space="preserve"> </w:t>
            </w:r>
            <w:r w:rsidR="009822F7" w:rsidRPr="00E04468">
              <w:rPr>
                <w:rFonts w:ascii="Arial" w:hAnsi="Arial" w:cs="Arial"/>
                <w:sz w:val="20"/>
                <w:szCs w:val="20"/>
              </w:rPr>
              <w:t>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совершаемых несовершеннолетними, до 2</w:t>
            </w:r>
            <w:r w:rsidR="007214BD" w:rsidRPr="00E04468">
              <w:rPr>
                <w:rFonts w:ascii="Arial" w:hAnsi="Arial" w:cs="Arial"/>
                <w:sz w:val="20"/>
                <w:szCs w:val="20"/>
              </w:rPr>
              <w:t>1</w:t>
            </w: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 xml:space="preserve">1.4 Задачи 1 Приложения № 2; </w:t>
            </w: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1.7.</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Организация деятельности военно-патриотических клубов в муниципальных общеобразовательных учреждениях с целью вовлечения в занятия детей «группы риска»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управление образования</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совершаемых несовершеннолетними, до 2</w:t>
            </w:r>
            <w:r w:rsidR="007214BD" w:rsidRPr="00E04468">
              <w:rPr>
                <w:rFonts w:ascii="Arial" w:hAnsi="Arial" w:cs="Arial"/>
                <w:sz w:val="20"/>
                <w:szCs w:val="20"/>
              </w:rPr>
              <w:t>1</w:t>
            </w: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1.8.</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Проведение комплексного обследования семей, имеющих на иждивении детей, родители которых состоят на профилактическом учете ОМВД и осужденных без лишения свободы. Оказание в соответствии с действующим законодательством мер социальной и правовой защиты детей в этих семьях</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КДН, управление образования, УТСЗН, ОМВД (по согласованию), УФСИН (по согласованию)</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КЦСОН</w:t>
            </w:r>
            <w:r w:rsidR="00A069BB" w:rsidRPr="00E04468">
              <w:rPr>
                <w:rFonts w:ascii="Arial" w:hAnsi="Arial" w:cs="Arial"/>
                <w:sz w:val="20"/>
                <w:szCs w:val="20"/>
              </w:rPr>
              <w:t xml:space="preserve"> </w:t>
            </w:r>
            <w:r w:rsidR="00AA692E" w:rsidRPr="00E04468">
              <w:rPr>
                <w:rFonts w:ascii="Arial" w:hAnsi="Arial" w:cs="Arial"/>
                <w:sz w:val="20"/>
                <w:szCs w:val="20"/>
              </w:rPr>
              <w:t>(по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w:t>
            </w:r>
            <w:r w:rsidR="00214904" w:rsidRPr="00E04468">
              <w:rPr>
                <w:rFonts w:ascii="Arial" w:hAnsi="Arial" w:cs="Arial"/>
                <w:sz w:val="20"/>
                <w:szCs w:val="20"/>
              </w:rPr>
              <w:t>снижение темпа преступлений</w:t>
            </w:r>
            <w:r w:rsidRPr="00E04468">
              <w:rPr>
                <w:rFonts w:ascii="Arial" w:hAnsi="Arial" w:cs="Arial"/>
                <w:sz w:val="20"/>
                <w:szCs w:val="20"/>
              </w:rPr>
              <w:t>, совершаемых на территории</w:t>
            </w:r>
            <w:r w:rsidR="00E552C9" w:rsidRPr="00E04468">
              <w:rPr>
                <w:rFonts w:ascii="Arial" w:hAnsi="Arial" w:cs="Arial"/>
                <w:sz w:val="20"/>
                <w:szCs w:val="20"/>
              </w:rPr>
              <w:t xml:space="preserve"> </w:t>
            </w:r>
            <w:r w:rsidRPr="00E04468">
              <w:rPr>
                <w:rFonts w:ascii="Arial" w:hAnsi="Arial" w:cs="Arial"/>
                <w:sz w:val="20"/>
                <w:szCs w:val="20"/>
              </w:rPr>
              <w:t>округа в состояни</w:t>
            </w:r>
            <w:r w:rsidR="007214BD" w:rsidRPr="00E04468">
              <w:rPr>
                <w:rFonts w:ascii="Arial" w:hAnsi="Arial" w:cs="Arial"/>
                <w:sz w:val="20"/>
                <w:szCs w:val="20"/>
              </w:rPr>
              <w:t>и алкогольного опьянения,</w:t>
            </w:r>
            <w:r w:rsidR="00E552C9" w:rsidRPr="00E04468">
              <w:rPr>
                <w:rFonts w:ascii="Arial" w:hAnsi="Arial" w:cs="Arial"/>
                <w:sz w:val="20"/>
                <w:szCs w:val="20"/>
              </w:rPr>
              <w:t xml:space="preserve"> </w:t>
            </w:r>
            <w:r w:rsidR="007214BD" w:rsidRPr="00E04468">
              <w:rPr>
                <w:rFonts w:ascii="Arial" w:hAnsi="Arial" w:cs="Arial"/>
                <w:sz w:val="20"/>
                <w:szCs w:val="20"/>
              </w:rPr>
              <w:t>до 92</w:t>
            </w:r>
            <w:r w:rsidR="00891D6D" w:rsidRPr="00E04468">
              <w:rPr>
                <w:rFonts w:ascii="Arial" w:hAnsi="Arial" w:cs="Arial"/>
                <w:sz w:val="20"/>
                <w:szCs w:val="20"/>
              </w:rPr>
              <w:t>,3</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w:t>
            </w:r>
            <w:r w:rsidR="00E552C9" w:rsidRPr="00E04468">
              <w:rPr>
                <w:rFonts w:ascii="Arial" w:hAnsi="Arial" w:cs="Arial"/>
                <w:sz w:val="20"/>
                <w:szCs w:val="20"/>
              </w:rPr>
              <w:t xml:space="preserve"> </w:t>
            </w:r>
            <w:r w:rsidRPr="00E04468">
              <w:rPr>
                <w:rFonts w:ascii="Arial" w:hAnsi="Arial" w:cs="Arial"/>
                <w:sz w:val="20"/>
                <w:szCs w:val="20"/>
              </w:rPr>
              <w:t>округа</w:t>
            </w:r>
            <w:r w:rsidR="007214BD" w:rsidRPr="00E04468">
              <w:rPr>
                <w:rFonts w:ascii="Arial" w:hAnsi="Arial" w:cs="Arial"/>
                <w:sz w:val="20"/>
                <w:szCs w:val="20"/>
              </w:rPr>
              <w:t xml:space="preserve"> ранее судимыми лицами,</w:t>
            </w:r>
            <w:r w:rsidR="00E552C9" w:rsidRPr="00E04468">
              <w:rPr>
                <w:rFonts w:ascii="Arial" w:hAnsi="Arial" w:cs="Arial"/>
                <w:sz w:val="20"/>
                <w:szCs w:val="20"/>
              </w:rPr>
              <w:t xml:space="preserve"> </w:t>
            </w:r>
            <w:r w:rsidR="007214BD" w:rsidRPr="00E04468">
              <w:rPr>
                <w:rFonts w:ascii="Arial" w:hAnsi="Arial" w:cs="Arial"/>
                <w:sz w:val="20"/>
                <w:szCs w:val="20"/>
              </w:rPr>
              <w:t>до</w:t>
            </w:r>
            <w:r w:rsidR="00E552C9" w:rsidRPr="00E04468">
              <w:rPr>
                <w:rFonts w:ascii="Arial" w:hAnsi="Arial" w:cs="Arial"/>
                <w:sz w:val="20"/>
                <w:szCs w:val="20"/>
              </w:rPr>
              <w:t xml:space="preserve"> </w:t>
            </w:r>
            <w:r w:rsidR="007214BD" w:rsidRPr="00E04468">
              <w:rPr>
                <w:rFonts w:ascii="Arial" w:hAnsi="Arial" w:cs="Arial"/>
                <w:sz w:val="20"/>
                <w:szCs w:val="20"/>
              </w:rPr>
              <w:t>224</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w:t>
            </w:r>
            <w:r w:rsidR="00891D6D" w:rsidRPr="00E04468">
              <w:rPr>
                <w:rFonts w:ascii="Arial" w:hAnsi="Arial" w:cs="Arial"/>
                <w:sz w:val="20"/>
                <w:szCs w:val="20"/>
              </w:rPr>
              <w:t>аемых несовершеннолетними, до 2</w:t>
            </w:r>
            <w:r w:rsidR="007214BD" w:rsidRPr="00E04468">
              <w:rPr>
                <w:rFonts w:ascii="Arial" w:hAnsi="Arial" w:cs="Arial"/>
                <w:sz w:val="20"/>
                <w:szCs w:val="20"/>
              </w:rPr>
              <w:t>1</w:t>
            </w:r>
          </w:p>
        </w:tc>
        <w:tc>
          <w:tcPr>
            <w:tcW w:w="2696" w:type="dxa"/>
            <w:gridSpan w:val="3"/>
            <w:tcBorders>
              <w:top w:val="single" w:sz="4" w:space="0" w:color="auto"/>
              <w:left w:val="single" w:sz="4" w:space="0" w:color="000000"/>
              <w:bottom w:val="single" w:sz="4" w:space="0" w:color="auto"/>
              <w:right w:val="single" w:sz="4" w:space="0" w:color="000000"/>
            </w:tcBorders>
          </w:tcPr>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1.2 Задачи 1 Приложения № 2;</w:t>
            </w:r>
          </w:p>
          <w:p w:rsidR="005A60A1" w:rsidRPr="00E04468" w:rsidRDefault="005A60A1" w:rsidP="005A60A1">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 Задачи 1 Приложения № 2;</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1.9.</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Оказание содействия в трудоустройстве осужденных к исправительным</w:t>
            </w:r>
            <w:r w:rsidR="00E552C9" w:rsidRPr="00E04468">
              <w:rPr>
                <w:rFonts w:ascii="Arial" w:hAnsi="Arial" w:cs="Arial"/>
                <w:sz w:val="20"/>
                <w:szCs w:val="20"/>
                <w:lang w:val="ru-RU"/>
              </w:rPr>
              <w:t xml:space="preserve"> </w:t>
            </w:r>
            <w:r w:rsidRPr="00E04468">
              <w:rPr>
                <w:rFonts w:ascii="Arial" w:hAnsi="Arial" w:cs="Arial"/>
                <w:sz w:val="20"/>
                <w:szCs w:val="20"/>
                <w:lang w:val="ru-RU"/>
              </w:rPr>
              <w:t>и обязательным работам на территории</w:t>
            </w:r>
            <w:r w:rsidR="00E552C9" w:rsidRPr="00E04468">
              <w:rPr>
                <w:rFonts w:ascii="Arial" w:hAnsi="Arial" w:cs="Arial"/>
                <w:sz w:val="20"/>
                <w:szCs w:val="20"/>
                <w:lang w:val="ru-RU"/>
              </w:rPr>
              <w:t xml:space="preserve"> </w:t>
            </w:r>
            <w:r w:rsidRPr="00E04468">
              <w:rPr>
                <w:rFonts w:ascii="Arial" w:hAnsi="Arial" w:cs="Arial"/>
                <w:sz w:val="20"/>
                <w:szCs w:val="20"/>
                <w:lang w:val="ru-RU"/>
              </w:rPr>
              <w:t>округа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УФСИН (по согласованию),</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 xml:space="preserve">отдел общественной </w:t>
            </w:r>
            <w:r w:rsidRPr="00E04468">
              <w:rPr>
                <w:rFonts w:ascii="Arial" w:hAnsi="Arial" w:cs="Arial"/>
                <w:sz w:val="20"/>
                <w:szCs w:val="20"/>
              </w:rPr>
              <w:lastRenderedPageBreak/>
              <w:t>безопасности и социального развития администрации округа</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lastRenderedPageBreak/>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w:t>
            </w:r>
            <w:r w:rsidR="00E552C9" w:rsidRPr="00E04468">
              <w:rPr>
                <w:rFonts w:ascii="Arial" w:hAnsi="Arial" w:cs="Arial"/>
                <w:sz w:val="20"/>
                <w:szCs w:val="20"/>
              </w:rPr>
              <w:t xml:space="preserve"> </w:t>
            </w:r>
            <w:r w:rsidRPr="00E04468">
              <w:rPr>
                <w:rFonts w:ascii="Arial" w:hAnsi="Arial" w:cs="Arial"/>
                <w:sz w:val="20"/>
                <w:szCs w:val="20"/>
              </w:rPr>
              <w:t>округа ранее судимыми лицами,</w:t>
            </w:r>
            <w:r w:rsidR="00E552C9" w:rsidRPr="00E04468">
              <w:rPr>
                <w:rFonts w:ascii="Arial" w:hAnsi="Arial" w:cs="Arial"/>
                <w:sz w:val="20"/>
                <w:szCs w:val="20"/>
              </w:rPr>
              <w:t xml:space="preserve"> </w:t>
            </w:r>
            <w:r w:rsidRPr="00E04468">
              <w:rPr>
                <w:rFonts w:ascii="Arial" w:hAnsi="Arial" w:cs="Arial"/>
                <w:sz w:val="20"/>
                <w:szCs w:val="20"/>
              </w:rPr>
              <w:t>до</w:t>
            </w:r>
            <w:r w:rsidR="00E552C9" w:rsidRPr="00E04468">
              <w:rPr>
                <w:rFonts w:ascii="Arial" w:hAnsi="Arial" w:cs="Arial"/>
                <w:sz w:val="20"/>
                <w:szCs w:val="20"/>
              </w:rPr>
              <w:t xml:space="preserve"> </w:t>
            </w:r>
            <w:r w:rsidRPr="00E04468">
              <w:rPr>
                <w:rFonts w:ascii="Arial" w:hAnsi="Arial" w:cs="Arial"/>
                <w:sz w:val="20"/>
                <w:szCs w:val="20"/>
              </w:rPr>
              <w:t>2</w:t>
            </w:r>
            <w:r w:rsidR="00891D6D" w:rsidRPr="00E04468">
              <w:rPr>
                <w:rFonts w:ascii="Arial" w:hAnsi="Arial" w:cs="Arial"/>
                <w:sz w:val="20"/>
                <w:szCs w:val="20"/>
              </w:rPr>
              <w:t>2</w:t>
            </w:r>
            <w:r w:rsidR="007214BD" w:rsidRPr="00E04468">
              <w:rPr>
                <w:rFonts w:ascii="Arial" w:hAnsi="Arial" w:cs="Arial"/>
                <w:sz w:val="20"/>
                <w:szCs w:val="20"/>
              </w:rPr>
              <w:t>4</w:t>
            </w:r>
          </w:p>
        </w:tc>
        <w:tc>
          <w:tcPr>
            <w:tcW w:w="2696"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 Задачи 1 Приложения № 2</w:t>
            </w: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1.10.</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Социальная адаптация лиц, освободившихся из мест лишения свободы, а также лиц, осужденных к наказанию, не связанному с лишением свободы</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УФСИН (по согласованию), отдел общественной безопасности и социального развития администрации округа, ОМВД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w:t>
            </w:r>
            <w:r w:rsidR="00E552C9" w:rsidRPr="00E04468">
              <w:rPr>
                <w:rFonts w:ascii="Arial" w:hAnsi="Arial" w:cs="Arial"/>
                <w:sz w:val="20"/>
                <w:szCs w:val="20"/>
              </w:rPr>
              <w:t xml:space="preserve"> </w:t>
            </w:r>
            <w:r w:rsidRPr="00E04468">
              <w:rPr>
                <w:rFonts w:ascii="Arial" w:hAnsi="Arial" w:cs="Arial"/>
                <w:sz w:val="20"/>
                <w:szCs w:val="20"/>
              </w:rPr>
              <w:t>округа ранее судимыми лицами,</w:t>
            </w:r>
            <w:r w:rsidR="00E552C9" w:rsidRPr="00E04468">
              <w:rPr>
                <w:rFonts w:ascii="Arial" w:hAnsi="Arial" w:cs="Arial"/>
                <w:sz w:val="20"/>
                <w:szCs w:val="20"/>
              </w:rPr>
              <w:t xml:space="preserve"> </w:t>
            </w:r>
            <w:r w:rsidRPr="00E04468">
              <w:rPr>
                <w:rFonts w:ascii="Arial" w:hAnsi="Arial" w:cs="Arial"/>
                <w:sz w:val="20"/>
                <w:szCs w:val="20"/>
              </w:rPr>
              <w:t>до</w:t>
            </w:r>
            <w:r w:rsidR="00E552C9" w:rsidRPr="00E04468">
              <w:rPr>
                <w:rFonts w:ascii="Arial" w:hAnsi="Arial" w:cs="Arial"/>
                <w:sz w:val="20"/>
                <w:szCs w:val="20"/>
              </w:rPr>
              <w:t xml:space="preserve"> </w:t>
            </w:r>
            <w:r w:rsidRPr="00E04468">
              <w:rPr>
                <w:rFonts w:ascii="Arial" w:hAnsi="Arial" w:cs="Arial"/>
                <w:sz w:val="20"/>
                <w:szCs w:val="20"/>
              </w:rPr>
              <w:t>2</w:t>
            </w:r>
            <w:r w:rsidR="00891D6D" w:rsidRPr="00E04468">
              <w:rPr>
                <w:rFonts w:ascii="Arial" w:hAnsi="Arial" w:cs="Arial"/>
                <w:sz w:val="20"/>
                <w:szCs w:val="20"/>
              </w:rPr>
              <w:t>2</w:t>
            </w:r>
            <w:r w:rsidR="007214BD" w:rsidRPr="00E04468">
              <w:rPr>
                <w:rFonts w:ascii="Arial" w:hAnsi="Arial" w:cs="Arial"/>
                <w:sz w:val="20"/>
                <w:szCs w:val="20"/>
              </w:rPr>
              <w:t>4</w:t>
            </w:r>
          </w:p>
        </w:tc>
        <w:tc>
          <w:tcPr>
            <w:tcW w:w="2696"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 Задачи 1 Приложения № 2</w:t>
            </w: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1.11.</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 xml:space="preserve">Проведение мониторинга </w:t>
            </w:r>
            <w:proofErr w:type="spellStart"/>
            <w:r w:rsidRPr="00E04468">
              <w:rPr>
                <w:rFonts w:ascii="Arial" w:hAnsi="Arial" w:cs="Arial"/>
                <w:sz w:val="20"/>
                <w:szCs w:val="20"/>
                <w:lang w:val="ru-RU"/>
              </w:rPr>
              <w:t>ресоциализации</w:t>
            </w:r>
            <w:proofErr w:type="spellEnd"/>
            <w:r w:rsidR="00E552C9" w:rsidRPr="00E04468">
              <w:rPr>
                <w:rFonts w:ascii="Arial" w:hAnsi="Arial" w:cs="Arial"/>
                <w:sz w:val="20"/>
                <w:szCs w:val="20"/>
                <w:lang w:val="ru-RU"/>
              </w:rPr>
              <w:t xml:space="preserve"> </w:t>
            </w:r>
            <w:r w:rsidRPr="00E04468">
              <w:rPr>
                <w:rFonts w:ascii="Arial" w:hAnsi="Arial" w:cs="Arial"/>
                <w:sz w:val="20"/>
                <w:szCs w:val="20"/>
                <w:lang w:val="ru-RU"/>
              </w:rPr>
              <w:t>лиц, освободившихся из мест заключения и прибывших на постоянное место жительства в округ</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УФСИН (по согласованию), отдел общественной безопасности и социального развития администрации округа, ОМВД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w:t>
            </w:r>
            <w:r w:rsidR="00E552C9" w:rsidRPr="00E04468">
              <w:rPr>
                <w:rFonts w:ascii="Arial" w:hAnsi="Arial" w:cs="Arial"/>
                <w:sz w:val="20"/>
                <w:szCs w:val="20"/>
              </w:rPr>
              <w:t xml:space="preserve"> </w:t>
            </w:r>
            <w:r w:rsidRPr="00E04468">
              <w:rPr>
                <w:rFonts w:ascii="Arial" w:hAnsi="Arial" w:cs="Arial"/>
                <w:sz w:val="20"/>
                <w:szCs w:val="20"/>
              </w:rPr>
              <w:t>округа ранее судимыми лицами,</w:t>
            </w:r>
            <w:r w:rsidR="00E552C9" w:rsidRPr="00E04468">
              <w:rPr>
                <w:rFonts w:ascii="Arial" w:hAnsi="Arial" w:cs="Arial"/>
                <w:sz w:val="20"/>
                <w:szCs w:val="20"/>
              </w:rPr>
              <w:t xml:space="preserve"> </w:t>
            </w:r>
            <w:r w:rsidRPr="00E04468">
              <w:rPr>
                <w:rFonts w:ascii="Arial" w:hAnsi="Arial" w:cs="Arial"/>
                <w:sz w:val="20"/>
                <w:szCs w:val="20"/>
              </w:rPr>
              <w:t>до</w:t>
            </w:r>
            <w:r w:rsidR="00E552C9" w:rsidRPr="00E04468">
              <w:rPr>
                <w:rFonts w:ascii="Arial" w:hAnsi="Arial" w:cs="Arial"/>
                <w:sz w:val="20"/>
                <w:szCs w:val="20"/>
              </w:rPr>
              <w:t xml:space="preserve"> </w:t>
            </w:r>
            <w:r w:rsidRPr="00E04468">
              <w:rPr>
                <w:rFonts w:ascii="Arial" w:hAnsi="Arial" w:cs="Arial"/>
                <w:sz w:val="20"/>
                <w:szCs w:val="20"/>
              </w:rPr>
              <w:t>2</w:t>
            </w:r>
            <w:r w:rsidR="00891D6D" w:rsidRPr="00E04468">
              <w:rPr>
                <w:rFonts w:ascii="Arial" w:hAnsi="Arial" w:cs="Arial"/>
                <w:sz w:val="20"/>
                <w:szCs w:val="20"/>
              </w:rPr>
              <w:t>2</w:t>
            </w:r>
            <w:r w:rsidR="007214BD" w:rsidRPr="00E04468">
              <w:rPr>
                <w:rFonts w:ascii="Arial" w:hAnsi="Arial" w:cs="Arial"/>
                <w:sz w:val="20"/>
                <w:szCs w:val="20"/>
              </w:rPr>
              <w:t>4</w:t>
            </w:r>
          </w:p>
        </w:tc>
        <w:tc>
          <w:tcPr>
            <w:tcW w:w="2696"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 Задачи 1 Приложения № 2</w:t>
            </w: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1.12.</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Социальная адаптация несовершеннолетних, вернувшихся из воспитательных колоний и специальных учебно-воспитательных учреждений закрытого типа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КДН, управление образования,</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 xml:space="preserve">КЦСОН (по согласованию), ОМВД (по согласованию), </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УТСЗН</w:t>
            </w:r>
          </w:p>
          <w:p w:rsidR="009822F7" w:rsidRPr="00E04468" w:rsidRDefault="009822F7" w:rsidP="00185693">
            <w:pPr>
              <w:pStyle w:val="ConsPlusCell"/>
              <w:jc w:val="both"/>
              <w:rPr>
                <w:rFonts w:ascii="Arial" w:hAnsi="Arial" w:cs="Arial"/>
                <w:sz w:val="20"/>
                <w:szCs w:val="20"/>
              </w:rPr>
            </w:pP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w:t>
            </w:r>
            <w:r w:rsidR="00E552C9" w:rsidRPr="00E04468">
              <w:rPr>
                <w:rFonts w:ascii="Arial" w:hAnsi="Arial" w:cs="Arial"/>
                <w:sz w:val="20"/>
                <w:szCs w:val="20"/>
              </w:rPr>
              <w:t xml:space="preserve"> </w:t>
            </w:r>
            <w:r w:rsidRPr="00E04468">
              <w:rPr>
                <w:rFonts w:ascii="Arial" w:hAnsi="Arial" w:cs="Arial"/>
                <w:sz w:val="20"/>
                <w:szCs w:val="20"/>
              </w:rPr>
              <w:t>округа</w:t>
            </w:r>
            <w:r w:rsidR="007214BD" w:rsidRPr="00E04468">
              <w:rPr>
                <w:rFonts w:ascii="Arial" w:hAnsi="Arial" w:cs="Arial"/>
                <w:sz w:val="20"/>
                <w:szCs w:val="20"/>
              </w:rPr>
              <w:t xml:space="preserve"> ранее судимыми лицами,</w:t>
            </w:r>
            <w:r w:rsidR="00E552C9" w:rsidRPr="00E04468">
              <w:rPr>
                <w:rFonts w:ascii="Arial" w:hAnsi="Arial" w:cs="Arial"/>
                <w:sz w:val="20"/>
                <w:szCs w:val="20"/>
              </w:rPr>
              <w:t xml:space="preserve"> </w:t>
            </w:r>
            <w:r w:rsidR="007214BD" w:rsidRPr="00E04468">
              <w:rPr>
                <w:rFonts w:ascii="Arial" w:hAnsi="Arial" w:cs="Arial"/>
                <w:sz w:val="20"/>
                <w:szCs w:val="20"/>
              </w:rPr>
              <w:t>до</w:t>
            </w:r>
            <w:r w:rsidR="00E552C9" w:rsidRPr="00E04468">
              <w:rPr>
                <w:rFonts w:ascii="Arial" w:hAnsi="Arial" w:cs="Arial"/>
                <w:sz w:val="20"/>
                <w:szCs w:val="20"/>
              </w:rPr>
              <w:t xml:space="preserve"> </w:t>
            </w:r>
            <w:r w:rsidR="007214BD" w:rsidRPr="00E04468">
              <w:rPr>
                <w:rFonts w:ascii="Arial" w:hAnsi="Arial" w:cs="Arial"/>
                <w:sz w:val="20"/>
                <w:szCs w:val="20"/>
              </w:rPr>
              <w:t>224</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w:t>
            </w:r>
            <w:r w:rsidR="00E552C9" w:rsidRPr="00E04468">
              <w:rPr>
                <w:rFonts w:ascii="Arial" w:hAnsi="Arial" w:cs="Arial"/>
                <w:sz w:val="20"/>
                <w:szCs w:val="20"/>
              </w:rPr>
              <w:t xml:space="preserve"> </w:t>
            </w:r>
            <w:r w:rsidRPr="00E04468">
              <w:rPr>
                <w:rFonts w:ascii="Arial" w:hAnsi="Arial" w:cs="Arial"/>
                <w:sz w:val="20"/>
                <w:szCs w:val="20"/>
              </w:rPr>
              <w:t>округа, совершаемых несовершеннолетними,</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до 2</w:t>
            </w:r>
            <w:r w:rsidR="007214BD" w:rsidRPr="00E04468">
              <w:rPr>
                <w:rFonts w:ascii="Arial" w:hAnsi="Arial" w:cs="Arial"/>
                <w:sz w:val="20"/>
                <w:szCs w:val="20"/>
              </w:rPr>
              <w:t>1</w:t>
            </w:r>
          </w:p>
        </w:tc>
        <w:tc>
          <w:tcPr>
            <w:tcW w:w="2696"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 Задачи 1 Приложения № 2</w:t>
            </w: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1.13.</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Проведение культурно массовых мероприятий</w:t>
            </w:r>
            <w:r w:rsidR="00214904" w:rsidRPr="00E04468">
              <w:rPr>
                <w:rFonts w:ascii="Arial" w:hAnsi="Arial" w:cs="Arial"/>
                <w:sz w:val="20"/>
                <w:szCs w:val="20"/>
                <w:lang w:val="ru-RU"/>
              </w:rPr>
              <w:t>,</w:t>
            </w:r>
            <w:r w:rsidRPr="00E04468">
              <w:rPr>
                <w:rFonts w:ascii="Arial" w:hAnsi="Arial" w:cs="Arial"/>
                <w:sz w:val="20"/>
                <w:szCs w:val="20"/>
                <w:lang w:val="ru-RU"/>
              </w:rPr>
              <w:t xml:space="preserve"> направленных на профилактику правонарушений на территории округа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 xml:space="preserve"> отдел культуры администрации Советского городского округа Ставропольского края (далее </w:t>
            </w:r>
            <w:proofErr w:type="gramStart"/>
            <w:r w:rsidRPr="00E04468">
              <w:rPr>
                <w:rFonts w:ascii="Arial" w:hAnsi="Arial" w:cs="Arial"/>
                <w:sz w:val="20"/>
                <w:szCs w:val="20"/>
              </w:rPr>
              <w:t>-о</w:t>
            </w:r>
            <w:proofErr w:type="gramEnd"/>
            <w:r w:rsidRPr="00E04468">
              <w:rPr>
                <w:rFonts w:ascii="Arial" w:hAnsi="Arial" w:cs="Arial"/>
                <w:sz w:val="20"/>
                <w:szCs w:val="20"/>
              </w:rPr>
              <w:t xml:space="preserve">тдел культуры </w:t>
            </w:r>
            <w:r w:rsidRPr="00E04468">
              <w:rPr>
                <w:rFonts w:ascii="Arial" w:hAnsi="Arial" w:cs="Arial"/>
                <w:sz w:val="20"/>
                <w:szCs w:val="20"/>
              </w:rPr>
              <w:lastRenderedPageBreak/>
              <w:t>АСГО СК)</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lastRenderedPageBreak/>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зарегистрированных преступл</w:t>
            </w:r>
            <w:r w:rsidR="007214BD" w:rsidRPr="00E04468">
              <w:rPr>
                <w:rFonts w:ascii="Arial" w:hAnsi="Arial" w:cs="Arial"/>
                <w:sz w:val="20"/>
                <w:szCs w:val="20"/>
              </w:rPr>
              <w:t>ений на территории округа до 592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w:t>
            </w:r>
            <w:r w:rsidR="00E552C9" w:rsidRPr="00E04468">
              <w:rPr>
                <w:rFonts w:ascii="Arial" w:hAnsi="Arial" w:cs="Arial"/>
                <w:sz w:val="20"/>
                <w:szCs w:val="20"/>
              </w:rPr>
              <w:t xml:space="preserve"> </w:t>
            </w:r>
            <w:r w:rsidRPr="00E04468">
              <w:rPr>
                <w:rFonts w:ascii="Arial" w:hAnsi="Arial" w:cs="Arial"/>
                <w:sz w:val="20"/>
                <w:szCs w:val="20"/>
              </w:rPr>
              <w:t xml:space="preserve">округа, совершаемых </w:t>
            </w:r>
            <w:r w:rsidRPr="00E04468">
              <w:rPr>
                <w:rFonts w:ascii="Arial" w:hAnsi="Arial" w:cs="Arial"/>
                <w:sz w:val="20"/>
                <w:szCs w:val="20"/>
              </w:rPr>
              <w:lastRenderedPageBreak/>
              <w:t>несовершеннолетними,</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до 2</w:t>
            </w:r>
            <w:r w:rsidR="007214BD" w:rsidRPr="00E04468">
              <w:rPr>
                <w:rFonts w:ascii="Arial" w:hAnsi="Arial" w:cs="Arial"/>
                <w:sz w:val="20"/>
                <w:szCs w:val="20"/>
              </w:rPr>
              <w:t>1</w:t>
            </w:r>
          </w:p>
        </w:tc>
        <w:tc>
          <w:tcPr>
            <w:tcW w:w="2696" w:type="dxa"/>
            <w:gridSpan w:val="3"/>
            <w:tcBorders>
              <w:top w:val="single" w:sz="4" w:space="0" w:color="auto"/>
              <w:left w:val="single" w:sz="4" w:space="0" w:color="000000"/>
              <w:bottom w:val="single" w:sz="4" w:space="0" w:color="auto"/>
              <w:right w:val="single" w:sz="4" w:space="0" w:color="000000"/>
            </w:tcBorders>
            <w:hideMark/>
          </w:tcPr>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1.1 Задачи 1 Приложения № 2;</w:t>
            </w: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1.14.</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Повышение уровня правовой грамотности и развитие правосознания населения Советского городского округа Ставропольского края</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ОМВД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w:t>
            </w:r>
            <w:r w:rsidR="00214904" w:rsidRPr="00E04468">
              <w:rPr>
                <w:rFonts w:ascii="Arial" w:hAnsi="Arial" w:cs="Arial"/>
                <w:sz w:val="20"/>
                <w:szCs w:val="20"/>
              </w:rPr>
              <w:t>снижение темпа преступлений</w:t>
            </w:r>
            <w:r w:rsidRPr="00E04468">
              <w:rPr>
                <w:rFonts w:ascii="Arial" w:hAnsi="Arial" w:cs="Arial"/>
                <w:sz w:val="20"/>
                <w:szCs w:val="20"/>
              </w:rPr>
              <w:t>, совершаемых на территории округа в состоян</w:t>
            </w:r>
            <w:r w:rsidR="00891D6D" w:rsidRPr="00E04468">
              <w:rPr>
                <w:rFonts w:ascii="Arial" w:hAnsi="Arial" w:cs="Arial"/>
                <w:sz w:val="20"/>
                <w:szCs w:val="20"/>
              </w:rPr>
              <w:t>ии</w:t>
            </w:r>
            <w:r w:rsidR="007214BD" w:rsidRPr="00E04468">
              <w:rPr>
                <w:rFonts w:ascii="Arial" w:hAnsi="Arial" w:cs="Arial"/>
                <w:sz w:val="20"/>
                <w:szCs w:val="20"/>
              </w:rPr>
              <w:t xml:space="preserve"> алкогольного опьянения, до 92</w:t>
            </w:r>
            <w:r w:rsidR="00891D6D" w:rsidRPr="00E04468">
              <w:rPr>
                <w:rFonts w:ascii="Arial" w:hAnsi="Arial" w:cs="Arial"/>
                <w:sz w:val="20"/>
                <w:szCs w:val="20"/>
              </w:rPr>
              <w:t>,3</w:t>
            </w:r>
            <w:r w:rsidR="003621B8" w:rsidRPr="00E04468">
              <w:rPr>
                <w:rFonts w:ascii="Arial" w:hAnsi="Arial" w:cs="Arial"/>
                <w:sz w:val="20"/>
                <w:szCs w:val="20"/>
              </w:rPr>
              <w:t>%</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 окру</w:t>
            </w:r>
            <w:r w:rsidR="00891D6D" w:rsidRPr="00E04468">
              <w:rPr>
                <w:rFonts w:ascii="Arial" w:hAnsi="Arial" w:cs="Arial"/>
                <w:sz w:val="20"/>
                <w:szCs w:val="20"/>
              </w:rPr>
              <w:t xml:space="preserve">га ранее </w:t>
            </w:r>
            <w:r w:rsidR="007214BD" w:rsidRPr="00E04468">
              <w:rPr>
                <w:rFonts w:ascii="Arial" w:hAnsi="Arial" w:cs="Arial"/>
                <w:sz w:val="20"/>
                <w:szCs w:val="20"/>
              </w:rPr>
              <w:t>судимыми лицами, до 224</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w:t>
            </w:r>
            <w:r w:rsidR="007214BD" w:rsidRPr="00E04468">
              <w:rPr>
                <w:rFonts w:ascii="Arial" w:hAnsi="Arial" w:cs="Arial"/>
                <w:sz w:val="20"/>
                <w:szCs w:val="20"/>
              </w:rPr>
              <w:t>емых</w:t>
            </w:r>
            <w:r w:rsidR="00E552C9" w:rsidRPr="00E04468">
              <w:rPr>
                <w:rFonts w:ascii="Arial" w:hAnsi="Arial" w:cs="Arial"/>
                <w:sz w:val="20"/>
                <w:szCs w:val="20"/>
              </w:rPr>
              <w:t xml:space="preserve"> </w:t>
            </w:r>
            <w:r w:rsidR="007214BD" w:rsidRPr="00E04468">
              <w:rPr>
                <w:rFonts w:ascii="Arial" w:hAnsi="Arial" w:cs="Arial"/>
                <w:sz w:val="20"/>
                <w:szCs w:val="20"/>
              </w:rPr>
              <w:t>несовершеннолетними, до 21</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улицах и в других общественных местах Советского городского округа,</w:t>
            </w:r>
            <w:r w:rsidR="00E552C9" w:rsidRPr="00E04468">
              <w:rPr>
                <w:rFonts w:ascii="Arial" w:hAnsi="Arial" w:cs="Arial"/>
                <w:sz w:val="20"/>
                <w:szCs w:val="20"/>
              </w:rPr>
              <w:t xml:space="preserve"> </w:t>
            </w:r>
            <w:r w:rsidR="00891D6D" w:rsidRPr="00E04468">
              <w:rPr>
                <w:rFonts w:ascii="Arial" w:hAnsi="Arial" w:cs="Arial"/>
                <w:sz w:val="20"/>
                <w:szCs w:val="20"/>
              </w:rPr>
              <w:t>до 16</w:t>
            </w:r>
            <w:r w:rsidR="007214BD" w:rsidRPr="00E04468">
              <w:rPr>
                <w:rFonts w:ascii="Arial" w:hAnsi="Arial" w:cs="Arial"/>
                <w:sz w:val="20"/>
                <w:szCs w:val="20"/>
              </w:rPr>
              <w:t>2</w:t>
            </w:r>
          </w:p>
        </w:tc>
        <w:tc>
          <w:tcPr>
            <w:tcW w:w="2696" w:type="dxa"/>
            <w:gridSpan w:val="3"/>
            <w:tcBorders>
              <w:top w:val="single" w:sz="4" w:space="0" w:color="auto"/>
              <w:left w:val="single" w:sz="4" w:space="0" w:color="000000"/>
              <w:bottom w:val="single" w:sz="4" w:space="0" w:color="auto"/>
              <w:right w:val="single" w:sz="4" w:space="0" w:color="000000"/>
            </w:tcBorders>
            <w:hideMark/>
          </w:tcPr>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1.2 Задачи 1 Приложения № 2;</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w:t>
            </w:r>
            <w:r w:rsidR="009822F7" w:rsidRPr="00E04468">
              <w:rPr>
                <w:rFonts w:ascii="Arial" w:hAnsi="Arial" w:cs="Arial"/>
                <w:sz w:val="20"/>
                <w:szCs w:val="20"/>
              </w:rPr>
              <w:t xml:space="preserve"> Задачи 1 Приложения № 2;</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 xml:space="preserve">1.4 Задачи 1 Приложения № 2; </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1.5 Задачи 1 Приложения № 2</w:t>
            </w:r>
            <w:r w:rsidRPr="00E04468">
              <w:rPr>
                <w:rFonts w:ascii="Arial" w:eastAsia="Calibri" w:hAnsi="Arial" w:cs="Arial"/>
                <w:sz w:val="20"/>
                <w:szCs w:val="20"/>
                <w:lang w:eastAsia="en-US"/>
              </w:rPr>
              <w:t xml:space="preserve"> </w:t>
            </w: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1.15.</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Проведение информационно-просветительской работы с родителями по вопросам профилактики правонарушений несовершеннолетних в рамках проведения педагогического всеобуча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 ГБУЗ СК «Советская районная больница» (далее – РБ)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совершае</w:t>
            </w:r>
            <w:r w:rsidR="007214BD" w:rsidRPr="00E04468">
              <w:rPr>
                <w:rFonts w:ascii="Arial" w:hAnsi="Arial" w:cs="Arial"/>
                <w:sz w:val="20"/>
                <w:szCs w:val="20"/>
              </w:rPr>
              <w:t>мых несовершеннолетними, до</w:t>
            </w:r>
            <w:r w:rsidR="00E552C9" w:rsidRPr="00E04468">
              <w:rPr>
                <w:rFonts w:ascii="Arial" w:hAnsi="Arial" w:cs="Arial"/>
                <w:sz w:val="20"/>
                <w:szCs w:val="20"/>
              </w:rPr>
              <w:t xml:space="preserve"> </w:t>
            </w:r>
            <w:r w:rsidR="007214BD" w:rsidRPr="00E04468">
              <w:rPr>
                <w:rFonts w:ascii="Arial" w:hAnsi="Arial" w:cs="Arial"/>
                <w:sz w:val="20"/>
                <w:szCs w:val="20"/>
              </w:rPr>
              <w:t>21</w:t>
            </w:r>
          </w:p>
          <w:p w:rsidR="009822F7" w:rsidRPr="00E04468" w:rsidRDefault="009822F7" w:rsidP="00185693">
            <w:pPr>
              <w:spacing w:after="0" w:line="240" w:lineRule="auto"/>
              <w:jc w:val="both"/>
              <w:rPr>
                <w:rFonts w:ascii="Arial" w:hAnsi="Arial" w:cs="Arial"/>
                <w:sz w:val="20"/>
                <w:szCs w:val="20"/>
              </w:rPr>
            </w:pP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1.16.</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Создание условий для оказания психологической помощи несовершеннолетним, освободившимся из мест лишения свободы, а также несовершеннолетним, осужденным к мерам наказания, не связанным с лишением свободы, а также проведение с ними мероприятий по их социальной реабилитации</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КЦСОН (по согласованию), ОМВД (по согласованию), КДН, УФСИН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E552C9" w:rsidRPr="00E04468">
              <w:rPr>
                <w:rFonts w:ascii="Arial" w:hAnsi="Arial" w:cs="Arial"/>
                <w:sz w:val="20"/>
                <w:szCs w:val="20"/>
              </w:rPr>
              <w:t xml:space="preserve"> </w:t>
            </w:r>
            <w:r w:rsidRPr="00E04468">
              <w:rPr>
                <w:rFonts w:ascii="Arial" w:hAnsi="Arial" w:cs="Arial"/>
                <w:sz w:val="20"/>
                <w:szCs w:val="20"/>
              </w:rPr>
              <w:t>на территории округа, совершаемых несовершеннолетними</w:t>
            </w:r>
            <w:r w:rsidR="00214904" w:rsidRPr="00E04468">
              <w:rPr>
                <w:rFonts w:ascii="Arial" w:hAnsi="Arial" w:cs="Arial"/>
                <w:sz w:val="20"/>
                <w:szCs w:val="20"/>
              </w:rPr>
              <w:t>,</w:t>
            </w:r>
          </w:p>
          <w:p w:rsidR="009822F7" w:rsidRPr="00E04468" w:rsidRDefault="007214BD" w:rsidP="00185693">
            <w:pPr>
              <w:spacing w:after="0" w:line="240" w:lineRule="auto"/>
              <w:jc w:val="both"/>
              <w:rPr>
                <w:rFonts w:ascii="Arial" w:hAnsi="Arial" w:cs="Arial"/>
                <w:sz w:val="20"/>
                <w:szCs w:val="20"/>
              </w:rPr>
            </w:pPr>
            <w:r w:rsidRPr="00E04468">
              <w:rPr>
                <w:rFonts w:ascii="Arial" w:hAnsi="Arial" w:cs="Arial"/>
                <w:sz w:val="20"/>
                <w:szCs w:val="20"/>
              </w:rPr>
              <w:t>до 21</w:t>
            </w:r>
          </w:p>
          <w:p w:rsidR="009822F7" w:rsidRPr="00E04468" w:rsidRDefault="009822F7" w:rsidP="00185693">
            <w:pPr>
              <w:spacing w:after="0" w:line="240" w:lineRule="auto"/>
              <w:jc w:val="both"/>
              <w:rPr>
                <w:rFonts w:ascii="Arial" w:hAnsi="Arial" w:cs="Arial"/>
                <w:sz w:val="20"/>
                <w:szCs w:val="20"/>
              </w:rPr>
            </w:pP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1.17.</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sz w:val="20"/>
                <w:szCs w:val="20"/>
                <w:lang w:val="ru-RU"/>
              </w:rPr>
            </w:pPr>
            <w:r w:rsidRPr="00E04468">
              <w:rPr>
                <w:rFonts w:ascii="Arial" w:hAnsi="Arial" w:cs="Arial"/>
                <w:sz w:val="20"/>
                <w:szCs w:val="20"/>
                <w:lang w:val="ru-RU"/>
              </w:rPr>
              <w:t>Организация деятельности на базе образовательных учреждений округа Советов профилактики</w:t>
            </w:r>
          </w:p>
          <w:p w:rsidR="009822F7" w:rsidRPr="00E04468" w:rsidRDefault="009822F7" w:rsidP="00185693">
            <w:pPr>
              <w:pStyle w:val="2"/>
              <w:jc w:val="both"/>
              <w:rPr>
                <w:rFonts w:ascii="Arial" w:hAnsi="Arial" w:cs="Arial"/>
                <w:sz w:val="20"/>
                <w:szCs w:val="20"/>
                <w:lang w:val="ru-RU"/>
              </w:rPr>
            </w:pP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pStyle w:val="ConsPlusCell"/>
              <w:ind w:right="-56"/>
              <w:jc w:val="both"/>
              <w:rPr>
                <w:rFonts w:ascii="Arial" w:hAnsi="Arial" w:cs="Arial"/>
                <w:sz w:val="20"/>
                <w:szCs w:val="20"/>
              </w:rPr>
            </w:pPr>
            <w:r w:rsidRPr="00E04468">
              <w:rPr>
                <w:rFonts w:ascii="Arial" w:hAnsi="Arial" w:cs="Arial"/>
                <w:sz w:val="20"/>
                <w:szCs w:val="20"/>
              </w:rPr>
              <w:t>ГБПОУ «</w:t>
            </w: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многопрофильный техникум» (далее – </w:t>
            </w: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техникум)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w:t>
            </w:r>
            <w:r w:rsidR="00E552C9" w:rsidRPr="00E04468">
              <w:rPr>
                <w:rFonts w:ascii="Arial" w:hAnsi="Arial" w:cs="Arial"/>
                <w:sz w:val="20"/>
                <w:szCs w:val="20"/>
              </w:rPr>
              <w:t xml:space="preserve"> </w:t>
            </w:r>
            <w:r w:rsidR="007214BD" w:rsidRPr="00E04468">
              <w:rPr>
                <w:rFonts w:ascii="Arial" w:hAnsi="Arial" w:cs="Arial"/>
                <w:sz w:val="20"/>
                <w:szCs w:val="20"/>
              </w:rPr>
              <w:t>округа несовершеннолетними до 21</w:t>
            </w:r>
          </w:p>
          <w:p w:rsidR="009822F7" w:rsidRPr="00E04468" w:rsidRDefault="009822F7" w:rsidP="00185693">
            <w:pPr>
              <w:spacing w:after="0" w:line="240" w:lineRule="auto"/>
              <w:jc w:val="both"/>
              <w:rPr>
                <w:rFonts w:ascii="Arial" w:hAnsi="Arial" w:cs="Arial"/>
                <w:sz w:val="20"/>
                <w:szCs w:val="20"/>
              </w:rPr>
            </w:pP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1.18.</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color w:val="000000"/>
                <w:sz w:val="20"/>
                <w:szCs w:val="20"/>
              </w:rPr>
              <w:t>Профилактика правонарушений среди лиц, находящихся в трудной жизненной ситуации</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КЦСОН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культуры АСГО СК</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185693" w:rsidRPr="00E04468">
              <w:rPr>
                <w:rFonts w:ascii="Arial" w:hAnsi="Arial" w:cs="Arial"/>
                <w:sz w:val="20"/>
                <w:szCs w:val="20"/>
              </w:rPr>
              <w:t xml:space="preserve"> </w:t>
            </w:r>
            <w:r w:rsidR="009822F7" w:rsidRPr="00E04468">
              <w:rPr>
                <w:rFonts w:ascii="Arial" w:hAnsi="Arial" w:cs="Arial"/>
                <w:sz w:val="20"/>
                <w:szCs w:val="20"/>
              </w:rPr>
              <w:t>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w:t>
            </w:r>
            <w:r w:rsidR="005A6651" w:rsidRPr="00E04468">
              <w:rPr>
                <w:rFonts w:ascii="Arial" w:hAnsi="Arial" w:cs="Arial"/>
                <w:sz w:val="20"/>
                <w:szCs w:val="20"/>
              </w:rPr>
              <w:t>5</w:t>
            </w:r>
            <w:r w:rsidR="00185693" w:rsidRPr="00E04468">
              <w:rPr>
                <w:rFonts w:ascii="Arial" w:hAnsi="Arial" w:cs="Arial"/>
                <w:sz w:val="20"/>
                <w:szCs w:val="20"/>
              </w:rPr>
              <w:t xml:space="preserve"> </w:t>
            </w:r>
            <w:r w:rsidRPr="00E04468">
              <w:rPr>
                <w:rFonts w:ascii="Arial" w:hAnsi="Arial" w:cs="Arial"/>
                <w:sz w:val="20"/>
                <w:szCs w:val="20"/>
              </w:rPr>
              <w:t>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зарегистрированных преступл</w:t>
            </w:r>
            <w:r w:rsidR="007214BD" w:rsidRPr="00E04468">
              <w:rPr>
                <w:rFonts w:ascii="Arial" w:hAnsi="Arial" w:cs="Arial"/>
                <w:sz w:val="20"/>
                <w:szCs w:val="20"/>
              </w:rPr>
              <w:t>ений на территории округа до 592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совершае</w:t>
            </w:r>
            <w:r w:rsidR="00891D6D" w:rsidRPr="00E04468">
              <w:rPr>
                <w:rFonts w:ascii="Arial" w:hAnsi="Arial" w:cs="Arial"/>
                <w:sz w:val="20"/>
                <w:szCs w:val="20"/>
              </w:rPr>
              <w:t>мых несовершеннолетними, до</w:t>
            </w:r>
            <w:r w:rsidR="00E552C9" w:rsidRPr="00E04468">
              <w:rPr>
                <w:rFonts w:ascii="Arial" w:hAnsi="Arial" w:cs="Arial"/>
                <w:sz w:val="20"/>
                <w:szCs w:val="20"/>
              </w:rPr>
              <w:t xml:space="preserve"> </w:t>
            </w:r>
            <w:r w:rsidR="00891D6D" w:rsidRPr="00E04468">
              <w:rPr>
                <w:rFonts w:ascii="Arial" w:hAnsi="Arial" w:cs="Arial"/>
                <w:sz w:val="20"/>
                <w:szCs w:val="20"/>
              </w:rPr>
              <w:t>2</w:t>
            </w:r>
            <w:r w:rsidR="007214BD" w:rsidRPr="00E04468">
              <w:rPr>
                <w:rFonts w:ascii="Arial" w:hAnsi="Arial" w:cs="Arial"/>
                <w:sz w:val="20"/>
                <w:szCs w:val="20"/>
              </w:rPr>
              <w:t>1</w:t>
            </w: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1.19.</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Информирование граждан о способах и средствах правомерной защиты от преступных и иных посягательств</w:t>
            </w:r>
            <w:r w:rsidR="00214904" w:rsidRPr="00E04468">
              <w:rPr>
                <w:rFonts w:ascii="Arial" w:hAnsi="Arial" w:cs="Arial"/>
                <w:sz w:val="20"/>
                <w:szCs w:val="20"/>
              </w:rPr>
              <w:t>,</w:t>
            </w:r>
            <w:r w:rsidRPr="00E04468">
              <w:rPr>
                <w:rFonts w:ascii="Arial" w:hAnsi="Arial" w:cs="Arial"/>
                <w:sz w:val="20"/>
                <w:szCs w:val="20"/>
              </w:rPr>
              <w:t xml:space="preserve"> </w:t>
            </w:r>
            <w:r w:rsidRPr="00E04468">
              <w:rPr>
                <w:rFonts w:ascii="Arial" w:hAnsi="Arial" w:cs="Arial"/>
                <w:color w:val="000000"/>
                <w:sz w:val="20"/>
                <w:szCs w:val="20"/>
              </w:rPr>
              <w:t>в том числе, получивших распространение новых способах мошеннических действий</w:t>
            </w:r>
            <w:r w:rsidRPr="00E04468">
              <w:rPr>
                <w:rFonts w:ascii="Arial" w:hAnsi="Arial" w:cs="Arial"/>
                <w:sz w:val="20"/>
                <w:szCs w:val="20"/>
              </w:rPr>
              <w:t xml:space="preserve"> путем проведения соответствующей разъяснительной работы в средствах массовой информации</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 округа</w:t>
            </w:r>
          </w:p>
          <w:p w:rsidR="009822F7" w:rsidRPr="00E04468" w:rsidRDefault="009822F7"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зарегистрированных преступл</w:t>
            </w:r>
            <w:r w:rsidR="007214BD" w:rsidRPr="00E04468">
              <w:rPr>
                <w:rFonts w:ascii="Arial" w:hAnsi="Arial" w:cs="Arial"/>
                <w:sz w:val="20"/>
                <w:szCs w:val="20"/>
              </w:rPr>
              <w:t>ений на территории округа до 592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 окру</w:t>
            </w:r>
            <w:r w:rsidR="005A60A1" w:rsidRPr="00E04468">
              <w:rPr>
                <w:rFonts w:ascii="Arial" w:hAnsi="Arial" w:cs="Arial"/>
                <w:sz w:val="20"/>
                <w:szCs w:val="20"/>
              </w:rPr>
              <w:t>га ранее судимыми лицами, до 224</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 округа, соверш</w:t>
            </w:r>
            <w:r w:rsidR="007214BD" w:rsidRPr="00E04468">
              <w:rPr>
                <w:rFonts w:ascii="Arial" w:hAnsi="Arial" w:cs="Arial"/>
                <w:sz w:val="20"/>
                <w:szCs w:val="20"/>
              </w:rPr>
              <w:t>аемых несовершеннолетними, до 21</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улицах и в других об</w:t>
            </w:r>
            <w:r w:rsidR="00891D6D" w:rsidRPr="00E04468">
              <w:rPr>
                <w:rFonts w:ascii="Arial" w:hAnsi="Arial" w:cs="Arial"/>
                <w:sz w:val="20"/>
                <w:szCs w:val="20"/>
              </w:rPr>
              <w:t xml:space="preserve">щественных местах округа, </w:t>
            </w:r>
            <w:r w:rsidR="007214BD" w:rsidRPr="00E04468">
              <w:rPr>
                <w:rFonts w:ascii="Arial" w:hAnsi="Arial" w:cs="Arial"/>
                <w:sz w:val="20"/>
                <w:szCs w:val="20"/>
              </w:rPr>
              <w:t>до 162</w:t>
            </w:r>
            <w:r w:rsidRPr="00E04468">
              <w:rPr>
                <w:rFonts w:ascii="Arial" w:hAnsi="Arial" w:cs="Arial"/>
                <w:sz w:val="20"/>
                <w:szCs w:val="20"/>
              </w:rPr>
              <w:t>;</w:t>
            </w: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1.3 Задачи 1 Приложения № 2;</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 xml:space="preserve">1.4 Задачи 1 Приложения № 2; </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1.5 Задачи 1 Приложения № 2</w:t>
            </w:r>
            <w:r w:rsidRPr="00E04468">
              <w:rPr>
                <w:rFonts w:ascii="Arial" w:eastAsia="Calibri" w:hAnsi="Arial" w:cs="Arial"/>
                <w:sz w:val="20"/>
                <w:szCs w:val="20"/>
                <w:lang w:eastAsia="en-US"/>
              </w:rPr>
              <w:t xml:space="preserve"> </w:t>
            </w:r>
          </w:p>
        </w:tc>
      </w:tr>
      <w:tr w:rsidR="009822F7" w:rsidRPr="00E04468" w:rsidTr="00E04468">
        <w:trPr>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1.20.</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color w:val="000000"/>
                <w:sz w:val="20"/>
                <w:szCs w:val="20"/>
              </w:rPr>
              <w:t>Проведение мониторинга самовольных уходов несовершеннолетних из общеобразовательных учреждений округа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КДН, управление образования, ОМВД (по согласованию)</w:t>
            </w:r>
          </w:p>
          <w:p w:rsidR="009822F7" w:rsidRPr="00E04468" w:rsidRDefault="009822F7"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Times New Roman" w:hAnsi="Arial" w:cs="Arial"/>
                <w:sz w:val="20"/>
                <w:szCs w:val="20"/>
              </w:rPr>
            </w:pPr>
            <w:r w:rsidRPr="00E04468">
              <w:rPr>
                <w:rFonts w:ascii="Arial" w:eastAsia="Times New Roman" w:hAnsi="Arial" w:cs="Arial"/>
                <w:sz w:val="20"/>
                <w:szCs w:val="20"/>
              </w:rPr>
              <w:t>2020</w:t>
            </w:r>
            <w:r w:rsidR="009822F7" w:rsidRPr="00E04468">
              <w:rPr>
                <w:rFonts w:ascii="Arial" w:eastAsia="Times New Roman"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eastAsia="Times New Roman" w:hAnsi="Arial" w:cs="Arial"/>
                <w:sz w:val="20"/>
                <w:szCs w:val="20"/>
              </w:rPr>
            </w:pPr>
            <w:r w:rsidRPr="00E04468">
              <w:rPr>
                <w:rFonts w:ascii="Arial" w:eastAsia="Times New Roman" w:hAnsi="Arial" w:cs="Arial"/>
                <w:sz w:val="20"/>
                <w:szCs w:val="20"/>
              </w:rPr>
              <w:t>2025</w:t>
            </w:r>
            <w:r w:rsidR="009822F7" w:rsidRPr="00E04468">
              <w:rPr>
                <w:rFonts w:ascii="Arial" w:eastAsia="Times New Roman"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Times New Roman" w:hAnsi="Arial" w:cs="Arial"/>
                <w:sz w:val="20"/>
                <w:szCs w:val="20"/>
              </w:rPr>
            </w:pPr>
            <w:r w:rsidRPr="00E04468">
              <w:rPr>
                <w:rFonts w:ascii="Arial" w:eastAsia="Times New Roman" w:hAnsi="Arial" w:cs="Arial"/>
                <w:sz w:val="20"/>
                <w:szCs w:val="20"/>
              </w:rPr>
              <w:t>- снижение количества преступлений на территории</w:t>
            </w:r>
            <w:r w:rsidR="00E552C9" w:rsidRPr="00E04468">
              <w:rPr>
                <w:rFonts w:ascii="Arial" w:eastAsia="Times New Roman" w:hAnsi="Arial" w:cs="Arial"/>
                <w:sz w:val="20"/>
                <w:szCs w:val="20"/>
              </w:rPr>
              <w:t xml:space="preserve"> </w:t>
            </w:r>
            <w:r w:rsidRPr="00E04468">
              <w:rPr>
                <w:rFonts w:ascii="Arial" w:eastAsia="Times New Roman" w:hAnsi="Arial" w:cs="Arial"/>
                <w:sz w:val="20"/>
                <w:szCs w:val="20"/>
              </w:rPr>
              <w:t>округа, совершаемых несовершеннолетними,</w:t>
            </w:r>
          </w:p>
          <w:p w:rsidR="009822F7" w:rsidRPr="00E04468" w:rsidRDefault="007214BD" w:rsidP="00185693">
            <w:pPr>
              <w:spacing w:after="0" w:line="240" w:lineRule="auto"/>
              <w:jc w:val="both"/>
              <w:rPr>
                <w:rFonts w:ascii="Arial" w:eastAsia="Times New Roman" w:hAnsi="Arial" w:cs="Arial"/>
                <w:sz w:val="20"/>
                <w:szCs w:val="20"/>
              </w:rPr>
            </w:pPr>
            <w:r w:rsidRPr="00E04468">
              <w:rPr>
                <w:rFonts w:ascii="Arial" w:eastAsia="Times New Roman" w:hAnsi="Arial" w:cs="Arial"/>
                <w:sz w:val="20"/>
                <w:szCs w:val="20"/>
              </w:rPr>
              <w:t>до 21</w:t>
            </w:r>
            <w:r w:rsidR="009822F7" w:rsidRPr="00E04468">
              <w:rPr>
                <w:rFonts w:ascii="Arial" w:eastAsia="Times New Roman" w:hAnsi="Arial" w:cs="Arial"/>
                <w:sz w:val="20"/>
                <w:szCs w:val="20"/>
              </w:rPr>
              <w:t>;</w:t>
            </w:r>
          </w:p>
          <w:p w:rsidR="009822F7" w:rsidRPr="00E04468" w:rsidRDefault="009822F7" w:rsidP="00185693">
            <w:pPr>
              <w:spacing w:after="0" w:line="240" w:lineRule="auto"/>
              <w:jc w:val="both"/>
              <w:rPr>
                <w:rFonts w:ascii="Arial" w:eastAsia="Times New Roman" w:hAnsi="Arial" w:cs="Arial"/>
                <w:sz w:val="20"/>
                <w:szCs w:val="20"/>
              </w:rPr>
            </w:pPr>
            <w:r w:rsidRPr="00E04468">
              <w:rPr>
                <w:rFonts w:ascii="Arial" w:eastAsia="Times New Roman" w:hAnsi="Arial" w:cs="Arial"/>
                <w:sz w:val="20"/>
                <w:szCs w:val="20"/>
              </w:rPr>
              <w:t xml:space="preserve">- увеличение доли детей и </w:t>
            </w:r>
            <w:r w:rsidRPr="00E04468">
              <w:rPr>
                <w:rFonts w:ascii="Arial" w:eastAsia="Times New Roman" w:hAnsi="Arial" w:cs="Arial"/>
                <w:sz w:val="20"/>
                <w:szCs w:val="20"/>
              </w:rPr>
              <w:lastRenderedPageBreak/>
              <w:t>подростков, занятых трудом и отдыхом</w:t>
            </w:r>
            <w:r w:rsidRPr="00E04468">
              <w:rPr>
                <w:rFonts w:ascii="Arial" w:hAnsi="Arial" w:cs="Arial"/>
                <w:sz w:val="20"/>
                <w:szCs w:val="20"/>
              </w:rPr>
              <w:t xml:space="preserve"> в летний период, до </w:t>
            </w:r>
            <w:r w:rsidR="007214BD" w:rsidRPr="00E04468">
              <w:rPr>
                <w:rFonts w:ascii="Arial" w:hAnsi="Arial" w:cs="Arial"/>
                <w:sz w:val="20"/>
                <w:szCs w:val="20"/>
              </w:rPr>
              <w:t>86,04</w:t>
            </w:r>
            <w:r w:rsidRPr="00E04468">
              <w:rPr>
                <w:rFonts w:ascii="Arial" w:eastAsia="Times New Roman" w:hAnsi="Arial" w:cs="Arial"/>
                <w:sz w:val="20"/>
                <w:szCs w:val="20"/>
              </w:rPr>
              <w:t>%</w:t>
            </w:r>
          </w:p>
          <w:p w:rsidR="009822F7" w:rsidRPr="00E04468" w:rsidRDefault="009822F7" w:rsidP="00185693">
            <w:pPr>
              <w:spacing w:after="0" w:line="240" w:lineRule="auto"/>
              <w:jc w:val="both"/>
              <w:rPr>
                <w:rFonts w:ascii="Arial" w:eastAsia="Times New Roman" w:hAnsi="Arial" w:cs="Arial"/>
                <w:sz w:val="20"/>
                <w:szCs w:val="20"/>
              </w:rPr>
            </w:pPr>
            <w:r w:rsidRPr="00E04468">
              <w:rPr>
                <w:rFonts w:ascii="Arial" w:eastAsia="Times New Roman" w:hAnsi="Arial" w:cs="Arial"/>
                <w:sz w:val="20"/>
                <w:szCs w:val="20"/>
              </w:rPr>
              <w:t xml:space="preserve">- увеличение охвата детей в возрасте 5-18 лет программами </w:t>
            </w:r>
            <w:r w:rsidRPr="00E04468">
              <w:rPr>
                <w:rFonts w:ascii="Arial" w:hAnsi="Arial" w:cs="Arial"/>
                <w:sz w:val="20"/>
                <w:szCs w:val="20"/>
              </w:rPr>
              <w:t>дополнительного образования до 71</w:t>
            </w:r>
            <w:r w:rsidRPr="00E04468">
              <w:rPr>
                <w:rFonts w:ascii="Arial" w:eastAsia="Times New Roman" w:hAnsi="Arial" w:cs="Arial"/>
                <w:sz w:val="20"/>
                <w:szCs w:val="20"/>
              </w:rPr>
              <w:t>,0</w:t>
            </w:r>
            <w:r w:rsidR="007214BD" w:rsidRPr="00E04468">
              <w:rPr>
                <w:rFonts w:ascii="Arial" w:hAnsi="Arial" w:cs="Arial"/>
                <w:sz w:val="20"/>
                <w:szCs w:val="20"/>
              </w:rPr>
              <w:t>3</w:t>
            </w:r>
            <w:r w:rsidRPr="00E04468">
              <w:rPr>
                <w:rFonts w:ascii="Arial" w:eastAsia="Times New Roman" w:hAnsi="Arial" w:cs="Arial"/>
                <w:sz w:val="20"/>
                <w:szCs w:val="20"/>
              </w:rPr>
              <w:t>%</w:t>
            </w: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eastAsia="Times New Roman" w:hAnsi="Arial" w:cs="Arial"/>
                <w:sz w:val="20"/>
                <w:szCs w:val="20"/>
              </w:rPr>
            </w:pPr>
            <w:r w:rsidRPr="00E04468">
              <w:rPr>
                <w:rFonts w:ascii="Arial" w:eastAsia="Times New Roman" w:hAnsi="Arial" w:cs="Arial"/>
                <w:sz w:val="20"/>
                <w:szCs w:val="20"/>
              </w:rPr>
              <w:lastRenderedPageBreak/>
              <w:t>Показатель</w:t>
            </w:r>
            <w:r w:rsidR="00E552C9" w:rsidRPr="00E04468">
              <w:rPr>
                <w:rFonts w:ascii="Arial" w:eastAsia="Times New Roman" w:hAnsi="Arial" w:cs="Arial"/>
                <w:sz w:val="20"/>
                <w:szCs w:val="20"/>
              </w:rPr>
              <w:t xml:space="preserve"> </w:t>
            </w:r>
            <w:r w:rsidRPr="00E04468">
              <w:rPr>
                <w:rFonts w:ascii="Arial" w:eastAsia="Times New Roman" w:hAnsi="Arial" w:cs="Arial"/>
                <w:sz w:val="20"/>
                <w:szCs w:val="20"/>
              </w:rPr>
              <w:t>1.4 Задачи 1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p w:rsidR="005A60A1" w:rsidRPr="00E04468" w:rsidRDefault="005A60A1" w:rsidP="00185693">
            <w:pPr>
              <w:snapToGrid w:val="0"/>
              <w:spacing w:after="0" w:line="240" w:lineRule="auto"/>
              <w:jc w:val="both"/>
              <w:rPr>
                <w:rFonts w:ascii="Arial" w:eastAsia="Calibri" w:hAnsi="Arial" w:cs="Arial"/>
                <w:sz w:val="20"/>
                <w:szCs w:val="20"/>
                <w:lang w:eastAsia="en-US"/>
              </w:rPr>
            </w:pPr>
          </w:p>
          <w:p w:rsidR="005A60A1" w:rsidRPr="00E04468" w:rsidRDefault="005A60A1" w:rsidP="00185693">
            <w:pPr>
              <w:snapToGrid w:val="0"/>
              <w:spacing w:after="0" w:line="240" w:lineRule="auto"/>
              <w:jc w:val="both"/>
              <w:rPr>
                <w:rFonts w:ascii="Arial" w:eastAsia="Calibri" w:hAnsi="Arial" w:cs="Arial"/>
                <w:sz w:val="20"/>
                <w:szCs w:val="20"/>
                <w:lang w:eastAsia="en-US"/>
              </w:rPr>
            </w:pPr>
          </w:p>
          <w:p w:rsidR="009822F7" w:rsidRPr="00E04468" w:rsidRDefault="005A60A1" w:rsidP="00185693">
            <w:pPr>
              <w:snapToGrid w:val="0"/>
              <w:spacing w:after="0" w:line="240" w:lineRule="auto"/>
              <w:jc w:val="both"/>
              <w:rPr>
                <w:rFonts w:ascii="Arial" w:eastAsia="Calibri" w:hAnsi="Arial" w:cs="Arial"/>
                <w:color w:val="000000"/>
                <w:sz w:val="20"/>
                <w:szCs w:val="20"/>
                <w:lang w:eastAsia="en-US"/>
              </w:rPr>
            </w:pPr>
            <w:r w:rsidRPr="00E04468">
              <w:rPr>
                <w:rFonts w:ascii="Arial" w:eastAsia="Calibri" w:hAnsi="Arial" w:cs="Arial"/>
                <w:sz w:val="20"/>
                <w:szCs w:val="20"/>
                <w:lang w:eastAsia="en-US"/>
              </w:rPr>
              <w:t>Показатель 1.6</w:t>
            </w:r>
            <w:r w:rsidR="009822F7" w:rsidRPr="00E04468">
              <w:rPr>
                <w:rFonts w:ascii="Arial" w:eastAsia="Calibri" w:hAnsi="Arial" w:cs="Arial"/>
                <w:sz w:val="20"/>
                <w:szCs w:val="20"/>
                <w:lang w:eastAsia="en-US"/>
              </w:rPr>
              <w:t xml:space="preserve"> </w:t>
            </w:r>
            <w:r w:rsidRPr="00E04468">
              <w:rPr>
                <w:rFonts w:ascii="Arial" w:eastAsia="Times New Roman" w:hAnsi="Arial" w:cs="Arial"/>
                <w:sz w:val="20"/>
                <w:szCs w:val="20"/>
              </w:rPr>
              <w:t xml:space="preserve">Задачи </w:t>
            </w:r>
            <w:r w:rsidRPr="00E04468">
              <w:rPr>
                <w:rFonts w:ascii="Arial" w:eastAsia="Times New Roman" w:hAnsi="Arial" w:cs="Arial"/>
                <w:sz w:val="20"/>
                <w:szCs w:val="20"/>
              </w:rPr>
              <w:lastRenderedPageBreak/>
              <w:t>1</w:t>
            </w:r>
            <w:r w:rsidR="009822F7" w:rsidRPr="00E04468">
              <w:rPr>
                <w:rFonts w:ascii="Arial" w:eastAsia="Times New Roman" w:hAnsi="Arial" w:cs="Arial"/>
                <w:sz w:val="20"/>
                <w:szCs w:val="20"/>
              </w:rPr>
              <w:t xml:space="preserve"> </w:t>
            </w:r>
            <w:r w:rsidR="009822F7" w:rsidRPr="00E04468">
              <w:rPr>
                <w:rFonts w:ascii="Arial" w:eastAsia="Calibri" w:hAnsi="Arial" w:cs="Arial"/>
                <w:sz w:val="20"/>
                <w:szCs w:val="20"/>
                <w:lang w:eastAsia="en-US"/>
              </w:rPr>
              <w:t>Приложения № 2</w:t>
            </w:r>
            <w:r w:rsidR="009822F7" w:rsidRPr="00E04468">
              <w:rPr>
                <w:rFonts w:ascii="Arial" w:eastAsia="Calibri" w:hAnsi="Arial" w:cs="Arial"/>
                <w:color w:val="000000"/>
                <w:sz w:val="20"/>
                <w:szCs w:val="20"/>
                <w:lang w:eastAsia="en-US"/>
              </w:rPr>
              <w:t>;</w:t>
            </w:r>
          </w:p>
          <w:p w:rsidR="009822F7" w:rsidRPr="00E04468" w:rsidRDefault="009822F7" w:rsidP="00185693">
            <w:pPr>
              <w:snapToGrid w:val="0"/>
              <w:spacing w:after="0" w:line="240" w:lineRule="auto"/>
              <w:jc w:val="both"/>
              <w:rPr>
                <w:rFonts w:ascii="Arial" w:eastAsia="Calibri" w:hAnsi="Arial" w:cs="Arial"/>
                <w:color w:val="000000"/>
                <w:sz w:val="20"/>
                <w:szCs w:val="20"/>
                <w:lang w:eastAsia="en-US"/>
              </w:rPr>
            </w:pPr>
          </w:p>
          <w:p w:rsidR="005A60A1" w:rsidRPr="00E04468" w:rsidRDefault="005A60A1" w:rsidP="00185693">
            <w:pPr>
              <w:spacing w:after="0" w:line="240" w:lineRule="auto"/>
              <w:jc w:val="both"/>
              <w:rPr>
                <w:rFonts w:ascii="Arial" w:eastAsia="Times New Roman" w:hAnsi="Arial" w:cs="Arial"/>
                <w:sz w:val="20"/>
                <w:szCs w:val="20"/>
              </w:rPr>
            </w:pPr>
          </w:p>
          <w:p w:rsidR="009822F7" w:rsidRPr="00E04468" w:rsidRDefault="005A60A1" w:rsidP="00185693">
            <w:pPr>
              <w:spacing w:after="0" w:line="240" w:lineRule="auto"/>
              <w:jc w:val="both"/>
              <w:rPr>
                <w:rFonts w:ascii="Arial" w:eastAsia="Times New Roman" w:hAnsi="Arial" w:cs="Arial"/>
                <w:sz w:val="20"/>
                <w:szCs w:val="20"/>
              </w:rPr>
            </w:pPr>
            <w:r w:rsidRPr="00E04468">
              <w:rPr>
                <w:rFonts w:ascii="Arial" w:eastAsia="Times New Roman" w:hAnsi="Arial" w:cs="Arial"/>
                <w:sz w:val="20"/>
                <w:szCs w:val="20"/>
              </w:rPr>
              <w:t>Показатель 2.5</w:t>
            </w:r>
            <w:r w:rsidR="009822F7" w:rsidRPr="00E04468">
              <w:rPr>
                <w:rFonts w:ascii="Arial" w:eastAsia="Times New Roman" w:hAnsi="Arial" w:cs="Arial"/>
                <w:sz w:val="20"/>
                <w:szCs w:val="20"/>
              </w:rPr>
              <w:t xml:space="preserve"> Задачи 2 Приложение № 2;</w:t>
            </w:r>
          </w:p>
        </w:tc>
        <w:tc>
          <w:tcPr>
            <w:tcW w:w="2895" w:type="dxa"/>
          </w:tcPr>
          <w:p w:rsidR="009822F7" w:rsidRPr="00E04468" w:rsidRDefault="009822F7" w:rsidP="00185693">
            <w:pPr>
              <w:spacing w:after="0" w:line="240" w:lineRule="auto"/>
              <w:jc w:val="both"/>
              <w:rPr>
                <w:rFonts w:ascii="Arial" w:hAnsi="Arial" w:cs="Arial"/>
                <w:sz w:val="20"/>
                <w:szCs w:val="20"/>
              </w:rPr>
            </w:pPr>
          </w:p>
        </w:tc>
        <w:tc>
          <w:tcPr>
            <w:tcW w:w="2896" w:type="dxa"/>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w:t>
            </w:r>
            <w:r w:rsidR="00E552C9" w:rsidRPr="00E04468">
              <w:rPr>
                <w:rFonts w:ascii="Arial" w:hAnsi="Arial" w:cs="Arial"/>
                <w:sz w:val="20"/>
                <w:szCs w:val="20"/>
              </w:rPr>
              <w:t xml:space="preserve"> </w:t>
            </w:r>
            <w:r w:rsidRPr="00E04468">
              <w:rPr>
                <w:rFonts w:ascii="Arial" w:hAnsi="Arial" w:cs="Arial"/>
                <w:sz w:val="20"/>
                <w:szCs w:val="20"/>
              </w:rPr>
              <w:t>округа, совершаемых несовершеннолетними,</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до 23;</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1.21.</w:t>
            </w:r>
          </w:p>
        </w:tc>
        <w:tc>
          <w:tcPr>
            <w:tcW w:w="4257" w:type="dxa"/>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widowControl w:val="0"/>
              <w:autoSpaceDE w:val="0"/>
              <w:autoSpaceDN w:val="0"/>
              <w:spacing w:after="0" w:line="240" w:lineRule="auto"/>
              <w:jc w:val="both"/>
              <w:rPr>
                <w:rFonts w:ascii="Arial" w:hAnsi="Arial" w:cs="Arial"/>
                <w:sz w:val="20"/>
                <w:szCs w:val="20"/>
              </w:rPr>
            </w:pPr>
            <w:r w:rsidRPr="00E04468">
              <w:rPr>
                <w:rFonts w:ascii="Arial" w:hAnsi="Arial" w:cs="Arial"/>
                <w:color w:val="000000"/>
                <w:sz w:val="20"/>
                <w:szCs w:val="20"/>
              </w:rPr>
              <w:t xml:space="preserve">Проведение мониторинга занятости несовершеннолетних, состоящих на </w:t>
            </w:r>
            <w:proofErr w:type="spellStart"/>
            <w:r w:rsidRPr="00E04468">
              <w:rPr>
                <w:rFonts w:ascii="Arial" w:hAnsi="Arial" w:cs="Arial"/>
                <w:color w:val="000000"/>
                <w:sz w:val="20"/>
                <w:szCs w:val="20"/>
              </w:rPr>
              <w:t>внутришкольном</w:t>
            </w:r>
            <w:proofErr w:type="spellEnd"/>
            <w:r w:rsidRPr="00E04468">
              <w:rPr>
                <w:rFonts w:ascii="Arial" w:hAnsi="Arial" w:cs="Arial"/>
                <w:color w:val="000000"/>
                <w:sz w:val="20"/>
                <w:szCs w:val="20"/>
              </w:rPr>
              <w:t xml:space="preserve"> профилактическом учете</w:t>
            </w:r>
          </w:p>
        </w:tc>
        <w:tc>
          <w:tcPr>
            <w:tcW w:w="1988"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000000"/>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на территории</w:t>
            </w:r>
            <w:r w:rsidR="00E552C9" w:rsidRPr="00E04468">
              <w:rPr>
                <w:rFonts w:ascii="Arial" w:hAnsi="Arial" w:cs="Arial"/>
                <w:sz w:val="20"/>
                <w:szCs w:val="20"/>
              </w:rPr>
              <w:t xml:space="preserve"> </w:t>
            </w:r>
            <w:r w:rsidRPr="00E04468">
              <w:rPr>
                <w:rFonts w:ascii="Arial" w:hAnsi="Arial" w:cs="Arial"/>
                <w:sz w:val="20"/>
                <w:szCs w:val="20"/>
              </w:rPr>
              <w:t>округа, совершаемых несовершеннолетними,</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до 2</w:t>
            </w:r>
            <w:r w:rsidR="007214BD" w:rsidRPr="00E04468">
              <w:rPr>
                <w:rFonts w:ascii="Arial" w:hAnsi="Arial" w:cs="Arial"/>
                <w:sz w:val="20"/>
                <w:szCs w:val="20"/>
              </w:rPr>
              <w:t>1</w:t>
            </w:r>
          </w:p>
        </w:tc>
        <w:tc>
          <w:tcPr>
            <w:tcW w:w="2696" w:type="dxa"/>
            <w:gridSpan w:val="3"/>
            <w:tcBorders>
              <w:top w:val="single" w:sz="4" w:space="0" w:color="auto"/>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1.4 Задачи 1 Приложения № 2</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jc w:val="both"/>
              <w:rPr>
                <w:rFonts w:ascii="Arial" w:hAnsi="Arial" w:cs="Arial"/>
                <w:sz w:val="20"/>
                <w:szCs w:val="20"/>
              </w:rPr>
            </w:pPr>
            <w:r w:rsidRPr="00E04468">
              <w:rPr>
                <w:rFonts w:ascii="Arial" w:hAnsi="Arial" w:cs="Arial"/>
                <w:sz w:val="20"/>
                <w:szCs w:val="20"/>
              </w:rPr>
              <w:t>1.22.</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Профилактика правонарушений и преступлений, совершаемых на улицах и в общественных местах округа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 округа, ОМВД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ind w:right="-99"/>
              <w:jc w:val="both"/>
              <w:rPr>
                <w:rFonts w:ascii="Arial" w:hAnsi="Arial" w:cs="Arial"/>
                <w:sz w:val="20"/>
                <w:szCs w:val="20"/>
              </w:rPr>
            </w:pPr>
            <w:r w:rsidRPr="00E04468">
              <w:rPr>
                <w:rFonts w:ascii="Arial" w:hAnsi="Arial" w:cs="Arial"/>
                <w:sz w:val="20"/>
                <w:szCs w:val="20"/>
              </w:rPr>
              <w:t>2020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A6651"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улицах и в других общ</w:t>
            </w:r>
            <w:r w:rsidR="007214BD" w:rsidRPr="00E04468">
              <w:rPr>
                <w:rFonts w:ascii="Arial" w:hAnsi="Arial" w:cs="Arial"/>
                <w:sz w:val="20"/>
                <w:szCs w:val="20"/>
              </w:rPr>
              <w:t>ественных местах округа,</w:t>
            </w:r>
            <w:r w:rsidR="00E552C9" w:rsidRPr="00E04468">
              <w:rPr>
                <w:rFonts w:ascii="Arial" w:hAnsi="Arial" w:cs="Arial"/>
                <w:sz w:val="20"/>
                <w:szCs w:val="20"/>
              </w:rPr>
              <w:t xml:space="preserve"> </w:t>
            </w:r>
            <w:r w:rsidR="007214BD" w:rsidRPr="00E04468">
              <w:rPr>
                <w:rFonts w:ascii="Arial" w:hAnsi="Arial" w:cs="Arial"/>
                <w:sz w:val="20"/>
                <w:szCs w:val="20"/>
              </w:rPr>
              <w:t>до 162</w:t>
            </w:r>
            <w:r w:rsidRPr="00E04468">
              <w:rPr>
                <w:rFonts w:ascii="Arial" w:hAnsi="Arial" w:cs="Arial"/>
                <w:sz w:val="20"/>
                <w:szCs w:val="20"/>
              </w:rPr>
              <w:t>;</w:t>
            </w:r>
          </w:p>
          <w:p w:rsidR="00CC3392" w:rsidRPr="00E04468" w:rsidRDefault="009822F7" w:rsidP="007214BD">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214904" w:rsidRPr="00E04468">
              <w:rPr>
                <w:rFonts w:ascii="Arial" w:hAnsi="Arial" w:cs="Arial"/>
                <w:sz w:val="20"/>
                <w:szCs w:val="20"/>
              </w:rPr>
              <w:t>,</w:t>
            </w:r>
            <w:r w:rsidRPr="00E04468">
              <w:rPr>
                <w:rFonts w:ascii="Arial" w:hAnsi="Arial" w:cs="Arial"/>
                <w:sz w:val="20"/>
                <w:szCs w:val="20"/>
              </w:rPr>
              <w:t xml:space="preserve"> совершенных на территории округа</w:t>
            </w:r>
            <w:r w:rsidR="00214904" w:rsidRPr="00E04468">
              <w:rPr>
                <w:rFonts w:ascii="Arial" w:hAnsi="Arial" w:cs="Arial"/>
                <w:sz w:val="20"/>
                <w:szCs w:val="20"/>
              </w:rPr>
              <w:t>,</w:t>
            </w:r>
            <w:r w:rsidRPr="00E04468">
              <w:rPr>
                <w:rFonts w:ascii="Arial" w:hAnsi="Arial" w:cs="Arial"/>
                <w:sz w:val="20"/>
                <w:szCs w:val="20"/>
              </w:rPr>
              <w:t xml:space="preserve"> до </w:t>
            </w:r>
            <w:r w:rsidR="00703219" w:rsidRPr="00E04468">
              <w:rPr>
                <w:rFonts w:ascii="Arial" w:hAnsi="Arial" w:cs="Arial"/>
                <w:sz w:val="20"/>
                <w:szCs w:val="20"/>
              </w:rPr>
              <w:t>59</w:t>
            </w:r>
            <w:r w:rsidR="007214BD" w:rsidRPr="00E04468">
              <w:rPr>
                <w:rFonts w:ascii="Arial" w:hAnsi="Arial" w:cs="Arial"/>
                <w:sz w:val="20"/>
                <w:szCs w:val="20"/>
              </w:rPr>
              <w:t>2</w:t>
            </w: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1.5 Задачи 1 Приложения № 2</w:t>
            </w: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5A60A1" w:rsidRPr="00E04468" w:rsidRDefault="005A60A1"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r>
      <w:tr w:rsidR="00CC3392"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000000"/>
              <w:right w:val="single" w:sz="4" w:space="0" w:color="000000"/>
            </w:tcBorders>
            <w:hideMark/>
          </w:tcPr>
          <w:p w:rsidR="00CC3392" w:rsidRPr="00E04468" w:rsidRDefault="00CC3392" w:rsidP="00185693">
            <w:pPr>
              <w:jc w:val="both"/>
              <w:rPr>
                <w:rFonts w:ascii="Arial" w:hAnsi="Arial" w:cs="Arial"/>
                <w:sz w:val="20"/>
                <w:szCs w:val="20"/>
              </w:rPr>
            </w:pPr>
            <w:r w:rsidRPr="00E04468">
              <w:rPr>
                <w:rFonts w:ascii="Arial" w:hAnsi="Arial" w:cs="Arial"/>
                <w:sz w:val="20"/>
                <w:szCs w:val="20"/>
              </w:rPr>
              <w:t>1.23.</w:t>
            </w:r>
          </w:p>
        </w:tc>
        <w:tc>
          <w:tcPr>
            <w:tcW w:w="4257" w:type="dxa"/>
            <w:tcBorders>
              <w:top w:val="single" w:sz="4" w:space="0" w:color="auto"/>
              <w:left w:val="single" w:sz="4" w:space="0" w:color="000000"/>
              <w:bottom w:val="single" w:sz="4" w:space="0" w:color="000000"/>
              <w:right w:val="single" w:sz="4" w:space="0" w:color="000000"/>
            </w:tcBorders>
            <w:hideMark/>
          </w:tcPr>
          <w:p w:rsidR="00CC3392" w:rsidRPr="00E04468" w:rsidRDefault="00CC3392" w:rsidP="00CC3392">
            <w:pPr>
              <w:spacing w:after="0" w:line="240" w:lineRule="auto"/>
              <w:rPr>
                <w:rFonts w:ascii="Arial" w:hAnsi="Arial" w:cs="Arial"/>
                <w:sz w:val="20"/>
                <w:szCs w:val="20"/>
              </w:rPr>
            </w:pPr>
            <w:r w:rsidRPr="00E04468">
              <w:rPr>
                <w:rFonts w:ascii="Arial" w:hAnsi="Arial" w:cs="Arial"/>
                <w:sz w:val="20"/>
                <w:szCs w:val="20"/>
              </w:rPr>
              <w:t>Привлечение общественной организации казаков округа к участию в мероприятиях по профилактике правонарушений на территории округа.</w:t>
            </w:r>
          </w:p>
          <w:p w:rsidR="00CC3392" w:rsidRPr="00E04468" w:rsidRDefault="00CC3392" w:rsidP="00185693">
            <w:pPr>
              <w:spacing w:after="0" w:line="240" w:lineRule="auto"/>
              <w:jc w:val="both"/>
              <w:rPr>
                <w:rFonts w:ascii="Arial" w:hAnsi="Arial" w:cs="Arial"/>
                <w:sz w:val="20"/>
                <w:szCs w:val="20"/>
              </w:rPr>
            </w:pPr>
          </w:p>
        </w:tc>
        <w:tc>
          <w:tcPr>
            <w:tcW w:w="1988" w:type="dxa"/>
            <w:gridSpan w:val="2"/>
            <w:tcBorders>
              <w:top w:val="single" w:sz="4" w:space="0" w:color="auto"/>
              <w:left w:val="single" w:sz="4" w:space="0" w:color="000000"/>
              <w:bottom w:val="single" w:sz="4" w:space="0" w:color="000000"/>
              <w:right w:val="single" w:sz="4" w:space="0" w:color="000000"/>
            </w:tcBorders>
            <w:hideMark/>
          </w:tcPr>
          <w:p w:rsidR="00CC3392" w:rsidRPr="00E04468" w:rsidRDefault="00CC3392" w:rsidP="00185693">
            <w:pPr>
              <w:spacing w:after="0" w:line="240" w:lineRule="auto"/>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 округа, ОМВД (по согласованию)</w:t>
            </w:r>
          </w:p>
        </w:tc>
        <w:tc>
          <w:tcPr>
            <w:tcW w:w="849" w:type="dxa"/>
            <w:gridSpan w:val="2"/>
            <w:tcBorders>
              <w:top w:val="single" w:sz="4" w:space="0" w:color="auto"/>
              <w:left w:val="single" w:sz="4" w:space="0" w:color="000000"/>
              <w:bottom w:val="single" w:sz="4" w:space="0" w:color="000000"/>
              <w:right w:val="single" w:sz="4" w:space="0" w:color="000000"/>
            </w:tcBorders>
            <w:hideMark/>
          </w:tcPr>
          <w:p w:rsidR="00CC3392" w:rsidRPr="00E04468" w:rsidRDefault="00CC3392" w:rsidP="00185693">
            <w:pPr>
              <w:spacing w:after="0" w:line="240" w:lineRule="auto"/>
              <w:ind w:right="-99"/>
              <w:jc w:val="both"/>
              <w:rPr>
                <w:rFonts w:ascii="Arial" w:hAnsi="Arial" w:cs="Arial"/>
                <w:sz w:val="20"/>
                <w:szCs w:val="20"/>
              </w:rPr>
            </w:pPr>
            <w:r w:rsidRPr="00E04468">
              <w:rPr>
                <w:rFonts w:ascii="Arial" w:hAnsi="Arial" w:cs="Arial"/>
                <w:sz w:val="20"/>
                <w:szCs w:val="20"/>
              </w:rPr>
              <w:t>2021</w:t>
            </w:r>
          </w:p>
        </w:tc>
        <w:tc>
          <w:tcPr>
            <w:tcW w:w="852" w:type="dxa"/>
            <w:gridSpan w:val="3"/>
            <w:tcBorders>
              <w:top w:val="single" w:sz="4" w:space="0" w:color="auto"/>
              <w:left w:val="single" w:sz="4" w:space="0" w:color="000000"/>
              <w:bottom w:val="single" w:sz="4" w:space="0" w:color="000000"/>
              <w:right w:val="single" w:sz="4" w:space="0" w:color="000000"/>
            </w:tcBorders>
            <w:hideMark/>
          </w:tcPr>
          <w:p w:rsidR="00CC3392"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CC3392"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000000"/>
              <w:right w:val="single" w:sz="4" w:space="0" w:color="000000"/>
            </w:tcBorders>
            <w:hideMark/>
          </w:tcPr>
          <w:p w:rsidR="00CC3392" w:rsidRPr="00E04468" w:rsidRDefault="00CC3392" w:rsidP="00CC3392">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улицах и в других общ</w:t>
            </w:r>
            <w:r w:rsidR="007214BD" w:rsidRPr="00E04468">
              <w:rPr>
                <w:rFonts w:ascii="Arial" w:hAnsi="Arial" w:cs="Arial"/>
                <w:sz w:val="20"/>
                <w:szCs w:val="20"/>
              </w:rPr>
              <w:t>ественных местах округа,</w:t>
            </w:r>
            <w:r w:rsidR="00E552C9" w:rsidRPr="00E04468">
              <w:rPr>
                <w:rFonts w:ascii="Arial" w:hAnsi="Arial" w:cs="Arial"/>
                <w:sz w:val="20"/>
                <w:szCs w:val="20"/>
              </w:rPr>
              <w:t xml:space="preserve"> </w:t>
            </w:r>
            <w:r w:rsidR="007214BD" w:rsidRPr="00E04468">
              <w:rPr>
                <w:rFonts w:ascii="Arial" w:hAnsi="Arial" w:cs="Arial"/>
                <w:sz w:val="20"/>
                <w:szCs w:val="20"/>
              </w:rPr>
              <w:t>до 162</w:t>
            </w:r>
            <w:r w:rsidRPr="00E04468">
              <w:rPr>
                <w:rFonts w:ascii="Arial" w:hAnsi="Arial" w:cs="Arial"/>
                <w:sz w:val="20"/>
                <w:szCs w:val="20"/>
              </w:rPr>
              <w:t>;</w:t>
            </w:r>
          </w:p>
          <w:p w:rsidR="00CC3392" w:rsidRPr="00E04468" w:rsidRDefault="00CC3392" w:rsidP="00CC3392">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214904" w:rsidRPr="00E04468">
              <w:rPr>
                <w:rFonts w:ascii="Arial" w:hAnsi="Arial" w:cs="Arial"/>
                <w:sz w:val="20"/>
                <w:szCs w:val="20"/>
              </w:rPr>
              <w:t>,</w:t>
            </w:r>
            <w:r w:rsidRPr="00E04468">
              <w:rPr>
                <w:rFonts w:ascii="Arial" w:hAnsi="Arial" w:cs="Arial"/>
                <w:sz w:val="20"/>
                <w:szCs w:val="20"/>
              </w:rPr>
              <w:t xml:space="preserve"> совершенных на территории округа</w:t>
            </w:r>
            <w:r w:rsidR="00214904" w:rsidRPr="00E04468">
              <w:rPr>
                <w:rFonts w:ascii="Arial" w:hAnsi="Arial" w:cs="Arial"/>
                <w:sz w:val="20"/>
                <w:szCs w:val="20"/>
              </w:rPr>
              <w:t>,</w:t>
            </w:r>
            <w:r w:rsidRPr="00E04468">
              <w:rPr>
                <w:rFonts w:ascii="Arial" w:hAnsi="Arial" w:cs="Arial"/>
                <w:sz w:val="20"/>
                <w:szCs w:val="20"/>
              </w:rPr>
              <w:t xml:space="preserve"> до </w:t>
            </w:r>
            <w:r w:rsidR="007214BD" w:rsidRPr="00E04468">
              <w:rPr>
                <w:rFonts w:ascii="Arial" w:hAnsi="Arial" w:cs="Arial"/>
                <w:sz w:val="20"/>
                <w:szCs w:val="20"/>
              </w:rPr>
              <w:t>592</w:t>
            </w:r>
          </w:p>
          <w:p w:rsidR="00CC3392" w:rsidRPr="00E04468" w:rsidRDefault="00CC3392" w:rsidP="00185693">
            <w:pPr>
              <w:spacing w:after="0" w:line="240" w:lineRule="auto"/>
              <w:jc w:val="both"/>
              <w:rPr>
                <w:rFonts w:ascii="Arial" w:hAnsi="Arial" w:cs="Arial"/>
                <w:sz w:val="20"/>
                <w:szCs w:val="20"/>
              </w:rPr>
            </w:pPr>
          </w:p>
        </w:tc>
        <w:tc>
          <w:tcPr>
            <w:tcW w:w="2696" w:type="dxa"/>
            <w:gridSpan w:val="3"/>
            <w:tcBorders>
              <w:top w:val="single" w:sz="4" w:space="0" w:color="auto"/>
              <w:left w:val="single" w:sz="4" w:space="0" w:color="000000"/>
              <w:bottom w:val="single" w:sz="4" w:space="0" w:color="000000"/>
              <w:right w:val="single" w:sz="4" w:space="0" w:color="000000"/>
            </w:tcBorders>
          </w:tcPr>
          <w:p w:rsidR="00CC3392" w:rsidRPr="00E04468" w:rsidRDefault="00CC3392" w:rsidP="00CC3392">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1.5 Задачи 1 Приложения № 2</w:t>
            </w: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CC3392" w:rsidRPr="00E04468" w:rsidRDefault="00CC3392"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1A48D0" w:rsidP="00185693">
            <w:pPr>
              <w:jc w:val="both"/>
              <w:rPr>
                <w:rFonts w:ascii="Arial" w:hAnsi="Arial" w:cs="Arial"/>
                <w:sz w:val="20"/>
                <w:szCs w:val="20"/>
              </w:rPr>
            </w:pPr>
            <w:r w:rsidRPr="00E04468">
              <w:rPr>
                <w:rFonts w:ascii="Arial" w:hAnsi="Arial" w:cs="Arial"/>
                <w:sz w:val="20"/>
                <w:szCs w:val="20"/>
              </w:rPr>
              <w:t>1.24</w:t>
            </w:r>
            <w:r w:rsidR="009822F7" w:rsidRPr="00E04468">
              <w:rPr>
                <w:rFonts w:ascii="Arial" w:hAnsi="Arial" w:cs="Arial"/>
                <w:sz w:val="20"/>
                <w:szCs w:val="20"/>
              </w:rPr>
              <w:t>.</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Проведение профилактической работы по предупреждению преступлений, совершаемых в состоянии алкогольного опьянения, и выработка</w:t>
            </w:r>
            <w:r w:rsidR="00E552C9" w:rsidRPr="00E04468">
              <w:rPr>
                <w:rFonts w:ascii="Arial" w:hAnsi="Arial" w:cs="Arial"/>
                <w:sz w:val="20"/>
                <w:szCs w:val="20"/>
              </w:rPr>
              <w:t xml:space="preserve"> </w:t>
            </w:r>
            <w:r w:rsidRPr="00E04468">
              <w:rPr>
                <w:rFonts w:ascii="Arial" w:hAnsi="Arial" w:cs="Arial"/>
                <w:sz w:val="20"/>
                <w:szCs w:val="20"/>
              </w:rPr>
              <w:t>мер, направленных на их снижение</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2020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w:t>
            </w:r>
            <w:r w:rsidR="00214904" w:rsidRPr="00E04468">
              <w:rPr>
                <w:rFonts w:ascii="Arial" w:hAnsi="Arial" w:cs="Arial"/>
                <w:sz w:val="20"/>
                <w:szCs w:val="20"/>
              </w:rPr>
              <w:t>снижение темпа преступлений</w:t>
            </w:r>
            <w:r w:rsidRPr="00E04468">
              <w:rPr>
                <w:rFonts w:ascii="Arial" w:hAnsi="Arial" w:cs="Arial"/>
                <w:sz w:val="20"/>
                <w:szCs w:val="20"/>
              </w:rPr>
              <w:t>, совершаемых на территории округа, лицами в состоянии алкогольного о</w:t>
            </w:r>
            <w:r w:rsidR="00703219" w:rsidRPr="00E04468">
              <w:rPr>
                <w:rFonts w:ascii="Arial" w:hAnsi="Arial" w:cs="Arial"/>
                <w:sz w:val="20"/>
                <w:szCs w:val="20"/>
              </w:rPr>
              <w:t>пьянения (к базовому году)</w:t>
            </w:r>
            <w:r w:rsidR="00214904" w:rsidRPr="00E04468">
              <w:rPr>
                <w:rFonts w:ascii="Arial" w:hAnsi="Arial" w:cs="Arial"/>
                <w:sz w:val="20"/>
                <w:szCs w:val="20"/>
              </w:rPr>
              <w:t>,</w:t>
            </w:r>
            <w:r w:rsidR="007214BD" w:rsidRPr="00E04468">
              <w:rPr>
                <w:rFonts w:ascii="Arial" w:hAnsi="Arial" w:cs="Arial"/>
                <w:sz w:val="20"/>
                <w:szCs w:val="20"/>
              </w:rPr>
              <w:t xml:space="preserve"> до 92</w:t>
            </w:r>
            <w:r w:rsidR="00703219" w:rsidRPr="00E04468">
              <w:rPr>
                <w:rFonts w:ascii="Arial" w:hAnsi="Arial" w:cs="Arial"/>
                <w:sz w:val="20"/>
                <w:szCs w:val="20"/>
              </w:rPr>
              <w:t>,3</w:t>
            </w:r>
            <w:r w:rsidRPr="00E04468">
              <w:rPr>
                <w:rFonts w:ascii="Arial" w:hAnsi="Arial" w:cs="Arial"/>
                <w:sz w:val="20"/>
                <w:szCs w:val="20"/>
              </w:rPr>
              <w:t xml:space="preserve"> %;</w:t>
            </w:r>
          </w:p>
          <w:p w:rsidR="009822F7" w:rsidRPr="00E04468" w:rsidRDefault="009822F7" w:rsidP="00703219">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214904" w:rsidRPr="00E04468">
              <w:rPr>
                <w:rFonts w:ascii="Arial" w:hAnsi="Arial" w:cs="Arial"/>
                <w:sz w:val="20"/>
                <w:szCs w:val="20"/>
              </w:rPr>
              <w:t>,</w:t>
            </w:r>
            <w:r w:rsidRPr="00E04468">
              <w:rPr>
                <w:rFonts w:ascii="Arial" w:hAnsi="Arial" w:cs="Arial"/>
                <w:sz w:val="20"/>
                <w:szCs w:val="20"/>
              </w:rPr>
              <w:t xml:space="preserve"> совершенных на территории округа</w:t>
            </w:r>
            <w:r w:rsidR="00214904" w:rsidRPr="00E04468">
              <w:rPr>
                <w:rFonts w:ascii="Arial" w:hAnsi="Arial" w:cs="Arial"/>
                <w:sz w:val="20"/>
                <w:szCs w:val="20"/>
              </w:rPr>
              <w:t>,</w:t>
            </w:r>
            <w:r w:rsidRPr="00E04468">
              <w:rPr>
                <w:rFonts w:ascii="Arial" w:hAnsi="Arial" w:cs="Arial"/>
                <w:sz w:val="20"/>
                <w:szCs w:val="20"/>
              </w:rPr>
              <w:t xml:space="preserve"> до </w:t>
            </w:r>
            <w:r w:rsidR="00703219" w:rsidRPr="00E04468">
              <w:rPr>
                <w:rFonts w:ascii="Arial" w:hAnsi="Arial" w:cs="Arial"/>
                <w:sz w:val="20"/>
                <w:szCs w:val="20"/>
              </w:rPr>
              <w:t>59</w:t>
            </w:r>
            <w:r w:rsidR="007214BD" w:rsidRPr="00E04468">
              <w:rPr>
                <w:rFonts w:ascii="Arial" w:hAnsi="Arial" w:cs="Arial"/>
                <w:sz w:val="20"/>
                <w:szCs w:val="20"/>
              </w:rPr>
              <w:t>2</w:t>
            </w:r>
          </w:p>
        </w:tc>
        <w:tc>
          <w:tcPr>
            <w:tcW w:w="2696" w:type="dxa"/>
            <w:gridSpan w:val="3"/>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1.2 Задачи 1 Приложения № 2</w:t>
            </w:r>
          </w:p>
          <w:p w:rsidR="009822F7" w:rsidRPr="00E04468" w:rsidRDefault="009822F7"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5A60A1" w:rsidRPr="00E04468" w:rsidRDefault="005A60A1"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1A48D0" w:rsidP="00185693">
            <w:pPr>
              <w:jc w:val="both"/>
              <w:rPr>
                <w:rFonts w:ascii="Arial" w:hAnsi="Arial" w:cs="Arial"/>
                <w:sz w:val="20"/>
                <w:szCs w:val="20"/>
              </w:rPr>
            </w:pPr>
            <w:r w:rsidRPr="00E04468">
              <w:rPr>
                <w:rFonts w:ascii="Arial" w:hAnsi="Arial" w:cs="Arial"/>
                <w:sz w:val="20"/>
                <w:szCs w:val="20"/>
              </w:rPr>
              <w:lastRenderedPageBreak/>
              <w:t>1.25</w:t>
            </w:r>
            <w:r w:rsidR="009822F7" w:rsidRPr="00E04468">
              <w:rPr>
                <w:rFonts w:ascii="Arial" w:hAnsi="Arial" w:cs="Arial"/>
                <w:sz w:val="20"/>
                <w:szCs w:val="20"/>
              </w:rPr>
              <w:t>.</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Профилактика, выявление и пресечение правонарушений, совершаемых несовершеннолетними в состоянии алкогольного опьянения, а также распитие спиртных напитков в общественных местах</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 КДН</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2020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w:t>
            </w:r>
            <w:r w:rsidR="00205170" w:rsidRPr="00E04468">
              <w:rPr>
                <w:rFonts w:ascii="Arial" w:hAnsi="Arial" w:cs="Arial"/>
                <w:sz w:val="20"/>
                <w:szCs w:val="20"/>
              </w:rPr>
              <w:t xml:space="preserve">снижение темпа преступлений, </w:t>
            </w:r>
            <w:r w:rsidRPr="00E04468">
              <w:rPr>
                <w:rFonts w:ascii="Arial" w:hAnsi="Arial" w:cs="Arial"/>
                <w:sz w:val="20"/>
                <w:szCs w:val="20"/>
              </w:rPr>
              <w:t>совершаемых на территории округа, лицами в состоянии алкогольного о</w:t>
            </w:r>
            <w:r w:rsidR="003455FF" w:rsidRPr="00E04468">
              <w:rPr>
                <w:rFonts w:ascii="Arial" w:hAnsi="Arial" w:cs="Arial"/>
                <w:sz w:val="20"/>
                <w:szCs w:val="20"/>
              </w:rPr>
              <w:t>пьянения (к базовому году)</w:t>
            </w:r>
            <w:r w:rsidR="00205170" w:rsidRPr="00E04468">
              <w:rPr>
                <w:rFonts w:ascii="Arial" w:hAnsi="Arial" w:cs="Arial"/>
                <w:sz w:val="20"/>
                <w:szCs w:val="20"/>
              </w:rPr>
              <w:t>,</w:t>
            </w:r>
            <w:r w:rsidR="007214BD" w:rsidRPr="00E04468">
              <w:rPr>
                <w:rFonts w:ascii="Arial" w:hAnsi="Arial" w:cs="Arial"/>
                <w:sz w:val="20"/>
                <w:szCs w:val="20"/>
              </w:rPr>
              <w:t xml:space="preserve"> до 92</w:t>
            </w:r>
            <w:r w:rsidR="003455FF" w:rsidRPr="00E04468">
              <w:rPr>
                <w:rFonts w:ascii="Arial" w:hAnsi="Arial" w:cs="Arial"/>
                <w:sz w:val="20"/>
                <w:szCs w:val="20"/>
              </w:rPr>
              <w:t>,3</w:t>
            </w:r>
            <w:r w:rsidRPr="00E04468">
              <w:rPr>
                <w:rFonts w:ascii="Arial" w:hAnsi="Arial" w:cs="Arial"/>
                <w:sz w:val="20"/>
                <w:szCs w:val="20"/>
              </w:rPr>
              <w:t xml:space="preserve"> %;</w:t>
            </w:r>
          </w:p>
          <w:p w:rsidR="009822F7" w:rsidRPr="00E04468" w:rsidRDefault="009822F7" w:rsidP="003455FF">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205170" w:rsidRPr="00E04468">
              <w:rPr>
                <w:rFonts w:ascii="Arial" w:hAnsi="Arial" w:cs="Arial"/>
                <w:sz w:val="20"/>
                <w:szCs w:val="20"/>
              </w:rPr>
              <w:t>,</w:t>
            </w:r>
            <w:r w:rsidRPr="00E04468">
              <w:rPr>
                <w:rFonts w:ascii="Arial" w:hAnsi="Arial" w:cs="Arial"/>
                <w:sz w:val="20"/>
                <w:szCs w:val="20"/>
              </w:rPr>
              <w:t xml:space="preserve"> совершенных на территории округа</w:t>
            </w:r>
            <w:r w:rsidR="00205170" w:rsidRPr="00E04468">
              <w:rPr>
                <w:rFonts w:ascii="Arial" w:hAnsi="Arial" w:cs="Arial"/>
                <w:sz w:val="20"/>
                <w:szCs w:val="20"/>
              </w:rPr>
              <w:t>,</w:t>
            </w:r>
            <w:r w:rsidRPr="00E04468">
              <w:rPr>
                <w:rFonts w:ascii="Arial" w:hAnsi="Arial" w:cs="Arial"/>
                <w:sz w:val="20"/>
                <w:szCs w:val="20"/>
              </w:rPr>
              <w:t xml:space="preserve"> до </w:t>
            </w:r>
            <w:r w:rsidR="003455FF" w:rsidRPr="00E04468">
              <w:rPr>
                <w:rFonts w:ascii="Arial" w:hAnsi="Arial" w:cs="Arial"/>
                <w:sz w:val="20"/>
                <w:szCs w:val="20"/>
              </w:rPr>
              <w:t>59</w:t>
            </w:r>
            <w:r w:rsidR="007214BD" w:rsidRPr="00E04468">
              <w:rPr>
                <w:rFonts w:ascii="Arial" w:hAnsi="Arial" w:cs="Arial"/>
                <w:sz w:val="20"/>
                <w:szCs w:val="20"/>
              </w:rPr>
              <w:t>2</w:t>
            </w:r>
          </w:p>
        </w:tc>
        <w:tc>
          <w:tcPr>
            <w:tcW w:w="2696" w:type="dxa"/>
            <w:gridSpan w:val="3"/>
            <w:tcBorders>
              <w:top w:val="single" w:sz="4" w:space="0" w:color="auto"/>
              <w:left w:val="single" w:sz="4" w:space="0" w:color="000000"/>
              <w:bottom w:val="single" w:sz="4" w:space="0" w:color="auto"/>
              <w:right w:val="single" w:sz="4" w:space="0" w:color="000000"/>
            </w:tcBorders>
          </w:tcPr>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1.2 Задачи 1 Приложения № 2</w:t>
            </w: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1A48D0" w:rsidP="00185693">
            <w:pPr>
              <w:jc w:val="both"/>
              <w:rPr>
                <w:rFonts w:ascii="Arial" w:hAnsi="Arial" w:cs="Arial"/>
                <w:sz w:val="20"/>
                <w:szCs w:val="20"/>
              </w:rPr>
            </w:pPr>
            <w:r w:rsidRPr="00E04468">
              <w:rPr>
                <w:rFonts w:ascii="Arial" w:hAnsi="Arial" w:cs="Arial"/>
                <w:sz w:val="20"/>
                <w:szCs w:val="20"/>
              </w:rPr>
              <w:t>1.26</w:t>
            </w:r>
            <w:r w:rsidR="009822F7" w:rsidRPr="00E04468">
              <w:rPr>
                <w:rFonts w:ascii="Arial" w:hAnsi="Arial" w:cs="Arial"/>
                <w:sz w:val="20"/>
                <w:szCs w:val="20"/>
              </w:rPr>
              <w:t>.</w:t>
            </w:r>
          </w:p>
        </w:tc>
        <w:tc>
          <w:tcPr>
            <w:tcW w:w="4257" w:type="dxa"/>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Проведение информационно-пропагандистских мероприятий, направленных на профилактику</w:t>
            </w:r>
            <w:r w:rsidR="00E552C9" w:rsidRPr="00E04468">
              <w:rPr>
                <w:rFonts w:ascii="Arial" w:hAnsi="Arial" w:cs="Arial"/>
                <w:sz w:val="20"/>
                <w:szCs w:val="20"/>
              </w:rPr>
              <w:t xml:space="preserve"> </w:t>
            </w:r>
            <w:r w:rsidRPr="00E04468">
              <w:rPr>
                <w:rFonts w:ascii="Arial" w:hAnsi="Arial" w:cs="Arial"/>
                <w:sz w:val="20"/>
                <w:szCs w:val="20"/>
              </w:rPr>
              <w:t>мошенничества, алкоголизма и</w:t>
            </w:r>
            <w:r w:rsidR="00E552C9" w:rsidRPr="00E04468">
              <w:rPr>
                <w:rFonts w:ascii="Arial" w:hAnsi="Arial" w:cs="Arial"/>
                <w:sz w:val="20"/>
                <w:szCs w:val="20"/>
              </w:rPr>
              <w:t xml:space="preserve"> </w:t>
            </w:r>
            <w:r w:rsidRPr="00E04468">
              <w:rPr>
                <w:rFonts w:ascii="Arial" w:hAnsi="Arial" w:cs="Arial"/>
                <w:sz w:val="20"/>
                <w:szCs w:val="20"/>
              </w:rPr>
              <w:t>преступности, в том числе несовершеннолетних, пресечение рецидивной преступности</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(разработка и изготовл</w:t>
            </w:r>
            <w:r w:rsidR="00205170" w:rsidRPr="00E04468">
              <w:rPr>
                <w:rFonts w:ascii="Arial" w:hAnsi="Arial" w:cs="Arial"/>
                <w:sz w:val="20"/>
                <w:szCs w:val="20"/>
              </w:rPr>
              <w:t xml:space="preserve">ение полиграфической продукции: </w:t>
            </w:r>
            <w:r w:rsidRPr="00E04468">
              <w:rPr>
                <w:rFonts w:ascii="Arial" w:hAnsi="Arial" w:cs="Arial"/>
                <w:sz w:val="20"/>
                <w:szCs w:val="20"/>
              </w:rPr>
              <w:t>буклеты, листовки)</w:t>
            </w:r>
          </w:p>
        </w:tc>
        <w:tc>
          <w:tcPr>
            <w:tcW w:w="1988"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 округа</w:t>
            </w:r>
          </w:p>
        </w:tc>
        <w:tc>
          <w:tcPr>
            <w:tcW w:w="84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2020 г</w:t>
            </w:r>
          </w:p>
        </w:tc>
        <w:tc>
          <w:tcPr>
            <w:tcW w:w="852" w:type="dxa"/>
            <w:gridSpan w:val="3"/>
            <w:tcBorders>
              <w:top w:val="single" w:sz="4" w:space="0" w:color="auto"/>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w:t>
            </w:r>
            <w:r w:rsidR="00205170" w:rsidRPr="00E04468">
              <w:rPr>
                <w:rFonts w:ascii="Arial" w:hAnsi="Arial" w:cs="Arial"/>
                <w:sz w:val="20"/>
                <w:szCs w:val="20"/>
              </w:rPr>
              <w:t>снижение темпа преступлений</w:t>
            </w:r>
            <w:r w:rsidRPr="00E04468">
              <w:rPr>
                <w:rFonts w:ascii="Arial" w:hAnsi="Arial" w:cs="Arial"/>
                <w:sz w:val="20"/>
                <w:szCs w:val="20"/>
              </w:rPr>
              <w:t>, совершаемых на территории округа, лицами в состоянии алкогольного опьянения (к баз</w:t>
            </w:r>
            <w:r w:rsidR="003455FF" w:rsidRPr="00E04468">
              <w:rPr>
                <w:rFonts w:ascii="Arial" w:hAnsi="Arial" w:cs="Arial"/>
                <w:sz w:val="20"/>
                <w:szCs w:val="20"/>
              </w:rPr>
              <w:t>овому году)</w:t>
            </w:r>
            <w:r w:rsidR="00205170" w:rsidRPr="00E04468">
              <w:rPr>
                <w:rFonts w:ascii="Arial" w:hAnsi="Arial" w:cs="Arial"/>
                <w:sz w:val="20"/>
                <w:szCs w:val="20"/>
              </w:rPr>
              <w:t>,</w:t>
            </w:r>
            <w:r w:rsidR="007214BD" w:rsidRPr="00E04468">
              <w:rPr>
                <w:rFonts w:ascii="Arial" w:hAnsi="Arial" w:cs="Arial"/>
                <w:sz w:val="20"/>
                <w:szCs w:val="20"/>
              </w:rPr>
              <w:t xml:space="preserve"> до 92</w:t>
            </w:r>
            <w:r w:rsidR="003455FF" w:rsidRPr="00E04468">
              <w:rPr>
                <w:rFonts w:ascii="Arial" w:hAnsi="Arial" w:cs="Arial"/>
                <w:sz w:val="20"/>
                <w:szCs w:val="20"/>
              </w:rPr>
              <w:t>,3</w:t>
            </w:r>
            <w:r w:rsidRPr="00E04468">
              <w:rPr>
                <w:rFonts w:ascii="Arial" w:hAnsi="Arial" w:cs="Arial"/>
                <w:sz w:val="20"/>
                <w:szCs w:val="20"/>
              </w:rPr>
              <w:t xml:space="preserve"> %;</w:t>
            </w:r>
          </w:p>
          <w:p w:rsidR="009822F7" w:rsidRPr="00E04468" w:rsidRDefault="009822F7" w:rsidP="003455FF">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совершенных на территории округа</w:t>
            </w:r>
            <w:r w:rsidR="00205170" w:rsidRPr="00E04468">
              <w:rPr>
                <w:rFonts w:ascii="Arial" w:hAnsi="Arial" w:cs="Arial"/>
                <w:sz w:val="20"/>
                <w:szCs w:val="20"/>
              </w:rPr>
              <w:t>,</w:t>
            </w:r>
            <w:r w:rsidRPr="00E04468">
              <w:rPr>
                <w:rFonts w:ascii="Arial" w:hAnsi="Arial" w:cs="Arial"/>
                <w:sz w:val="20"/>
                <w:szCs w:val="20"/>
              </w:rPr>
              <w:t xml:space="preserve"> до </w:t>
            </w:r>
            <w:r w:rsidR="003455FF" w:rsidRPr="00E04468">
              <w:rPr>
                <w:rFonts w:ascii="Arial" w:hAnsi="Arial" w:cs="Arial"/>
                <w:sz w:val="20"/>
                <w:szCs w:val="20"/>
              </w:rPr>
              <w:t>59</w:t>
            </w:r>
            <w:r w:rsidR="007214BD" w:rsidRPr="00E04468">
              <w:rPr>
                <w:rFonts w:ascii="Arial" w:hAnsi="Arial" w:cs="Arial"/>
                <w:sz w:val="20"/>
                <w:szCs w:val="20"/>
              </w:rPr>
              <w:t>2</w:t>
            </w:r>
          </w:p>
        </w:tc>
        <w:tc>
          <w:tcPr>
            <w:tcW w:w="2696" w:type="dxa"/>
            <w:gridSpan w:val="3"/>
            <w:tcBorders>
              <w:top w:val="single" w:sz="4" w:space="0" w:color="auto"/>
              <w:left w:val="single" w:sz="4" w:space="0" w:color="000000"/>
              <w:bottom w:val="single" w:sz="4" w:space="0" w:color="000000"/>
              <w:right w:val="single" w:sz="4" w:space="0" w:color="000000"/>
            </w:tcBorders>
          </w:tcPr>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1.2 Задачи 1 Приложения № 2</w:t>
            </w: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1A48D0" w:rsidP="00185693">
            <w:pPr>
              <w:jc w:val="both"/>
              <w:rPr>
                <w:rFonts w:ascii="Arial" w:hAnsi="Arial" w:cs="Arial"/>
                <w:sz w:val="20"/>
                <w:szCs w:val="20"/>
              </w:rPr>
            </w:pPr>
            <w:r w:rsidRPr="00E04468">
              <w:rPr>
                <w:rFonts w:ascii="Arial" w:hAnsi="Arial" w:cs="Arial"/>
                <w:sz w:val="20"/>
                <w:szCs w:val="20"/>
              </w:rPr>
              <w:t>1.27</w:t>
            </w:r>
            <w:r w:rsidR="009822F7" w:rsidRPr="00E04468">
              <w:rPr>
                <w:rFonts w:ascii="Arial" w:hAnsi="Arial" w:cs="Arial"/>
                <w:sz w:val="20"/>
                <w:szCs w:val="20"/>
              </w:rPr>
              <w:t>.</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Выявление лиц без определенного места жительства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 округа, ОМВД (по согласованию)</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ind w:right="-99"/>
              <w:jc w:val="both"/>
              <w:rPr>
                <w:rFonts w:ascii="Arial" w:hAnsi="Arial" w:cs="Arial"/>
                <w:sz w:val="20"/>
                <w:szCs w:val="20"/>
              </w:rPr>
            </w:pPr>
            <w:r w:rsidRPr="00E04468">
              <w:rPr>
                <w:rFonts w:ascii="Arial" w:hAnsi="Arial" w:cs="Arial"/>
                <w:sz w:val="20"/>
                <w:szCs w:val="20"/>
              </w:rPr>
              <w:t>2020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улицах и в других общ</w:t>
            </w:r>
            <w:r w:rsidR="007214BD" w:rsidRPr="00E04468">
              <w:rPr>
                <w:rFonts w:ascii="Arial" w:hAnsi="Arial" w:cs="Arial"/>
                <w:sz w:val="20"/>
                <w:szCs w:val="20"/>
              </w:rPr>
              <w:t>ественных местах округа,</w:t>
            </w:r>
            <w:r w:rsidR="00E552C9" w:rsidRPr="00E04468">
              <w:rPr>
                <w:rFonts w:ascii="Arial" w:hAnsi="Arial" w:cs="Arial"/>
                <w:sz w:val="20"/>
                <w:szCs w:val="20"/>
              </w:rPr>
              <w:t xml:space="preserve"> </w:t>
            </w:r>
            <w:r w:rsidR="007214BD" w:rsidRPr="00E04468">
              <w:rPr>
                <w:rFonts w:ascii="Arial" w:hAnsi="Arial" w:cs="Arial"/>
                <w:sz w:val="20"/>
                <w:szCs w:val="20"/>
              </w:rPr>
              <w:t>до 162</w:t>
            </w:r>
            <w:r w:rsidRPr="00E04468">
              <w:rPr>
                <w:rFonts w:ascii="Arial" w:hAnsi="Arial" w:cs="Arial"/>
                <w:sz w:val="20"/>
                <w:szCs w:val="20"/>
              </w:rPr>
              <w:t>;</w:t>
            </w:r>
          </w:p>
          <w:p w:rsidR="009822F7" w:rsidRPr="00E04468" w:rsidRDefault="009822F7" w:rsidP="003455FF">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205170" w:rsidRPr="00E04468">
              <w:rPr>
                <w:rFonts w:ascii="Arial" w:hAnsi="Arial" w:cs="Arial"/>
                <w:sz w:val="20"/>
                <w:szCs w:val="20"/>
              </w:rPr>
              <w:t>,</w:t>
            </w:r>
            <w:r w:rsidRPr="00E04468">
              <w:rPr>
                <w:rFonts w:ascii="Arial" w:hAnsi="Arial" w:cs="Arial"/>
                <w:sz w:val="20"/>
                <w:szCs w:val="20"/>
              </w:rPr>
              <w:t xml:space="preserve"> совершенных на территории округа</w:t>
            </w:r>
            <w:r w:rsidR="00205170" w:rsidRPr="00E04468">
              <w:rPr>
                <w:rFonts w:ascii="Arial" w:hAnsi="Arial" w:cs="Arial"/>
                <w:sz w:val="20"/>
                <w:szCs w:val="20"/>
              </w:rPr>
              <w:t>,</w:t>
            </w:r>
            <w:r w:rsidRPr="00E04468">
              <w:rPr>
                <w:rFonts w:ascii="Arial" w:hAnsi="Arial" w:cs="Arial"/>
                <w:sz w:val="20"/>
                <w:szCs w:val="20"/>
              </w:rPr>
              <w:t xml:space="preserve"> до </w:t>
            </w:r>
            <w:r w:rsidR="003455FF" w:rsidRPr="00E04468">
              <w:rPr>
                <w:rFonts w:ascii="Arial" w:hAnsi="Arial" w:cs="Arial"/>
                <w:sz w:val="20"/>
                <w:szCs w:val="20"/>
              </w:rPr>
              <w:t>59</w:t>
            </w:r>
            <w:r w:rsidR="007214BD" w:rsidRPr="00E04468">
              <w:rPr>
                <w:rFonts w:ascii="Arial" w:hAnsi="Arial" w:cs="Arial"/>
                <w:sz w:val="20"/>
                <w:szCs w:val="20"/>
              </w:rPr>
              <w:t>2</w:t>
            </w:r>
          </w:p>
        </w:tc>
        <w:tc>
          <w:tcPr>
            <w:tcW w:w="2696" w:type="dxa"/>
            <w:gridSpan w:val="3"/>
            <w:tcBorders>
              <w:top w:val="single" w:sz="4" w:space="0" w:color="auto"/>
              <w:left w:val="single" w:sz="4" w:space="0" w:color="000000"/>
              <w:bottom w:val="single" w:sz="4" w:space="0" w:color="auto"/>
              <w:right w:val="single" w:sz="4" w:space="0" w:color="000000"/>
            </w:tcBorders>
          </w:tcPr>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w:t>
            </w:r>
            <w:r w:rsidR="00E552C9" w:rsidRPr="00E04468">
              <w:rPr>
                <w:rFonts w:ascii="Arial" w:hAnsi="Arial" w:cs="Arial"/>
                <w:sz w:val="20"/>
                <w:szCs w:val="20"/>
              </w:rPr>
              <w:t xml:space="preserve"> </w:t>
            </w:r>
            <w:r w:rsidRPr="00E04468">
              <w:rPr>
                <w:rFonts w:ascii="Arial" w:hAnsi="Arial" w:cs="Arial"/>
                <w:sz w:val="20"/>
                <w:szCs w:val="20"/>
              </w:rPr>
              <w:t>1.2 Задачи 1 Приложения № 2</w:t>
            </w: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p>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1A48D0" w:rsidP="00185693">
            <w:pPr>
              <w:jc w:val="both"/>
              <w:rPr>
                <w:rFonts w:ascii="Arial" w:hAnsi="Arial" w:cs="Arial"/>
                <w:sz w:val="20"/>
                <w:szCs w:val="20"/>
              </w:rPr>
            </w:pPr>
            <w:r w:rsidRPr="00E04468">
              <w:rPr>
                <w:rFonts w:ascii="Arial" w:hAnsi="Arial" w:cs="Arial"/>
                <w:sz w:val="20"/>
                <w:szCs w:val="20"/>
              </w:rPr>
              <w:t>1.28</w:t>
            </w:r>
            <w:r w:rsidR="009822F7" w:rsidRPr="00E04468">
              <w:rPr>
                <w:rFonts w:ascii="Arial" w:hAnsi="Arial" w:cs="Arial"/>
                <w:sz w:val="20"/>
                <w:szCs w:val="20"/>
              </w:rPr>
              <w:t>.</w:t>
            </w:r>
          </w:p>
        </w:tc>
        <w:tc>
          <w:tcPr>
            <w:tcW w:w="4257"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Профилактика правонарушений в сфере миграции </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1988"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 территориальные органы администрации Советского городского округа Ставропольского края</w:t>
            </w:r>
          </w:p>
        </w:tc>
        <w:tc>
          <w:tcPr>
            <w:tcW w:w="84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453ADF" w:rsidP="00185693">
            <w:pPr>
              <w:spacing w:after="0" w:line="240" w:lineRule="auto"/>
              <w:ind w:right="-99"/>
              <w:jc w:val="both"/>
              <w:rPr>
                <w:rFonts w:ascii="Arial" w:hAnsi="Arial" w:cs="Arial"/>
                <w:sz w:val="20"/>
                <w:szCs w:val="20"/>
              </w:rPr>
            </w:pPr>
            <w:r w:rsidRPr="00E04468">
              <w:rPr>
                <w:rFonts w:ascii="Arial" w:hAnsi="Arial" w:cs="Arial"/>
                <w:sz w:val="20"/>
                <w:szCs w:val="20"/>
              </w:rPr>
              <w:t>2021</w:t>
            </w:r>
            <w:r w:rsidR="009822F7" w:rsidRPr="00E04468">
              <w:rPr>
                <w:rFonts w:ascii="Arial" w:hAnsi="Arial" w:cs="Arial"/>
                <w:sz w:val="20"/>
                <w:szCs w:val="20"/>
              </w:rPr>
              <w:t xml:space="preserve">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w:t>
            </w:r>
            <w:r w:rsidR="00205170" w:rsidRPr="00E04468">
              <w:rPr>
                <w:rFonts w:ascii="Arial" w:hAnsi="Arial" w:cs="Arial"/>
                <w:sz w:val="20"/>
                <w:szCs w:val="20"/>
              </w:rPr>
              <w:t>,</w:t>
            </w:r>
            <w:r w:rsidRPr="00E04468">
              <w:rPr>
                <w:rFonts w:ascii="Arial" w:hAnsi="Arial" w:cs="Arial"/>
                <w:sz w:val="20"/>
                <w:szCs w:val="20"/>
              </w:rPr>
              <w:t xml:space="preserve"> совершенных на территории округа</w:t>
            </w:r>
            <w:r w:rsidR="00205170" w:rsidRPr="00E04468">
              <w:rPr>
                <w:rFonts w:ascii="Arial" w:hAnsi="Arial" w:cs="Arial"/>
                <w:sz w:val="20"/>
                <w:szCs w:val="20"/>
              </w:rPr>
              <w:t>,</w:t>
            </w:r>
            <w:r w:rsidRPr="00E04468">
              <w:rPr>
                <w:rFonts w:ascii="Arial" w:hAnsi="Arial" w:cs="Arial"/>
                <w:sz w:val="20"/>
                <w:szCs w:val="20"/>
              </w:rPr>
              <w:t xml:space="preserve"> до </w:t>
            </w:r>
            <w:r w:rsidR="007214BD" w:rsidRPr="00E04468">
              <w:rPr>
                <w:rFonts w:ascii="Arial" w:hAnsi="Arial" w:cs="Arial"/>
                <w:sz w:val="20"/>
                <w:szCs w:val="20"/>
              </w:rPr>
              <w:t>592</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p>
        </w:tc>
        <w:tc>
          <w:tcPr>
            <w:tcW w:w="2696" w:type="dxa"/>
            <w:gridSpan w:val="3"/>
            <w:tcBorders>
              <w:top w:val="single" w:sz="4" w:space="0" w:color="auto"/>
              <w:left w:val="single" w:sz="4" w:space="0" w:color="000000"/>
              <w:bottom w:val="single" w:sz="4" w:space="0" w:color="auto"/>
              <w:right w:val="single" w:sz="4" w:space="0" w:color="000000"/>
            </w:tcBorders>
          </w:tcPr>
          <w:p w:rsidR="005A60A1" w:rsidRPr="00E04468" w:rsidRDefault="005A60A1" w:rsidP="005A60A1">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p w:rsidR="009822F7" w:rsidRPr="00E04468" w:rsidRDefault="009822F7" w:rsidP="00185693">
            <w:pPr>
              <w:spacing w:after="0" w:line="240" w:lineRule="auto"/>
              <w:jc w:val="both"/>
              <w:rPr>
                <w:rFonts w:ascii="Arial" w:hAnsi="Arial" w:cs="Arial"/>
                <w:sz w:val="20"/>
                <w:szCs w:val="20"/>
              </w:rPr>
            </w:pPr>
          </w:p>
        </w:tc>
      </w:tr>
      <w:tr w:rsidR="005A60A1"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jc w:val="both"/>
              <w:rPr>
                <w:rFonts w:ascii="Arial" w:hAnsi="Arial" w:cs="Arial"/>
                <w:sz w:val="20"/>
                <w:szCs w:val="20"/>
              </w:rPr>
            </w:pPr>
            <w:r w:rsidRPr="00E04468">
              <w:rPr>
                <w:rFonts w:ascii="Arial" w:hAnsi="Arial" w:cs="Arial"/>
                <w:sz w:val="20"/>
                <w:szCs w:val="20"/>
              </w:rPr>
              <w:t>1.29.</w:t>
            </w:r>
          </w:p>
        </w:tc>
        <w:tc>
          <w:tcPr>
            <w:tcW w:w="4257" w:type="dxa"/>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 xml:space="preserve">Информирование администрации Советского городского округа </w:t>
            </w:r>
            <w:r w:rsidRPr="00E04468">
              <w:rPr>
                <w:rFonts w:ascii="Arial" w:hAnsi="Arial" w:cs="Arial"/>
                <w:sz w:val="20"/>
                <w:szCs w:val="20"/>
              </w:rPr>
              <w:lastRenderedPageBreak/>
              <w:t>Ставропольского края</w:t>
            </w:r>
            <w:r w:rsidR="00E552C9" w:rsidRPr="00E04468">
              <w:rPr>
                <w:rFonts w:ascii="Arial" w:hAnsi="Arial" w:cs="Arial"/>
                <w:sz w:val="20"/>
                <w:szCs w:val="20"/>
              </w:rPr>
              <w:t xml:space="preserve"> </w:t>
            </w:r>
            <w:r w:rsidRPr="00E04468">
              <w:rPr>
                <w:rFonts w:ascii="Arial" w:hAnsi="Arial" w:cs="Arial"/>
                <w:sz w:val="20"/>
                <w:szCs w:val="20"/>
              </w:rPr>
              <w:t>о состоянии миграционной обстановки на территории округа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lastRenderedPageBreak/>
              <w:t>ОМВД (по согласованию)</w:t>
            </w: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ind w:right="-99"/>
              <w:jc w:val="both"/>
              <w:rPr>
                <w:rFonts w:ascii="Arial" w:hAnsi="Arial" w:cs="Arial"/>
                <w:sz w:val="20"/>
                <w:szCs w:val="20"/>
              </w:rPr>
            </w:pPr>
            <w:r w:rsidRPr="00E04468">
              <w:rPr>
                <w:rFonts w:ascii="Arial" w:hAnsi="Arial" w:cs="Arial"/>
                <w:sz w:val="20"/>
                <w:szCs w:val="20"/>
              </w:rPr>
              <w:lastRenderedPageBreak/>
              <w:t>2021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2025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5A60A1" w:rsidRPr="00E04468" w:rsidRDefault="005A60A1" w:rsidP="003455FF">
            <w:pPr>
              <w:spacing w:after="0" w:line="240" w:lineRule="auto"/>
              <w:jc w:val="both"/>
              <w:rPr>
                <w:rFonts w:ascii="Arial" w:hAnsi="Arial" w:cs="Arial"/>
                <w:sz w:val="20"/>
                <w:szCs w:val="20"/>
              </w:rPr>
            </w:pPr>
            <w:r w:rsidRPr="00E04468">
              <w:rPr>
                <w:rFonts w:ascii="Arial" w:hAnsi="Arial" w:cs="Arial"/>
                <w:sz w:val="20"/>
                <w:szCs w:val="20"/>
              </w:rPr>
              <w:t xml:space="preserve">- снижение количества преступлений, совершенных </w:t>
            </w:r>
            <w:r w:rsidRPr="00E04468">
              <w:rPr>
                <w:rFonts w:ascii="Arial" w:hAnsi="Arial" w:cs="Arial"/>
                <w:sz w:val="20"/>
                <w:szCs w:val="20"/>
              </w:rPr>
              <w:lastRenderedPageBreak/>
              <w:t>на территории округа, до 592</w:t>
            </w:r>
          </w:p>
        </w:tc>
        <w:tc>
          <w:tcPr>
            <w:tcW w:w="2696" w:type="dxa"/>
            <w:gridSpan w:val="3"/>
            <w:tcBorders>
              <w:top w:val="single" w:sz="4" w:space="0" w:color="auto"/>
              <w:left w:val="single" w:sz="4" w:space="0" w:color="000000"/>
              <w:bottom w:val="single" w:sz="4" w:space="0" w:color="auto"/>
              <w:right w:val="single" w:sz="4" w:space="0" w:color="000000"/>
            </w:tcBorders>
          </w:tcPr>
          <w:p w:rsidR="005A60A1" w:rsidRPr="00E04468" w:rsidRDefault="005A60A1" w:rsidP="00AA692E">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1.1 Задачи 1 Приложения № 2</w:t>
            </w:r>
          </w:p>
        </w:tc>
      </w:tr>
      <w:tr w:rsidR="005A60A1"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jc w:val="both"/>
              <w:rPr>
                <w:rFonts w:ascii="Arial" w:hAnsi="Arial" w:cs="Arial"/>
                <w:sz w:val="20"/>
                <w:szCs w:val="20"/>
              </w:rPr>
            </w:pPr>
            <w:r w:rsidRPr="00E04468">
              <w:rPr>
                <w:rFonts w:ascii="Arial" w:hAnsi="Arial" w:cs="Arial"/>
                <w:sz w:val="20"/>
                <w:szCs w:val="20"/>
              </w:rPr>
              <w:lastRenderedPageBreak/>
              <w:t>1.30.</w:t>
            </w:r>
          </w:p>
        </w:tc>
        <w:tc>
          <w:tcPr>
            <w:tcW w:w="4257" w:type="dxa"/>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 xml:space="preserve">Проведение мониторинга и </w:t>
            </w:r>
            <w:proofErr w:type="gramStart"/>
            <w:r w:rsidRPr="00E04468">
              <w:rPr>
                <w:rFonts w:ascii="Arial" w:hAnsi="Arial" w:cs="Arial"/>
                <w:sz w:val="20"/>
                <w:szCs w:val="20"/>
              </w:rPr>
              <w:t>анализа</w:t>
            </w:r>
            <w:proofErr w:type="gramEnd"/>
            <w:r w:rsidRPr="00E04468">
              <w:rPr>
                <w:rFonts w:ascii="Arial" w:hAnsi="Arial" w:cs="Arial"/>
                <w:sz w:val="20"/>
                <w:szCs w:val="20"/>
              </w:rPr>
              <w:t xml:space="preserve"> совершенных иностранными гражданами правонарушений</w:t>
            </w:r>
          </w:p>
        </w:tc>
        <w:tc>
          <w:tcPr>
            <w:tcW w:w="1988"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w:t>
            </w:r>
          </w:p>
          <w:p w:rsidR="005A60A1" w:rsidRPr="00E04468" w:rsidRDefault="005A60A1"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ind w:right="-99"/>
              <w:jc w:val="both"/>
              <w:rPr>
                <w:rFonts w:ascii="Arial" w:hAnsi="Arial" w:cs="Arial"/>
                <w:sz w:val="20"/>
                <w:szCs w:val="20"/>
              </w:rPr>
            </w:pPr>
            <w:r w:rsidRPr="00E04468">
              <w:rPr>
                <w:rFonts w:ascii="Arial" w:hAnsi="Arial" w:cs="Arial"/>
                <w:sz w:val="20"/>
                <w:szCs w:val="20"/>
              </w:rPr>
              <w:t>2021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2025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5A60A1" w:rsidRPr="00E04468" w:rsidRDefault="005A60A1" w:rsidP="003455FF">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совершенных на территории округа, до 592</w:t>
            </w:r>
          </w:p>
        </w:tc>
        <w:tc>
          <w:tcPr>
            <w:tcW w:w="2696" w:type="dxa"/>
            <w:gridSpan w:val="3"/>
            <w:tcBorders>
              <w:top w:val="single" w:sz="4" w:space="0" w:color="auto"/>
              <w:left w:val="single" w:sz="4" w:space="0" w:color="000000"/>
              <w:bottom w:val="single" w:sz="4" w:space="0" w:color="auto"/>
              <w:right w:val="single" w:sz="4" w:space="0" w:color="000000"/>
            </w:tcBorders>
          </w:tcPr>
          <w:p w:rsidR="005A60A1" w:rsidRPr="00E04468" w:rsidRDefault="005A60A1" w:rsidP="00AA692E">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tc>
      </w:tr>
      <w:tr w:rsidR="005A60A1"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jc w:val="both"/>
              <w:rPr>
                <w:rFonts w:ascii="Arial" w:hAnsi="Arial" w:cs="Arial"/>
                <w:sz w:val="20"/>
                <w:szCs w:val="20"/>
              </w:rPr>
            </w:pPr>
            <w:r w:rsidRPr="00E04468">
              <w:rPr>
                <w:rFonts w:ascii="Arial" w:hAnsi="Arial" w:cs="Arial"/>
                <w:sz w:val="20"/>
                <w:szCs w:val="20"/>
              </w:rPr>
              <w:t>1.31.</w:t>
            </w:r>
          </w:p>
        </w:tc>
        <w:tc>
          <w:tcPr>
            <w:tcW w:w="4257" w:type="dxa"/>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color w:val="000000"/>
                <w:sz w:val="20"/>
                <w:szCs w:val="20"/>
              </w:rPr>
            </w:pPr>
            <w:r w:rsidRPr="00E04468">
              <w:rPr>
                <w:rFonts w:ascii="Arial" w:hAnsi="Arial" w:cs="Arial"/>
                <w:color w:val="000000"/>
                <w:sz w:val="20"/>
                <w:szCs w:val="20"/>
              </w:rPr>
              <w:t>Проведение мероприятий с иностранными гражданами, прибывающими на территорию округа в качестве иностранной рабочей силы, с целью разъяснения им вопросов профилактики правонарушений и их правового положения в Российской Федерации</w:t>
            </w:r>
          </w:p>
        </w:tc>
        <w:tc>
          <w:tcPr>
            <w:tcW w:w="1988"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w:t>
            </w:r>
          </w:p>
        </w:tc>
        <w:tc>
          <w:tcPr>
            <w:tcW w:w="849"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ind w:right="-99"/>
              <w:jc w:val="both"/>
              <w:rPr>
                <w:rFonts w:ascii="Arial" w:hAnsi="Arial" w:cs="Arial"/>
                <w:sz w:val="20"/>
                <w:szCs w:val="20"/>
              </w:rPr>
            </w:pPr>
            <w:r w:rsidRPr="00E04468">
              <w:rPr>
                <w:rFonts w:ascii="Arial" w:hAnsi="Arial" w:cs="Arial"/>
                <w:sz w:val="20"/>
                <w:szCs w:val="20"/>
              </w:rPr>
              <w:t>2021 г.</w:t>
            </w:r>
          </w:p>
        </w:tc>
        <w:tc>
          <w:tcPr>
            <w:tcW w:w="852" w:type="dxa"/>
            <w:gridSpan w:val="3"/>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2025 г.</w:t>
            </w:r>
          </w:p>
        </w:tc>
        <w:tc>
          <w:tcPr>
            <w:tcW w:w="3381" w:type="dxa"/>
            <w:gridSpan w:val="4"/>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совершенных на территории округа, до 592</w:t>
            </w:r>
          </w:p>
        </w:tc>
        <w:tc>
          <w:tcPr>
            <w:tcW w:w="2696" w:type="dxa"/>
            <w:gridSpan w:val="3"/>
            <w:tcBorders>
              <w:top w:val="single" w:sz="4" w:space="0" w:color="auto"/>
              <w:left w:val="single" w:sz="4" w:space="0" w:color="000000"/>
              <w:bottom w:val="single" w:sz="4" w:space="0" w:color="auto"/>
              <w:right w:val="single" w:sz="4" w:space="0" w:color="000000"/>
            </w:tcBorders>
          </w:tcPr>
          <w:p w:rsidR="005A60A1" w:rsidRPr="00E04468" w:rsidRDefault="005A60A1" w:rsidP="00AA692E">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tc>
      </w:tr>
      <w:tr w:rsidR="005A60A1"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jc w:val="both"/>
              <w:rPr>
                <w:rFonts w:ascii="Arial" w:hAnsi="Arial" w:cs="Arial"/>
                <w:sz w:val="20"/>
                <w:szCs w:val="20"/>
              </w:rPr>
            </w:pPr>
            <w:r w:rsidRPr="00E04468">
              <w:rPr>
                <w:rFonts w:ascii="Arial" w:hAnsi="Arial" w:cs="Arial"/>
                <w:sz w:val="20"/>
                <w:szCs w:val="20"/>
              </w:rPr>
              <w:t>1.32.</w:t>
            </w:r>
          </w:p>
        </w:tc>
        <w:tc>
          <w:tcPr>
            <w:tcW w:w="4257" w:type="dxa"/>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color w:val="000000"/>
                <w:sz w:val="20"/>
                <w:szCs w:val="20"/>
              </w:rPr>
            </w:pPr>
            <w:r w:rsidRPr="00E04468">
              <w:rPr>
                <w:rFonts w:ascii="Arial" w:hAnsi="Arial" w:cs="Arial"/>
                <w:color w:val="000000"/>
                <w:sz w:val="20"/>
                <w:szCs w:val="20"/>
              </w:rPr>
              <w:t>Проведение мероприятий, направленных на защиту несовершеннолетних и молодежи от информации, оправдывающей самоубийство и иные насильственные преступления.</w:t>
            </w:r>
          </w:p>
          <w:p w:rsidR="005A60A1" w:rsidRPr="00E04468" w:rsidRDefault="005A60A1" w:rsidP="00185693">
            <w:pPr>
              <w:spacing w:after="0" w:line="240" w:lineRule="auto"/>
              <w:jc w:val="both"/>
              <w:rPr>
                <w:rFonts w:ascii="Arial" w:hAnsi="Arial" w:cs="Arial"/>
                <w:color w:val="000000"/>
                <w:sz w:val="20"/>
                <w:szCs w:val="20"/>
              </w:rPr>
            </w:pPr>
          </w:p>
          <w:p w:rsidR="005A60A1" w:rsidRPr="00E04468" w:rsidRDefault="005A60A1" w:rsidP="00185693">
            <w:pPr>
              <w:spacing w:after="0" w:line="240" w:lineRule="auto"/>
              <w:jc w:val="both"/>
              <w:rPr>
                <w:rFonts w:ascii="Arial" w:hAnsi="Arial" w:cs="Arial"/>
                <w:color w:val="000000"/>
                <w:sz w:val="20"/>
                <w:szCs w:val="20"/>
              </w:rPr>
            </w:pPr>
          </w:p>
          <w:p w:rsidR="005A60A1" w:rsidRPr="00E04468" w:rsidRDefault="005A60A1" w:rsidP="00185693">
            <w:pPr>
              <w:spacing w:after="0" w:line="240" w:lineRule="auto"/>
              <w:jc w:val="both"/>
              <w:rPr>
                <w:rFonts w:ascii="Arial" w:hAnsi="Arial" w:cs="Arial"/>
                <w:color w:val="000000"/>
                <w:sz w:val="20"/>
                <w:szCs w:val="20"/>
              </w:rPr>
            </w:pPr>
          </w:p>
        </w:tc>
        <w:tc>
          <w:tcPr>
            <w:tcW w:w="1988"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 xml:space="preserve">управление образования; </w:t>
            </w:r>
          </w:p>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w:t>
            </w:r>
          </w:p>
          <w:p w:rsidR="005A60A1" w:rsidRPr="00E04468" w:rsidRDefault="005A60A1" w:rsidP="00185693">
            <w:pPr>
              <w:spacing w:after="0" w:line="240" w:lineRule="auto"/>
              <w:jc w:val="both"/>
              <w:rPr>
                <w:rFonts w:ascii="Arial" w:hAnsi="Arial" w:cs="Arial"/>
                <w:sz w:val="20"/>
                <w:szCs w:val="20"/>
              </w:rPr>
            </w:pP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техникум (по согласованию);</w:t>
            </w:r>
          </w:p>
          <w:p w:rsidR="005A60A1" w:rsidRPr="00E04468" w:rsidRDefault="00AA692E" w:rsidP="00185693">
            <w:pPr>
              <w:spacing w:after="0" w:line="240" w:lineRule="auto"/>
              <w:jc w:val="both"/>
              <w:rPr>
                <w:rFonts w:ascii="Arial" w:hAnsi="Arial" w:cs="Arial"/>
                <w:sz w:val="20"/>
                <w:szCs w:val="20"/>
              </w:rPr>
            </w:pPr>
            <w:r w:rsidRPr="00E04468">
              <w:rPr>
                <w:rFonts w:ascii="Arial" w:hAnsi="Arial" w:cs="Arial"/>
                <w:sz w:val="20"/>
                <w:szCs w:val="20"/>
              </w:rPr>
              <w:t>МКУ по работе с молодежью "</w:t>
            </w:r>
            <w:r w:rsidR="005A60A1" w:rsidRPr="00E04468">
              <w:rPr>
                <w:rFonts w:ascii="Arial" w:hAnsi="Arial" w:cs="Arial"/>
                <w:sz w:val="20"/>
                <w:szCs w:val="20"/>
              </w:rPr>
              <w:t>Молодежный центр</w:t>
            </w:r>
            <w:r w:rsidRPr="00E04468">
              <w:rPr>
                <w:rFonts w:ascii="Arial" w:hAnsi="Arial" w:cs="Arial"/>
                <w:sz w:val="20"/>
                <w:szCs w:val="20"/>
              </w:rPr>
              <w:t xml:space="preserve"> Советского района" (далее </w:t>
            </w:r>
            <w:proofErr w:type="gramStart"/>
            <w:r w:rsidRPr="00E04468">
              <w:rPr>
                <w:rFonts w:ascii="Arial" w:hAnsi="Arial" w:cs="Arial"/>
                <w:sz w:val="20"/>
                <w:szCs w:val="20"/>
              </w:rPr>
              <w:t>-М</w:t>
            </w:r>
            <w:proofErr w:type="gramEnd"/>
            <w:r w:rsidRPr="00E04468">
              <w:rPr>
                <w:rFonts w:ascii="Arial" w:hAnsi="Arial" w:cs="Arial"/>
                <w:sz w:val="20"/>
                <w:szCs w:val="20"/>
              </w:rPr>
              <w:t xml:space="preserve">олодежный центр) </w:t>
            </w:r>
            <w:r w:rsidR="005A60A1" w:rsidRPr="00E04468">
              <w:rPr>
                <w:rFonts w:ascii="Arial" w:hAnsi="Arial" w:cs="Arial"/>
                <w:sz w:val="20"/>
                <w:szCs w:val="20"/>
              </w:rPr>
              <w:t>; КДН</w:t>
            </w: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p w:rsidR="005A60A1" w:rsidRPr="00E04468" w:rsidRDefault="005A60A1"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ind w:right="-99"/>
              <w:jc w:val="both"/>
              <w:rPr>
                <w:rFonts w:ascii="Arial" w:hAnsi="Arial" w:cs="Arial"/>
                <w:sz w:val="20"/>
                <w:szCs w:val="20"/>
              </w:rPr>
            </w:pPr>
            <w:r w:rsidRPr="00E04468">
              <w:rPr>
                <w:rFonts w:ascii="Arial" w:hAnsi="Arial" w:cs="Arial"/>
                <w:sz w:val="20"/>
                <w:szCs w:val="20"/>
              </w:rPr>
              <w:t>2022</w:t>
            </w:r>
          </w:p>
        </w:tc>
        <w:tc>
          <w:tcPr>
            <w:tcW w:w="852" w:type="dxa"/>
            <w:gridSpan w:val="3"/>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2025</w:t>
            </w:r>
          </w:p>
        </w:tc>
        <w:tc>
          <w:tcPr>
            <w:tcW w:w="3381" w:type="dxa"/>
            <w:gridSpan w:val="4"/>
            <w:tcBorders>
              <w:top w:val="single" w:sz="4" w:space="0" w:color="auto"/>
              <w:left w:val="single" w:sz="4" w:space="0" w:color="000000"/>
              <w:bottom w:val="single" w:sz="4" w:space="0" w:color="auto"/>
              <w:right w:val="single" w:sz="4" w:space="0" w:color="000000"/>
            </w:tcBorders>
            <w:hideMark/>
          </w:tcPr>
          <w:p w:rsidR="005A60A1" w:rsidRPr="00E04468" w:rsidRDefault="005A60A1"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совершенных на территории округа, до 592</w:t>
            </w:r>
          </w:p>
        </w:tc>
        <w:tc>
          <w:tcPr>
            <w:tcW w:w="2696" w:type="dxa"/>
            <w:gridSpan w:val="3"/>
            <w:tcBorders>
              <w:top w:val="single" w:sz="4" w:space="0" w:color="auto"/>
              <w:left w:val="single" w:sz="4" w:space="0" w:color="000000"/>
              <w:bottom w:val="single" w:sz="4" w:space="0" w:color="auto"/>
              <w:right w:val="single" w:sz="4" w:space="0" w:color="000000"/>
            </w:tcBorders>
          </w:tcPr>
          <w:p w:rsidR="005A60A1" w:rsidRPr="00E04468" w:rsidRDefault="005A60A1" w:rsidP="00AA692E">
            <w:pPr>
              <w:spacing w:after="0" w:line="240" w:lineRule="auto"/>
              <w:jc w:val="both"/>
              <w:rPr>
                <w:rFonts w:ascii="Arial" w:hAnsi="Arial" w:cs="Arial"/>
                <w:sz w:val="20"/>
                <w:szCs w:val="20"/>
              </w:rPr>
            </w:pPr>
            <w:r w:rsidRPr="00E04468">
              <w:rPr>
                <w:rFonts w:ascii="Arial" w:hAnsi="Arial" w:cs="Arial"/>
                <w:sz w:val="20"/>
                <w:szCs w:val="20"/>
              </w:rPr>
              <w:t>Показатель 1.1 Задачи 1 Приложения № 2</w:t>
            </w:r>
          </w:p>
        </w:tc>
      </w:tr>
      <w:tr w:rsidR="00E30C3F"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E30C3F" w:rsidRPr="00E04468" w:rsidRDefault="00E30C3F" w:rsidP="00185693">
            <w:pPr>
              <w:jc w:val="both"/>
              <w:rPr>
                <w:rFonts w:ascii="Arial" w:hAnsi="Arial" w:cs="Arial"/>
                <w:sz w:val="20"/>
                <w:szCs w:val="20"/>
              </w:rPr>
            </w:pPr>
            <w:r w:rsidRPr="00E04468">
              <w:rPr>
                <w:rFonts w:ascii="Arial" w:hAnsi="Arial" w:cs="Arial"/>
                <w:sz w:val="20"/>
                <w:szCs w:val="20"/>
              </w:rPr>
              <w:t>1.33.</w:t>
            </w:r>
          </w:p>
        </w:tc>
        <w:tc>
          <w:tcPr>
            <w:tcW w:w="4257" w:type="dxa"/>
            <w:tcBorders>
              <w:top w:val="single" w:sz="4" w:space="0" w:color="auto"/>
              <w:left w:val="single" w:sz="4" w:space="0" w:color="000000"/>
              <w:bottom w:val="single" w:sz="4" w:space="0" w:color="auto"/>
              <w:right w:val="single" w:sz="4" w:space="0" w:color="000000"/>
            </w:tcBorders>
            <w:hideMark/>
          </w:tcPr>
          <w:p w:rsidR="00E30C3F" w:rsidRPr="00E04468" w:rsidRDefault="00E30C3F" w:rsidP="00185693">
            <w:pPr>
              <w:spacing w:after="0" w:line="240" w:lineRule="auto"/>
              <w:jc w:val="both"/>
              <w:rPr>
                <w:rFonts w:ascii="Arial" w:hAnsi="Arial" w:cs="Arial"/>
                <w:color w:val="000000"/>
                <w:sz w:val="20"/>
                <w:szCs w:val="20"/>
              </w:rPr>
            </w:pPr>
            <w:r w:rsidRPr="00E04468">
              <w:rPr>
                <w:rFonts w:ascii="Arial" w:hAnsi="Arial" w:cs="Arial"/>
                <w:sz w:val="20"/>
                <w:szCs w:val="20"/>
              </w:rPr>
              <w:t>Организация правового просвещения и информирования лиц, отбывших уголовное наказание в виде лишения свободы,</w:t>
            </w:r>
            <w:r w:rsidR="00E552C9" w:rsidRPr="00E04468">
              <w:rPr>
                <w:rFonts w:ascii="Arial" w:hAnsi="Arial" w:cs="Arial"/>
                <w:sz w:val="20"/>
                <w:szCs w:val="20"/>
              </w:rPr>
              <w:t xml:space="preserve"> </w:t>
            </w:r>
            <w:r w:rsidRPr="00E04468">
              <w:rPr>
                <w:rFonts w:ascii="Arial" w:hAnsi="Arial" w:cs="Arial"/>
                <w:sz w:val="20"/>
                <w:szCs w:val="20"/>
              </w:rPr>
              <w:t>о формах социальной поддержки и возможности их трудоустройства</w:t>
            </w:r>
          </w:p>
        </w:tc>
        <w:tc>
          <w:tcPr>
            <w:tcW w:w="1988" w:type="dxa"/>
            <w:gridSpan w:val="2"/>
            <w:tcBorders>
              <w:top w:val="single" w:sz="4" w:space="0" w:color="auto"/>
              <w:left w:val="single" w:sz="4" w:space="0" w:color="000000"/>
              <w:bottom w:val="single" w:sz="4" w:space="0" w:color="auto"/>
              <w:right w:val="single" w:sz="4" w:space="0" w:color="000000"/>
            </w:tcBorders>
            <w:hideMark/>
          </w:tcPr>
          <w:p w:rsidR="00E30C3F" w:rsidRPr="00E04468" w:rsidRDefault="00E30C3F" w:rsidP="00E30C3F">
            <w:pPr>
              <w:spacing w:after="0" w:line="240" w:lineRule="auto"/>
              <w:jc w:val="both"/>
              <w:rPr>
                <w:rFonts w:ascii="Arial" w:hAnsi="Arial" w:cs="Arial"/>
                <w:sz w:val="20"/>
                <w:szCs w:val="20"/>
              </w:rPr>
            </w:pPr>
            <w:proofErr w:type="gramStart"/>
            <w:r w:rsidRPr="00E04468">
              <w:rPr>
                <w:rFonts w:ascii="Arial" w:hAnsi="Arial" w:cs="Arial"/>
                <w:sz w:val="20"/>
                <w:szCs w:val="20"/>
              </w:rPr>
              <w:t xml:space="preserve">Межведомственная рабочая группа по выработке комплексных мер в сфере профилактики правонарушений и социальной адаптации лиц, </w:t>
            </w:r>
            <w:r w:rsidRPr="00E04468">
              <w:rPr>
                <w:rFonts w:ascii="Arial" w:hAnsi="Arial" w:cs="Arial"/>
                <w:sz w:val="20"/>
                <w:szCs w:val="20"/>
              </w:rPr>
              <w:lastRenderedPageBreak/>
              <w:t>освободившихся из мест лишения свободы и лиц осужденных к наказанию не связанному с</w:t>
            </w:r>
            <w:r w:rsidR="00E552C9" w:rsidRPr="00E04468">
              <w:rPr>
                <w:rFonts w:ascii="Arial" w:hAnsi="Arial" w:cs="Arial"/>
                <w:sz w:val="20"/>
                <w:szCs w:val="20"/>
              </w:rPr>
              <w:t xml:space="preserve"> </w:t>
            </w:r>
            <w:r w:rsidRPr="00E04468">
              <w:rPr>
                <w:rFonts w:ascii="Arial" w:hAnsi="Arial" w:cs="Arial"/>
                <w:sz w:val="20"/>
                <w:szCs w:val="20"/>
              </w:rPr>
              <w:t>лишением свободы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 ОМВД России по Советскому городскому округу (по согласованию);</w:t>
            </w:r>
            <w:proofErr w:type="gramEnd"/>
          </w:p>
          <w:p w:rsidR="00E30C3F" w:rsidRPr="00E04468" w:rsidRDefault="00E30C3F" w:rsidP="00185693">
            <w:pPr>
              <w:spacing w:after="0" w:line="240" w:lineRule="auto"/>
              <w:jc w:val="both"/>
              <w:rPr>
                <w:rFonts w:ascii="Arial" w:hAnsi="Arial" w:cs="Arial"/>
                <w:sz w:val="20"/>
                <w:szCs w:val="20"/>
              </w:rPr>
            </w:pPr>
            <w:r w:rsidRPr="00E04468">
              <w:rPr>
                <w:rFonts w:ascii="Arial" w:hAnsi="Arial" w:cs="Arial"/>
                <w:sz w:val="20"/>
                <w:szCs w:val="20"/>
              </w:rPr>
              <w:t>Советский межмуниципальный филиал ФКУ УИИ УФСИН России по Ставропольскому краю (по согласованию)</w:t>
            </w:r>
          </w:p>
          <w:p w:rsidR="00E30C3F" w:rsidRPr="00E04468" w:rsidRDefault="00E30C3F" w:rsidP="00185693">
            <w:pPr>
              <w:spacing w:after="0" w:line="240" w:lineRule="auto"/>
              <w:jc w:val="both"/>
              <w:rPr>
                <w:rFonts w:ascii="Arial" w:hAnsi="Arial" w:cs="Arial"/>
                <w:sz w:val="20"/>
                <w:szCs w:val="20"/>
              </w:rPr>
            </w:pPr>
          </w:p>
        </w:tc>
        <w:tc>
          <w:tcPr>
            <w:tcW w:w="849" w:type="dxa"/>
            <w:gridSpan w:val="2"/>
            <w:tcBorders>
              <w:top w:val="single" w:sz="4" w:space="0" w:color="auto"/>
              <w:left w:val="single" w:sz="4" w:space="0" w:color="000000"/>
              <w:bottom w:val="single" w:sz="4" w:space="0" w:color="auto"/>
              <w:right w:val="single" w:sz="4" w:space="0" w:color="000000"/>
            </w:tcBorders>
            <w:hideMark/>
          </w:tcPr>
          <w:p w:rsidR="00E30C3F" w:rsidRPr="00E04468" w:rsidRDefault="00E30C3F" w:rsidP="00CC72B1">
            <w:pPr>
              <w:spacing w:after="0" w:line="240" w:lineRule="auto"/>
              <w:ind w:right="-99"/>
              <w:jc w:val="both"/>
              <w:rPr>
                <w:rFonts w:ascii="Arial" w:hAnsi="Arial" w:cs="Arial"/>
                <w:sz w:val="20"/>
                <w:szCs w:val="20"/>
              </w:rPr>
            </w:pPr>
            <w:r w:rsidRPr="00E04468">
              <w:rPr>
                <w:rFonts w:ascii="Arial" w:hAnsi="Arial" w:cs="Arial"/>
                <w:sz w:val="20"/>
                <w:szCs w:val="20"/>
              </w:rPr>
              <w:lastRenderedPageBreak/>
              <w:t>2022</w:t>
            </w:r>
          </w:p>
        </w:tc>
        <w:tc>
          <w:tcPr>
            <w:tcW w:w="852" w:type="dxa"/>
            <w:gridSpan w:val="3"/>
            <w:tcBorders>
              <w:top w:val="single" w:sz="4" w:space="0" w:color="auto"/>
              <w:left w:val="single" w:sz="4" w:space="0" w:color="000000"/>
              <w:bottom w:val="single" w:sz="4" w:space="0" w:color="auto"/>
              <w:right w:val="single" w:sz="4" w:space="0" w:color="000000"/>
            </w:tcBorders>
            <w:hideMark/>
          </w:tcPr>
          <w:p w:rsidR="00E30C3F" w:rsidRPr="00E04468" w:rsidRDefault="00E30C3F" w:rsidP="00CC72B1">
            <w:pPr>
              <w:spacing w:after="0" w:line="240" w:lineRule="auto"/>
              <w:jc w:val="both"/>
              <w:rPr>
                <w:rFonts w:ascii="Arial" w:hAnsi="Arial" w:cs="Arial"/>
                <w:sz w:val="20"/>
                <w:szCs w:val="20"/>
              </w:rPr>
            </w:pPr>
            <w:r w:rsidRPr="00E04468">
              <w:rPr>
                <w:rFonts w:ascii="Arial" w:hAnsi="Arial" w:cs="Arial"/>
                <w:sz w:val="20"/>
                <w:szCs w:val="20"/>
              </w:rPr>
              <w:t>2025</w:t>
            </w:r>
          </w:p>
        </w:tc>
        <w:tc>
          <w:tcPr>
            <w:tcW w:w="3381" w:type="dxa"/>
            <w:gridSpan w:val="4"/>
            <w:tcBorders>
              <w:top w:val="single" w:sz="4" w:space="0" w:color="auto"/>
              <w:left w:val="single" w:sz="4" w:space="0" w:color="000000"/>
              <w:bottom w:val="single" w:sz="4" w:space="0" w:color="auto"/>
              <w:right w:val="single" w:sz="4" w:space="0" w:color="000000"/>
            </w:tcBorders>
            <w:hideMark/>
          </w:tcPr>
          <w:p w:rsidR="00E30C3F" w:rsidRPr="00E04468" w:rsidRDefault="00E30C3F" w:rsidP="00185693">
            <w:pPr>
              <w:spacing w:after="0" w:line="240" w:lineRule="auto"/>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w:t>
            </w:r>
            <w:r w:rsidR="00E552C9" w:rsidRPr="00E04468">
              <w:rPr>
                <w:rFonts w:ascii="Arial" w:hAnsi="Arial" w:cs="Arial"/>
                <w:sz w:val="20"/>
                <w:szCs w:val="20"/>
              </w:rPr>
              <w:t xml:space="preserve"> </w:t>
            </w:r>
            <w:r w:rsidRPr="00E04468">
              <w:rPr>
                <w:rFonts w:ascii="Arial" w:hAnsi="Arial" w:cs="Arial"/>
                <w:sz w:val="20"/>
                <w:szCs w:val="20"/>
              </w:rPr>
              <w:t>округа ранее судимыми лицами,</w:t>
            </w:r>
            <w:r w:rsidR="00E552C9" w:rsidRPr="00E04468">
              <w:rPr>
                <w:rFonts w:ascii="Arial" w:hAnsi="Arial" w:cs="Arial"/>
                <w:sz w:val="20"/>
                <w:szCs w:val="20"/>
              </w:rPr>
              <w:t xml:space="preserve"> </w:t>
            </w:r>
            <w:r w:rsidRPr="00E04468">
              <w:rPr>
                <w:rFonts w:ascii="Arial" w:hAnsi="Arial" w:cs="Arial"/>
                <w:sz w:val="20"/>
                <w:szCs w:val="20"/>
              </w:rPr>
              <w:t>до</w:t>
            </w:r>
            <w:r w:rsidR="00E552C9" w:rsidRPr="00E04468">
              <w:rPr>
                <w:rFonts w:ascii="Arial" w:hAnsi="Arial" w:cs="Arial"/>
                <w:sz w:val="20"/>
                <w:szCs w:val="20"/>
              </w:rPr>
              <w:t xml:space="preserve"> </w:t>
            </w:r>
            <w:r w:rsidRPr="00E04468">
              <w:rPr>
                <w:rFonts w:ascii="Arial" w:hAnsi="Arial" w:cs="Arial"/>
                <w:sz w:val="20"/>
                <w:szCs w:val="20"/>
              </w:rPr>
              <w:t>22</w:t>
            </w:r>
            <w:r w:rsidR="007214BD" w:rsidRPr="00E04468">
              <w:rPr>
                <w:rFonts w:ascii="Arial" w:hAnsi="Arial" w:cs="Arial"/>
                <w:sz w:val="20"/>
                <w:szCs w:val="20"/>
              </w:rPr>
              <w:t>4</w:t>
            </w:r>
          </w:p>
        </w:tc>
        <w:tc>
          <w:tcPr>
            <w:tcW w:w="2696" w:type="dxa"/>
            <w:gridSpan w:val="3"/>
            <w:tcBorders>
              <w:top w:val="single" w:sz="4" w:space="0" w:color="auto"/>
              <w:left w:val="single" w:sz="4" w:space="0" w:color="000000"/>
              <w:bottom w:val="single" w:sz="4" w:space="0" w:color="auto"/>
              <w:right w:val="single" w:sz="4" w:space="0" w:color="000000"/>
            </w:tcBorders>
          </w:tcPr>
          <w:p w:rsidR="00E30C3F" w:rsidRPr="00E04468" w:rsidRDefault="00E30C3F" w:rsidP="00E30C3F">
            <w:pPr>
              <w:jc w:val="both"/>
              <w:rPr>
                <w:rFonts w:ascii="Arial" w:hAnsi="Arial" w:cs="Arial"/>
                <w:sz w:val="20"/>
                <w:szCs w:val="20"/>
              </w:rPr>
            </w:pPr>
            <w:r w:rsidRPr="00E04468">
              <w:rPr>
                <w:rFonts w:ascii="Arial" w:hAnsi="Arial" w:cs="Arial"/>
                <w:sz w:val="20"/>
                <w:szCs w:val="20"/>
              </w:rPr>
              <w:t>Показатель 1.3 Задачи 1 Приложения № 2</w:t>
            </w:r>
          </w:p>
          <w:p w:rsidR="00E30C3F" w:rsidRPr="00E04468" w:rsidRDefault="00E30C3F" w:rsidP="00185693">
            <w:pPr>
              <w:spacing w:after="0" w:line="240" w:lineRule="auto"/>
              <w:jc w:val="both"/>
              <w:rPr>
                <w:rFonts w:ascii="Arial" w:hAnsi="Arial" w:cs="Arial"/>
                <w:sz w:val="20"/>
                <w:szCs w:val="20"/>
              </w:rPr>
            </w:pPr>
          </w:p>
        </w:tc>
      </w:tr>
      <w:tr w:rsidR="00E30C3F"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000000"/>
              <w:right w:val="single" w:sz="4" w:space="0" w:color="000000"/>
            </w:tcBorders>
            <w:hideMark/>
          </w:tcPr>
          <w:p w:rsidR="00E30C3F" w:rsidRPr="00E04468" w:rsidRDefault="00E30C3F" w:rsidP="00185693">
            <w:pPr>
              <w:jc w:val="both"/>
              <w:rPr>
                <w:rFonts w:ascii="Arial" w:hAnsi="Arial" w:cs="Arial"/>
                <w:sz w:val="20"/>
                <w:szCs w:val="20"/>
              </w:rPr>
            </w:pPr>
            <w:r w:rsidRPr="00E04468">
              <w:rPr>
                <w:rFonts w:ascii="Arial" w:hAnsi="Arial" w:cs="Arial"/>
                <w:sz w:val="20"/>
                <w:szCs w:val="20"/>
              </w:rPr>
              <w:lastRenderedPageBreak/>
              <w:t>1.34.</w:t>
            </w:r>
          </w:p>
        </w:tc>
        <w:tc>
          <w:tcPr>
            <w:tcW w:w="4257" w:type="dxa"/>
            <w:tcBorders>
              <w:top w:val="single" w:sz="4" w:space="0" w:color="auto"/>
              <w:left w:val="single" w:sz="4" w:space="0" w:color="000000"/>
              <w:bottom w:val="single" w:sz="4" w:space="0" w:color="000000"/>
              <w:right w:val="single" w:sz="4" w:space="0" w:color="000000"/>
            </w:tcBorders>
            <w:hideMark/>
          </w:tcPr>
          <w:p w:rsidR="00E30C3F" w:rsidRPr="00E04468" w:rsidRDefault="00E30C3F" w:rsidP="00185693">
            <w:pPr>
              <w:spacing w:after="0" w:line="240" w:lineRule="auto"/>
              <w:jc w:val="both"/>
              <w:rPr>
                <w:rFonts w:ascii="Arial" w:hAnsi="Arial" w:cs="Arial"/>
                <w:sz w:val="20"/>
                <w:szCs w:val="20"/>
              </w:rPr>
            </w:pPr>
            <w:r w:rsidRPr="00E04468">
              <w:rPr>
                <w:rFonts w:ascii="Arial" w:hAnsi="Arial" w:cs="Arial"/>
                <w:sz w:val="20"/>
                <w:szCs w:val="20"/>
              </w:rPr>
              <w:t>Оказание содействия заинтересованным организациям различных форм собственности</w:t>
            </w:r>
            <w:r w:rsidR="00E552C9" w:rsidRPr="00E04468">
              <w:rPr>
                <w:rFonts w:ascii="Arial" w:hAnsi="Arial" w:cs="Arial"/>
                <w:sz w:val="20"/>
                <w:szCs w:val="20"/>
              </w:rPr>
              <w:t xml:space="preserve"> </w:t>
            </w:r>
            <w:r w:rsidRPr="00E04468">
              <w:rPr>
                <w:rFonts w:ascii="Arial" w:hAnsi="Arial" w:cs="Arial"/>
                <w:sz w:val="20"/>
                <w:szCs w:val="20"/>
              </w:rPr>
              <w:t xml:space="preserve">в создании участков исправительного центра для обеспечения исполнения </w:t>
            </w:r>
            <w:r w:rsidRPr="00E04468">
              <w:rPr>
                <w:rFonts w:ascii="Arial" w:hAnsi="Arial" w:cs="Arial"/>
                <w:sz w:val="20"/>
                <w:szCs w:val="20"/>
              </w:rPr>
              <w:lastRenderedPageBreak/>
              <w:t>наказаний в виде принудительных работ</w:t>
            </w:r>
          </w:p>
        </w:tc>
        <w:tc>
          <w:tcPr>
            <w:tcW w:w="1988" w:type="dxa"/>
            <w:gridSpan w:val="2"/>
            <w:tcBorders>
              <w:top w:val="single" w:sz="4" w:space="0" w:color="auto"/>
              <w:left w:val="single" w:sz="4" w:space="0" w:color="000000"/>
              <w:bottom w:val="single" w:sz="4" w:space="0" w:color="000000"/>
              <w:right w:val="single" w:sz="4" w:space="0" w:color="000000"/>
            </w:tcBorders>
            <w:hideMark/>
          </w:tcPr>
          <w:p w:rsidR="00E30C3F" w:rsidRPr="00E04468" w:rsidRDefault="00E30C3F" w:rsidP="00E30C3F">
            <w:pPr>
              <w:spacing w:after="0" w:line="240" w:lineRule="auto"/>
              <w:jc w:val="both"/>
              <w:rPr>
                <w:rFonts w:ascii="Arial" w:hAnsi="Arial" w:cs="Arial"/>
                <w:sz w:val="20"/>
                <w:szCs w:val="20"/>
              </w:rPr>
            </w:pPr>
            <w:r w:rsidRPr="00E04468">
              <w:rPr>
                <w:rFonts w:ascii="Arial" w:hAnsi="Arial" w:cs="Arial"/>
                <w:sz w:val="20"/>
                <w:szCs w:val="20"/>
              </w:rPr>
              <w:lastRenderedPageBreak/>
              <w:t xml:space="preserve">Отдел общественной безопасности и социального развития </w:t>
            </w:r>
            <w:r w:rsidRPr="00E04468">
              <w:rPr>
                <w:rFonts w:ascii="Arial" w:hAnsi="Arial" w:cs="Arial"/>
                <w:sz w:val="20"/>
                <w:szCs w:val="20"/>
              </w:rPr>
              <w:lastRenderedPageBreak/>
              <w:t>администрации округа</w:t>
            </w:r>
          </w:p>
        </w:tc>
        <w:tc>
          <w:tcPr>
            <w:tcW w:w="849" w:type="dxa"/>
            <w:gridSpan w:val="2"/>
            <w:tcBorders>
              <w:top w:val="single" w:sz="4" w:space="0" w:color="auto"/>
              <w:left w:val="single" w:sz="4" w:space="0" w:color="000000"/>
              <w:bottom w:val="single" w:sz="4" w:space="0" w:color="000000"/>
              <w:right w:val="single" w:sz="4" w:space="0" w:color="000000"/>
            </w:tcBorders>
            <w:hideMark/>
          </w:tcPr>
          <w:p w:rsidR="00E30C3F" w:rsidRPr="00E04468" w:rsidRDefault="00E30C3F" w:rsidP="00CC72B1">
            <w:pPr>
              <w:spacing w:after="0" w:line="240" w:lineRule="auto"/>
              <w:ind w:right="-99"/>
              <w:jc w:val="both"/>
              <w:rPr>
                <w:rFonts w:ascii="Arial" w:hAnsi="Arial" w:cs="Arial"/>
                <w:sz w:val="20"/>
                <w:szCs w:val="20"/>
              </w:rPr>
            </w:pPr>
            <w:r w:rsidRPr="00E04468">
              <w:rPr>
                <w:rFonts w:ascii="Arial" w:hAnsi="Arial" w:cs="Arial"/>
                <w:sz w:val="20"/>
                <w:szCs w:val="20"/>
              </w:rPr>
              <w:lastRenderedPageBreak/>
              <w:t>2022</w:t>
            </w:r>
          </w:p>
        </w:tc>
        <w:tc>
          <w:tcPr>
            <w:tcW w:w="852" w:type="dxa"/>
            <w:gridSpan w:val="3"/>
            <w:tcBorders>
              <w:top w:val="single" w:sz="4" w:space="0" w:color="auto"/>
              <w:left w:val="single" w:sz="4" w:space="0" w:color="000000"/>
              <w:bottom w:val="single" w:sz="4" w:space="0" w:color="000000"/>
              <w:right w:val="single" w:sz="4" w:space="0" w:color="000000"/>
            </w:tcBorders>
            <w:hideMark/>
          </w:tcPr>
          <w:p w:rsidR="00E30C3F" w:rsidRPr="00E04468" w:rsidRDefault="00E30C3F" w:rsidP="00CC72B1">
            <w:pPr>
              <w:spacing w:after="0" w:line="240" w:lineRule="auto"/>
              <w:jc w:val="both"/>
              <w:rPr>
                <w:rFonts w:ascii="Arial" w:hAnsi="Arial" w:cs="Arial"/>
                <w:sz w:val="20"/>
                <w:szCs w:val="20"/>
              </w:rPr>
            </w:pPr>
            <w:r w:rsidRPr="00E04468">
              <w:rPr>
                <w:rFonts w:ascii="Arial" w:hAnsi="Arial" w:cs="Arial"/>
                <w:sz w:val="20"/>
                <w:szCs w:val="20"/>
              </w:rPr>
              <w:t>2025</w:t>
            </w:r>
          </w:p>
        </w:tc>
        <w:tc>
          <w:tcPr>
            <w:tcW w:w="3381" w:type="dxa"/>
            <w:gridSpan w:val="4"/>
            <w:tcBorders>
              <w:top w:val="single" w:sz="4" w:space="0" w:color="auto"/>
              <w:left w:val="single" w:sz="4" w:space="0" w:color="000000"/>
              <w:bottom w:val="single" w:sz="4" w:space="0" w:color="000000"/>
              <w:right w:val="single" w:sz="4" w:space="0" w:color="000000"/>
            </w:tcBorders>
            <w:hideMark/>
          </w:tcPr>
          <w:p w:rsidR="004B4C34" w:rsidRPr="00E04468" w:rsidRDefault="004B4C34" w:rsidP="004B4C34">
            <w:pPr>
              <w:jc w:val="both"/>
              <w:rPr>
                <w:rFonts w:ascii="Arial" w:hAnsi="Arial" w:cs="Arial"/>
                <w:sz w:val="20"/>
                <w:szCs w:val="20"/>
              </w:rPr>
            </w:pPr>
            <w:r w:rsidRPr="00E04468">
              <w:rPr>
                <w:rFonts w:ascii="Arial" w:hAnsi="Arial" w:cs="Arial"/>
                <w:sz w:val="20"/>
                <w:szCs w:val="20"/>
              </w:rPr>
              <w:t>- снижение количества преступлений, совершаемых на территории</w:t>
            </w:r>
            <w:r w:rsidR="00E552C9" w:rsidRPr="00E04468">
              <w:rPr>
                <w:rFonts w:ascii="Arial" w:hAnsi="Arial" w:cs="Arial"/>
                <w:sz w:val="20"/>
                <w:szCs w:val="20"/>
              </w:rPr>
              <w:t xml:space="preserve"> </w:t>
            </w:r>
            <w:r w:rsidRPr="00E04468">
              <w:rPr>
                <w:rFonts w:ascii="Arial" w:hAnsi="Arial" w:cs="Arial"/>
                <w:sz w:val="20"/>
                <w:szCs w:val="20"/>
              </w:rPr>
              <w:t>округа</w:t>
            </w:r>
            <w:r w:rsidR="007214BD" w:rsidRPr="00E04468">
              <w:rPr>
                <w:rFonts w:ascii="Arial" w:hAnsi="Arial" w:cs="Arial"/>
                <w:sz w:val="20"/>
                <w:szCs w:val="20"/>
              </w:rPr>
              <w:t xml:space="preserve"> ранее судимыми лицами,</w:t>
            </w:r>
            <w:r w:rsidR="00E552C9" w:rsidRPr="00E04468">
              <w:rPr>
                <w:rFonts w:ascii="Arial" w:hAnsi="Arial" w:cs="Arial"/>
                <w:sz w:val="20"/>
                <w:szCs w:val="20"/>
              </w:rPr>
              <w:t xml:space="preserve"> </w:t>
            </w:r>
            <w:r w:rsidR="007214BD" w:rsidRPr="00E04468">
              <w:rPr>
                <w:rFonts w:ascii="Arial" w:hAnsi="Arial" w:cs="Arial"/>
                <w:sz w:val="20"/>
                <w:szCs w:val="20"/>
              </w:rPr>
              <w:t>до</w:t>
            </w:r>
            <w:r w:rsidR="00E552C9" w:rsidRPr="00E04468">
              <w:rPr>
                <w:rFonts w:ascii="Arial" w:hAnsi="Arial" w:cs="Arial"/>
                <w:sz w:val="20"/>
                <w:szCs w:val="20"/>
              </w:rPr>
              <w:t xml:space="preserve"> </w:t>
            </w:r>
            <w:r w:rsidR="007214BD" w:rsidRPr="00E04468">
              <w:rPr>
                <w:rFonts w:ascii="Arial" w:hAnsi="Arial" w:cs="Arial"/>
                <w:sz w:val="20"/>
                <w:szCs w:val="20"/>
              </w:rPr>
              <w:t>224</w:t>
            </w:r>
            <w:r w:rsidRPr="00E04468">
              <w:rPr>
                <w:rFonts w:ascii="Arial" w:hAnsi="Arial" w:cs="Arial"/>
                <w:sz w:val="20"/>
                <w:szCs w:val="20"/>
              </w:rPr>
              <w:t>;</w:t>
            </w:r>
          </w:p>
          <w:p w:rsidR="00E30C3F" w:rsidRPr="00E04468" w:rsidRDefault="004B4C34" w:rsidP="004B4C34">
            <w:pPr>
              <w:spacing w:after="0" w:line="240" w:lineRule="auto"/>
              <w:jc w:val="both"/>
              <w:rPr>
                <w:rFonts w:ascii="Arial" w:hAnsi="Arial" w:cs="Arial"/>
                <w:sz w:val="20"/>
                <w:szCs w:val="20"/>
              </w:rPr>
            </w:pPr>
            <w:r w:rsidRPr="00E04468">
              <w:rPr>
                <w:rFonts w:ascii="Arial" w:hAnsi="Arial" w:cs="Arial"/>
                <w:sz w:val="20"/>
                <w:szCs w:val="20"/>
              </w:rPr>
              <w:lastRenderedPageBreak/>
              <w:t>-</w:t>
            </w:r>
            <w:r w:rsidR="00E552C9" w:rsidRPr="00E04468">
              <w:rPr>
                <w:rFonts w:ascii="Arial" w:hAnsi="Arial" w:cs="Arial"/>
                <w:sz w:val="20"/>
                <w:szCs w:val="20"/>
              </w:rPr>
              <w:t xml:space="preserve"> </w:t>
            </w:r>
            <w:r w:rsidRPr="00E04468">
              <w:rPr>
                <w:rFonts w:ascii="Arial" w:hAnsi="Arial" w:cs="Arial"/>
                <w:sz w:val="20"/>
                <w:szCs w:val="20"/>
              </w:rPr>
              <w:t xml:space="preserve">увеличение количества проведенных информационных встреч с руководителями предприятий округа по вопросам создания участков исправительного центра до </w:t>
            </w:r>
            <w:r w:rsidR="00C7757E" w:rsidRPr="00E04468">
              <w:rPr>
                <w:rFonts w:ascii="Arial" w:hAnsi="Arial" w:cs="Arial"/>
                <w:sz w:val="20"/>
                <w:szCs w:val="20"/>
              </w:rPr>
              <w:t>6</w:t>
            </w:r>
          </w:p>
        </w:tc>
        <w:tc>
          <w:tcPr>
            <w:tcW w:w="2696" w:type="dxa"/>
            <w:gridSpan w:val="3"/>
            <w:tcBorders>
              <w:top w:val="single" w:sz="4" w:space="0" w:color="auto"/>
              <w:left w:val="single" w:sz="4" w:space="0" w:color="000000"/>
              <w:bottom w:val="single" w:sz="4" w:space="0" w:color="000000"/>
              <w:right w:val="single" w:sz="4" w:space="0" w:color="000000"/>
            </w:tcBorders>
          </w:tcPr>
          <w:p w:rsidR="004B4C34" w:rsidRPr="00E04468" w:rsidRDefault="004B4C34" w:rsidP="004B4C34">
            <w:pPr>
              <w:jc w:val="both"/>
              <w:rPr>
                <w:rFonts w:ascii="Arial" w:hAnsi="Arial" w:cs="Arial"/>
                <w:sz w:val="20"/>
                <w:szCs w:val="20"/>
              </w:rPr>
            </w:pPr>
            <w:r w:rsidRPr="00E04468">
              <w:rPr>
                <w:rFonts w:ascii="Arial" w:hAnsi="Arial" w:cs="Arial"/>
                <w:sz w:val="20"/>
                <w:szCs w:val="20"/>
              </w:rPr>
              <w:lastRenderedPageBreak/>
              <w:t>Показатель 1.3 Задачи 1 Приложения № 2</w:t>
            </w:r>
          </w:p>
          <w:p w:rsidR="007D4EF4" w:rsidRPr="00E04468" w:rsidRDefault="007D4EF4" w:rsidP="007D4EF4">
            <w:pPr>
              <w:jc w:val="both"/>
              <w:rPr>
                <w:rFonts w:ascii="Arial" w:hAnsi="Arial" w:cs="Arial"/>
                <w:sz w:val="20"/>
                <w:szCs w:val="20"/>
              </w:rPr>
            </w:pPr>
          </w:p>
          <w:p w:rsidR="007D4EF4" w:rsidRPr="00E04468" w:rsidRDefault="007D4EF4" w:rsidP="007D4EF4">
            <w:pPr>
              <w:jc w:val="both"/>
              <w:rPr>
                <w:rFonts w:ascii="Arial" w:hAnsi="Arial" w:cs="Arial"/>
                <w:sz w:val="20"/>
                <w:szCs w:val="20"/>
              </w:rPr>
            </w:pPr>
            <w:r w:rsidRPr="00E04468">
              <w:rPr>
                <w:rFonts w:ascii="Arial" w:hAnsi="Arial" w:cs="Arial"/>
                <w:sz w:val="20"/>
                <w:szCs w:val="20"/>
              </w:rPr>
              <w:lastRenderedPageBreak/>
              <w:t>Показатель 1.6 Задачи 1 Приложения № 2</w:t>
            </w:r>
          </w:p>
          <w:p w:rsidR="00E30C3F" w:rsidRPr="00E04468" w:rsidRDefault="00E30C3F" w:rsidP="00E30C3F">
            <w:pPr>
              <w:jc w:val="both"/>
              <w:rPr>
                <w:rFonts w:ascii="Arial" w:hAnsi="Arial" w:cs="Arial"/>
                <w:sz w:val="20"/>
                <w:szCs w:val="20"/>
              </w:rPr>
            </w:pPr>
          </w:p>
          <w:p w:rsidR="005A60A1" w:rsidRPr="00E04468" w:rsidRDefault="005A60A1" w:rsidP="00E30C3F">
            <w:pPr>
              <w:jc w:val="both"/>
              <w:rPr>
                <w:rFonts w:ascii="Arial" w:hAnsi="Arial" w:cs="Arial"/>
                <w:sz w:val="20"/>
                <w:szCs w:val="20"/>
              </w:rPr>
            </w:pPr>
          </w:p>
        </w:tc>
      </w:tr>
      <w:tr w:rsidR="009822F7" w:rsidRPr="00E04468" w:rsidTr="00E04468">
        <w:trPr>
          <w:gridAfter w:val="2"/>
          <w:wAfter w:w="5791" w:type="dxa"/>
          <w:trHeight w:val="20"/>
        </w:trPr>
        <w:tc>
          <w:tcPr>
            <w:tcW w:w="14832" w:type="dxa"/>
            <w:gridSpan w:val="17"/>
            <w:tcBorders>
              <w:top w:val="single" w:sz="4" w:space="0" w:color="000000"/>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center"/>
              <w:rPr>
                <w:rFonts w:ascii="Arial" w:eastAsia="Calibri" w:hAnsi="Arial" w:cs="Arial"/>
                <w:sz w:val="20"/>
                <w:szCs w:val="20"/>
                <w:lang w:eastAsia="en-US"/>
              </w:rPr>
            </w:pPr>
            <w:r w:rsidRPr="00E04468">
              <w:rPr>
                <w:rFonts w:ascii="Arial" w:hAnsi="Arial" w:cs="Arial"/>
                <w:sz w:val="20"/>
                <w:szCs w:val="20"/>
              </w:rPr>
              <w:lastRenderedPageBreak/>
              <w:t>Цель 2: «Создание условий для снижения уровня преступности посредством укрепления законности и правопорядка, снижение уровня незаконного потребления</w:t>
            </w:r>
            <w:r w:rsidR="00E552C9" w:rsidRPr="00E04468">
              <w:rPr>
                <w:rFonts w:ascii="Arial" w:hAnsi="Arial" w:cs="Arial"/>
                <w:sz w:val="20"/>
                <w:szCs w:val="20"/>
              </w:rPr>
              <w:t xml:space="preserve"> </w:t>
            </w:r>
            <w:r w:rsidRPr="00E04468">
              <w:rPr>
                <w:rFonts w:ascii="Arial" w:hAnsi="Arial" w:cs="Arial"/>
                <w:sz w:val="20"/>
                <w:szCs w:val="20"/>
              </w:rPr>
              <w:t>наркотиков»</w:t>
            </w:r>
          </w:p>
        </w:tc>
      </w:tr>
      <w:tr w:rsidR="009822F7" w:rsidRPr="00E04468" w:rsidTr="00E04468">
        <w:trPr>
          <w:gridAfter w:val="2"/>
          <w:wAfter w:w="5791" w:type="dxa"/>
          <w:trHeight w:val="20"/>
        </w:trPr>
        <w:tc>
          <w:tcPr>
            <w:tcW w:w="14832" w:type="dxa"/>
            <w:gridSpan w:val="17"/>
            <w:tcBorders>
              <w:top w:val="single" w:sz="4" w:space="0" w:color="auto"/>
              <w:left w:val="single" w:sz="4" w:space="0" w:color="000000"/>
              <w:bottom w:val="single" w:sz="4" w:space="0" w:color="auto"/>
              <w:right w:val="single" w:sz="4" w:space="0" w:color="000000"/>
            </w:tcBorders>
            <w:vAlign w:val="center"/>
            <w:hideMark/>
          </w:tcPr>
          <w:p w:rsidR="009822F7" w:rsidRPr="00E04468" w:rsidRDefault="009822F7" w:rsidP="00185693">
            <w:pPr>
              <w:spacing w:after="0" w:line="240" w:lineRule="auto"/>
              <w:jc w:val="center"/>
              <w:rPr>
                <w:rFonts w:ascii="Arial" w:eastAsia="Calibri" w:hAnsi="Arial" w:cs="Arial"/>
                <w:sz w:val="20"/>
                <w:szCs w:val="20"/>
                <w:lang w:eastAsia="en-US"/>
              </w:rPr>
            </w:pPr>
            <w:r w:rsidRPr="00E04468">
              <w:rPr>
                <w:rFonts w:ascii="Arial" w:eastAsia="Calibri" w:hAnsi="Arial" w:cs="Arial"/>
                <w:sz w:val="20"/>
                <w:szCs w:val="20"/>
                <w:lang w:eastAsia="en-US"/>
              </w:rPr>
              <w:t>Задача 2: «</w:t>
            </w:r>
            <w:r w:rsidRPr="00E04468">
              <w:rPr>
                <w:rFonts w:ascii="Arial" w:hAnsi="Arial" w:cs="Arial"/>
                <w:sz w:val="20"/>
                <w:szCs w:val="20"/>
              </w:rPr>
              <w:t>Развитие и совершенствование на территории округа профилактических мероприятий, направленных на снижение масштабов незаконного потребления и оборота наркотиков, развитие системы раннего выявления незаконного потребления наркотических средств и психотропных веществ</w:t>
            </w:r>
            <w:r w:rsidRPr="00E04468">
              <w:rPr>
                <w:rFonts w:ascii="Arial" w:eastAsia="Calibri" w:hAnsi="Arial" w:cs="Arial"/>
                <w:sz w:val="20"/>
                <w:szCs w:val="20"/>
                <w:lang w:eastAsia="en-US"/>
              </w:rPr>
              <w:t>»</w:t>
            </w: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auto"/>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2.</w:t>
            </w: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tc>
        <w:tc>
          <w:tcPr>
            <w:tcW w:w="4399" w:type="dxa"/>
            <w:gridSpan w:val="2"/>
            <w:tcBorders>
              <w:top w:val="single" w:sz="4" w:space="0" w:color="auto"/>
              <w:left w:val="single" w:sz="4" w:space="0" w:color="auto"/>
              <w:bottom w:val="single" w:sz="4" w:space="0" w:color="auto"/>
              <w:right w:val="single" w:sz="4" w:space="0" w:color="auto"/>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Основное мероприятие: организация проведения на территории округа профилактических мероприятий, направленных на снижение незаконного потребления и оборота наркотиков</w:t>
            </w: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tc>
        <w:tc>
          <w:tcPr>
            <w:tcW w:w="1846" w:type="dxa"/>
            <w:tcBorders>
              <w:top w:val="single" w:sz="4" w:space="0" w:color="auto"/>
              <w:left w:val="single" w:sz="4" w:space="0" w:color="auto"/>
              <w:bottom w:val="single" w:sz="4" w:space="0" w:color="auto"/>
              <w:right w:val="single" w:sz="4" w:space="0" w:color="auto"/>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 округа</w:t>
            </w: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tc>
        <w:tc>
          <w:tcPr>
            <w:tcW w:w="1079" w:type="dxa"/>
            <w:gridSpan w:val="4"/>
            <w:tcBorders>
              <w:top w:val="single" w:sz="4" w:space="0" w:color="auto"/>
              <w:left w:val="single" w:sz="4" w:space="0" w:color="auto"/>
              <w:bottom w:val="single" w:sz="4" w:space="0" w:color="auto"/>
              <w:right w:val="single" w:sz="4" w:space="0" w:color="auto"/>
            </w:tcBorders>
          </w:tcPr>
          <w:p w:rsidR="009822F7" w:rsidRPr="00E04468" w:rsidRDefault="009822F7" w:rsidP="00185693">
            <w:pPr>
              <w:spacing w:after="0" w:line="240" w:lineRule="auto"/>
              <w:jc w:val="both"/>
              <w:rPr>
                <w:rFonts w:ascii="Arial" w:eastAsia="Calibri" w:hAnsi="Arial" w:cs="Arial"/>
                <w:b/>
                <w:sz w:val="20"/>
                <w:szCs w:val="20"/>
                <w:lang w:eastAsia="en-US"/>
              </w:rPr>
            </w:pPr>
          </w:p>
          <w:p w:rsidR="009822F7" w:rsidRPr="00E04468" w:rsidRDefault="005E567C"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2020</w:t>
            </w:r>
            <w:r w:rsidR="009822F7" w:rsidRPr="00E04468">
              <w:rPr>
                <w:rFonts w:ascii="Arial" w:hAnsi="Arial" w:cs="Arial"/>
                <w:sz w:val="20"/>
                <w:szCs w:val="20"/>
              </w:rPr>
              <w:t xml:space="preserve"> г.</w:t>
            </w:r>
          </w:p>
          <w:p w:rsidR="009822F7" w:rsidRPr="00E04468" w:rsidRDefault="009822F7" w:rsidP="00185693">
            <w:pPr>
              <w:spacing w:after="0" w:line="240" w:lineRule="auto"/>
              <w:jc w:val="both"/>
              <w:rPr>
                <w:rFonts w:ascii="Arial" w:eastAsia="Calibri" w:hAnsi="Arial" w:cs="Arial"/>
                <w:b/>
                <w:sz w:val="20"/>
                <w:szCs w:val="20"/>
                <w:lang w:eastAsia="en-US"/>
              </w:rPr>
            </w:pPr>
          </w:p>
          <w:p w:rsidR="009822F7" w:rsidRPr="00E04468" w:rsidRDefault="009822F7" w:rsidP="00185693">
            <w:pPr>
              <w:spacing w:after="0" w:line="240" w:lineRule="auto"/>
              <w:jc w:val="both"/>
              <w:rPr>
                <w:rFonts w:ascii="Arial" w:eastAsia="Calibri" w:hAnsi="Arial" w:cs="Arial"/>
                <w:b/>
                <w:sz w:val="20"/>
                <w:szCs w:val="20"/>
                <w:lang w:eastAsia="en-US"/>
              </w:rPr>
            </w:pPr>
          </w:p>
          <w:p w:rsidR="009822F7" w:rsidRPr="00E04468" w:rsidRDefault="009822F7" w:rsidP="00185693">
            <w:pPr>
              <w:spacing w:after="0" w:line="240" w:lineRule="auto"/>
              <w:jc w:val="both"/>
              <w:rPr>
                <w:rFonts w:ascii="Arial" w:eastAsia="Calibri" w:hAnsi="Arial" w:cs="Arial"/>
                <w:b/>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tc>
        <w:tc>
          <w:tcPr>
            <w:tcW w:w="1121" w:type="dxa"/>
            <w:gridSpan w:val="4"/>
            <w:tcBorders>
              <w:top w:val="single" w:sz="4" w:space="0" w:color="auto"/>
              <w:left w:val="single" w:sz="4" w:space="0" w:color="auto"/>
              <w:bottom w:val="single" w:sz="4" w:space="0" w:color="auto"/>
              <w:right w:val="single" w:sz="4" w:space="0" w:color="auto"/>
            </w:tcBorders>
          </w:tcPr>
          <w:p w:rsidR="009822F7" w:rsidRPr="00E04468" w:rsidRDefault="009822F7" w:rsidP="00185693">
            <w:pPr>
              <w:spacing w:after="0" w:line="240" w:lineRule="auto"/>
              <w:jc w:val="both"/>
              <w:rPr>
                <w:rFonts w:ascii="Arial" w:eastAsia="Calibri" w:hAnsi="Arial" w:cs="Arial"/>
                <w:b/>
                <w:sz w:val="20"/>
                <w:szCs w:val="20"/>
                <w:lang w:eastAsia="en-US"/>
              </w:rPr>
            </w:pPr>
          </w:p>
          <w:p w:rsidR="009822F7" w:rsidRPr="00E04468" w:rsidRDefault="005E567C"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2025</w:t>
            </w:r>
            <w:r w:rsidR="009822F7" w:rsidRPr="00E04468">
              <w:rPr>
                <w:rFonts w:ascii="Arial" w:hAnsi="Arial" w:cs="Arial"/>
                <w:sz w:val="20"/>
                <w:szCs w:val="20"/>
              </w:rPr>
              <w:t xml:space="preserve"> г.</w:t>
            </w:r>
          </w:p>
          <w:p w:rsidR="009822F7" w:rsidRPr="00E04468" w:rsidRDefault="009822F7" w:rsidP="00185693">
            <w:pPr>
              <w:spacing w:after="0" w:line="240" w:lineRule="auto"/>
              <w:jc w:val="both"/>
              <w:rPr>
                <w:rFonts w:ascii="Arial" w:eastAsia="Calibri" w:hAnsi="Arial" w:cs="Arial"/>
                <w:b/>
                <w:sz w:val="20"/>
                <w:szCs w:val="20"/>
                <w:lang w:eastAsia="en-US"/>
              </w:rPr>
            </w:pPr>
          </w:p>
          <w:p w:rsidR="009822F7" w:rsidRPr="00E04468" w:rsidRDefault="009822F7" w:rsidP="00185693">
            <w:pPr>
              <w:spacing w:after="0" w:line="240" w:lineRule="auto"/>
              <w:jc w:val="both"/>
              <w:rPr>
                <w:rFonts w:ascii="Arial" w:eastAsia="Calibri" w:hAnsi="Arial" w:cs="Arial"/>
                <w:b/>
                <w:sz w:val="20"/>
                <w:szCs w:val="20"/>
                <w:lang w:eastAsia="en-US"/>
              </w:rPr>
            </w:pPr>
          </w:p>
          <w:p w:rsidR="009822F7" w:rsidRPr="00E04468" w:rsidRDefault="009822F7" w:rsidP="00185693">
            <w:pPr>
              <w:spacing w:after="0" w:line="240" w:lineRule="auto"/>
              <w:jc w:val="both"/>
              <w:rPr>
                <w:rFonts w:ascii="Arial" w:eastAsia="Calibri" w:hAnsi="Arial" w:cs="Arial"/>
                <w:b/>
                <w:sz w:val="20"/>
                <w:szCs w:val="20"/>
                <w:lang w:eastAsia="en-US"/>
              </w:rPr>
            </w:pPr>
          </w:p>
          <w:p w:rsidR="009822F7" w:rsidRPr="00E04468" w:rsidRDefault="009822F7" w:rsidP="00185693">
            <w:pPr>
              <w:spacing w:after="0" w:line="240" w:lineRule="auto"/>
              <w:jc w:val="both"/>
              <w:rPr>
                <w:rFonts w:ascii="Arial" w:eastAsia="Calibri" w:hAnsi="Arial" w:cs="Arial"/>
                <w:sz w:val="20"/>
                <w:szCs w:val="20"/>
                <w:lang w:eastAsia="en-US"/>
              </w:rPr>
            </w:pPr>
          </w:p>
        </w:tc>
        <w:tc>
          <w:tcPr>
            <w:tcW w:w="3040" w:type="dxa"/>
            <w:gridSpan w:val="3"/>
            <w:tcBorders>
              <w:top w:val="single" w:sz="4" w:space="0" w:color="auto"/>
              <w:left w:val="single" w:sz="4" w:space="0" w:color="auto"/>
              <w:bottom w:val="single" w:sz="4" w:space="0" w:color="auto"/>
              <w:right w:val="single" w:sz="4" w:space="0" w:color="auto"/>
            </w:tcBorders>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C4512E" w:rsidRPr="00E04468">
              <w:rPr>
                <w:rFonts w:ascii="Arial" w:eastAsia="Calibri" w:hAnsi="Arial" w:cs="Arial"/>
                <w:sz w:val="20"/>
                <w:szCs w:val="20"/>
                <w:lang w:eastAsia="en-US"/>
              </w:rPr>
              <w:t>ниям молодежной политики</w:t>
            </w:r>
            <w:r w:rsidR="00205170" w:rsidRPr="00E04468">
              <w:rPr>
                <w:rFonts w:ascii="Arial" w:eastAsia="Calibri" w:hAnsi="Arial" w:cs="Arial"/>
                <w:sz w:val="20"/>
                <w:szCs w:val="20"/>
                <w:lang w:eastAsia="en-US"/>
              </w:rPr>
              <w:t>,</w:t>
            </w:r>
            <w:r w:rsidR="00C7757E" w:rsidRPr="00E04468">
              <w:rPr>
                <w:rFonts w:ascii="Arial" w:eastAsia="Calibri" w:hAnsi="Arial" w:cs="Arial"/>
                <w:sz w:val="20"/>
                <w:szCs w:val="20"/>
                <w:lang w:eastAsia="en-US"/>
              </w:rPr>
              <w:t xml:space="preserve"> до 66,25</w:t>
            </w:r>
            <w:r w:rsidR="003621B8" w:rsidRPr="00E04468">
              <w:rPr>
                <w:rFonts w:ascii="Arial" w:eastAsia="Calibri" w:hAnsi="Arial" w:cs="Arial"/>
                <w:sz w:val="20"/>
                <w:szCs w:val="20"/>
                <w:lang w:eastAsia="en-US"/>
              </w:rPr>
              <w:t xml:space="preserve"> %</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количества районных культ</w:t>
            </w:r>
            <w:r w:rsidR="00C4512E" w:rsidRPr="00E04468">
              <w:rPr>
                <w:rFonts w:ascii="Arial" w:eastAsia="Calibri" w:hAnsi="Arial" w:cs="Arial"/>
                <w:sz w:val="20"/>
                <w:szCs w:val="20"/>
                <w:lang w:eastAsia="en-US"/>
              </w:rPr>
              <w:t>урно-массовых мероприя</w:t>
            </w:r>
            <w:r w:rsidR="00C7757E" w:rsidRPr="00E04468">
              <w:rPr>
                <w:rFonts w:ascii="Arial" w:eastAsia="Calibri" w:hAnsi="Arial" w:cs="Arial"/>
                <w:sz w:val="20"/>
                <w:szCs w:val="20"/>
                <w:lang w:eastAsia="en-US"/>
              </w:rPr>
              <w:t>тий до 112,2</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детей и подростков в возрасте 5-18 лет, занимающихся в спортивных секциях и кружках, в общей численности детей и подростко</w:t>
            </w:r>
            <w:r w:rsidR="00C4512E" w:rsidRPr="00E04468">
              <w:rPr>
                <w:rFonts w:ascii="Arial" w:eastAsia="Calibri" w:hAnsi="Arial" w:cs="Arial"/>
                <w:sz w:val="20"/>
                <w:szCs w:val="20"/>
                <w:lang w:eastAsia="en-US"/>
              </w:rPr>
              <w:t>в данной возрастной группы до 36,8</w:t>
            </w:r>
            <w:r w:rsidR="00C7757E"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205170"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C7757E" w:rsidRPr="00E04468">
              <w:rPr>
                <w:rFonts w:ascii="Arial" w:eastAsia="Calibri" w:hAnsi="Arial" w:cs="Arial"/>
                <w:sz w:val="20"/>
                <w:szCs w:val="20"/>
                <w:lang w:eastAsia="en-US"/>
              </w:rPr>
              <w:t xml:space="preserve"> в возрасте от 7 до 35 лет до 39,09</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w:t>
            </w:r>
            <w:r w:rsidRPr="00E04468">
              <w:rPr>
                <w:rFonts w:ascii="Arial" w:hAnsi="Arial" w:cs="Arial"/>
                <w:sz w:val="20"/>
                <w:szCs w:val="20"/>
              </w:rPr>
              <w:lastRenderedPageBreak/>
              <w:t xml:space="preserve">в возрасте 5-18 лет программами дополнительного образования до </w:t>
            </w:r>
            <w:r w:rsidR="003621B8" w:rsidRPr="00E04468">
              <w:rPr>
                <w:rFonts w:ascii="Arial" w:hAnsi="Arial" w:cs="Arial"/>
                <w:sz w:val="20"/>
                <w:szCs w:val="20"/>
              </w:rPr>
              <w:t>71,02</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физич</w:t>
            </w:r>
            <w:r w:rsidR="00CC72B1" w:rsidRPr="00E04468">
              <w:rPr>
                <w:rFonts w:ascii="Arial" w:hAnsi="Arial" w:cs="Arial"/>
                <w:sz w:val="20"/>
                <w:szCs w:val="20"/>
              </w:rPr>
              <w:t>еской культурой и спортом, до 65</w:t>
            </w:r>
            <w:r w:rsidRPr="00E04468">
              <w:rPr>
                <w:rFonts w:ascii="Arial" w:hAnsi="Arial" w:cs="Arial"/>
                <w:sz w:val="20"/>
                <w:szCs w:val="20"/>
              </w:rPr>
              <w:t>,0%;</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наркоман</w:t>
            </w:r>
            <w:r w:rsidR="00CC72B1" w:rsidRPr="00E04468">
              <w:rPr>
                <w:rFonts w:ascii="Arial" w:hAnsi="Arial" w:cs="Arial"/>
                <w:sz w:val="20"/>
                <w:szCs w:val="20"/>
              </w:rPr>
              <w:t>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D457EE"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сове</w:t>
            </w:r>
            <w:r w:rsidR="00C4512E" w:rsidRPr="00E04468">
              <w:rPr>
                <w:rFonts w:ascii="Arial" w:hAnsi="Arial" w:cs="Arial"/>
                <w:spacing w:val="2"/>
                <w:sz w:val="20"/>
                <w:szCs w:val="20"/>
                <w:shd w:val="clear" w:color="auto" w:fill="FFFFFF"/>
              </w:rPr>
              <w:t xml:space="preserve">ршение </w:t>
            </w:r>
            <w:proofErr w:type="spellStart"/>
            <w:r w:rsidR="00C4512E" w:rsidRPr="00E04468">
              <w:rPr>
                <w:rFonts w:ascii="Arial" w:hAnsi="Arial" w:cs="Arial"/>
                <w:spacing w:val="2"/>
                <w:sz w:val="20"/>
                <w:szCs w:val="20"/>
                <w:shd w:val="clear" w:color="auto" w:fill="FFFFFF"/>
              </w:rPr>
              <w:t>наркопреступлений</w:t>
            </w:r>
            <w:proofErr w:type="spellEnd"/>
            <w:r w:rsidR="00205170" w:rsidRPr="00E04468">
              <w:rPr>
                <w:rFonts w:ascii="Arial" w:hAnsi="Arial" w:cs="Arial"/>
                <w:spacing w:val="2"/>
                <w:sz w:val="20"/>
                <w:szCs w:val="20"/>
                <w:shd w:val="clear" w:color="auto" w:fill="FFFFFF"/>
              </w:rPr>
              <w:t>,</w:t>
            </w:r>
            <w:r w:rsidR="00D457EE"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38" w:type="dxa"/>
            <w:tcBorders>
              <w:top w:val="single" w:sz="4" w:space="0" w:color="auto"/>
              <w:left w:val="single" w:sz="4" w:space="0" w:color="auto"/>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2.2 Задачи 2 Приложение № 2;</w:t>
            </w:r>
          </w:p>
          <w:p w:rsidR="009822F7" w:rsidRPr="00E04468" w:rsidRDefault="009822F7"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Приложение № 2;</w:t>
            </w:r>
          </w:p>
          <w:p w:rsidR="009822F7" w:rsidRPr="00E04468" w:rsidRDefault="009822F7"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Показатель 2.5 Задачи </w:t>
            </w:r>
            <w:r w:rsidRPr="00E04468">
              <w:rPr>
                <w:rFonts w:ascii="Arial" w:hAnsi="Arial" w:cs="Arial"/>
                <w:sz w:val="20"/>
                <w:szCs w:val="20"/>
              </w:rPr>
              <w:lastRenderedPageBreak/>
              <w:t>2 Приложение № 2;</w:t>
            </w:r>
          </w:p>
          <w:p w:rsidR="009822F7" w:rsidRPr="00E04468" w:rsidRDefault="009822F7"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2.1.</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Проведение мероприятий</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 xml:space="preserve">по выявлению мест незаконных дикорастущих посевов </w:t>
            </w:r>
            <w:proofErr w:type="spellStart"/>
            <w:r w:rsidRPr="00E04468">
              <w:rPr>
                <w:rFonts w:ascii="Arial" w:hAnsi="Arial" w:cs="Arial"/>
                <w:color w:val="auto"/>
                <w:sz w:val="20"/>
                <w:szCs w:val="20"/>
                <w:lang w:val="ru-RU"/>
              </w:rPr>
              <w:t>наркосодержащих</w:t>
            </w:r>
            <w:proofErr w:type="spellEnd"/>
            <w:r w:rsidRPr="00E04468">
              <w:rPr>
                <w:rFonts w:ascii="Arial" w:hAnsi="Arial" w:cs="Arial"/>
                <w:color w:val="auto"/>
                <w:sz w:val="20"/>
                <w:szCs w:val="20"/>
                <w:lang w:val="ru-RU"/>
              </w:rPr>
              <w:t xml:space="preserve"> растений на территории</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 xml:space="preserve">округа, выработка дополнительных мер по повышению эффективности реализации на территории Советского городского округа Ставропольского края государственного </w:t>
            </w:r>
            <w:proofErr w:type="gramStart"/>
            <w:r w:rsidRPr="00E04468">
              <w:rPr>
                <w:rFonts w:ascii="Arial" w:hAnsi="Arial" w:cs="Arial"/>
                <w:color w:val="auto"/>
                <w:sz w:val="20"/>
                <w:szCs w:val="20"/>
                <w:lang w:val="ru-RU"/>
              </w:rPr>
              <w:t>контроля за</w:t>
            </w:r>
            <w:proofErr w:type="gramEnd"/>
            <w:r w:rsidRPr="00E04468">
              <w:rPr>
                <w:rFonts w:ascii="Arial" w:hAnsi="Arial" w:cs="Arial"/>
                <w:color w:val="auto"/>
                <w:sz w:val="20"/>
                <w:szCs w:val="20"/>
                <w:lang w:val="ru-RU"/>
              </w:rPr>
              <w:t xml:space="preserve"> культивированием </w:t>
            </w:r>
            <w:proofErr w:type="spellStart"/>
            <w:r w:rsidRPr="00E04468">
              <w:rPr>
                <w:rFonts w:ascii="Arial" w:hAnsi="Arial" w:cs="Arial"/>
                <w:color w:val="auto"/>
                <w:sz w:val="20"/>
                <w:szCs w:val="20"/>
                <w:lang w:val="ru-RU"/>
              </w:rPr>
              <w:t>наркосодержащих</w:t>
            </w:r>
            <w:proofErr w:type="spellEnd"/>
            <w:r w:rsidRPr="00E04468">
              <w:rPr>
                <w:rFonts w:ascii="Arial" w:hAnsi="Arial" w:cs="Arial"/>
                <w:color w:val="auto"/>
                <w:sz w:val="20"/>
                <w:szCs w:val="20"/>
                <w:lang w:val="ru-RU"/>
              </w:rPr>
              <w:t xml:space="preserve"> растений, в том числе в промышленных целях, не связанных с производством или изготовлением наркотиков.</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Управление сельского хозяйства и охраны окружающей среды администрации округа,</w:t>
            </w:r>
            <w:r w:rsidR="00E552C9" w:rsidRPr="00E04468">
              <w:rPr>
                <w:rFonts w:ascii="Arial" w:hAnsi="Arial" w:cs="Arial"/>
                <w:sz w:val="20"/>
                <w:szCs w:val="20"/>
              </w:rPr>
              <w:t xml:space="preserve"> </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ОМВД (по согласованию);</w:t>
            </w:r>
          </w:p>
          <w:p w:rsidR="009822F7" w:rsidRPr="00E04468" w:rsidRDefault="009822F7" w:rsidP="00185693">
            <w:pPr>
              <w:pStyle w:val="ConsPlusCell"/>
              <w:ind w:right="-52"/>
              <w:jc w:val="both"/>
              <w:rPr>
                <w:rFonts w:ascii="Arial" w:hAnsi="Arial" w:cs="Arial"/>
                <w:sz w:val="20"/>
                <w:szCs w:val="20"/>
              </w:rPr>
            </w:pPr>
            <w:r w:rsidRPr="00E04468">
              <w:rPr>
                <w:rFonts w:ascii="Arial" w:hAnsi="Arial" w:cs="Arial"/>
                <w:sz w:val="20"/>
                <w:szCs w:val="20"/>
              </w:rPr>
              <w:t>Отдел городского хозяйства администрации округа;</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территориальн</w:t>
            </w:r>
            <w:r w:rsidRPr="00E04468">
              <w:rPr>
                <w:rFonts w:ascii="Arial" w:hAnsi="Arial" w:cs="Arial"/>
                <w:sz w:val="20"/>
                <w:szCs w:val="20"/>
              </w:rPr>
              <w:lastRenderedPageBreak/>
              <w:t xml:space="preserve">ые отделы </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уровня первичной заболеваемости наркоман</w:t>
            </w:r>
            <w:r w:rsidR="00D457EE" w:rsidRPr="00E04468">
              <w:rPr>
                <w:rFonts w:ascii="Arial" w:hAnsi="Arial" w:cs="Arial"/>
                <w:sz w:val="20"/>
                <w:szCs w:val="20"/>
              </w:rPr>
              <w:t>ией на территории</w:t>
            </w:r>
            <w:r w:rsidR="00E552C9" w:rsidRPr="00E04468">
              <w:rPr>
                <w:rFonts w:ascii="Arial" w:hAnsi="Arial" w:cs="Arial"/>
                <w:sz w:val="20"/>
                <w:szCs w:val="20"/>
              </w:rPr>
              <w:t xml:space="preserve"> </w:t>
            </w:r>
            <w:r w:rsidR="00D457EE" w:rsidRPr="00E04468">
              <w:rPr>
                <w:rFonts w:ascii="Arial" w:hAnsi="Arial" w:cs="Arial"/>
                <w:sz w:val="20"/>
                <w:szCs w:val="20"/>
              </w:rPr>
              <w:t>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w:t>
            </w:r>
            <w:r w:rsidR="00D457EE" w:rsidRPr="00E04468">
              <w:rPr>
                <w:rFonts w:ascii="Arial" w:hAnsi="Arial" w:cs="Arial"/>
                <w:sz w:val="20"/>
                <w:szCs w:val="20"/>
              </w:rPr>
              <w:t>ве преступлений в округе до 8,35</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4512E" w:rsidRPr="00E04468">
              <w:rPr>
                <w:rFonts w:ascii="Arial" w:hAnsi="Arial" w:cs="Arial"/>
                <w:spacing w:val="2"/>
                <w:sz w:val="20"/>
                <w:szCs w:val="20"/>
                <w:shd w:val="clear" w:color="auto" w:fill="FFFFFF"/>
              </w:rPr>
              <w:t xml:space="preserve">вершение </w:t>
            </w:r>
            <w:proofErr w:type="spellStart"/>
            <w:r w:rsidR="00C4512E" w:rsidRPr="00E04468">
              <w:rPr>
                <w:rFonts w:ascii="Arial" w:hAnsi="Arial" w:cs="Arial"/>
                <w:spacing w:val="2"/>
                <w:sz w:val="20"/>
                <w:szCs w:val="20"/>
                <w:shd w:val="clear" w:color="auto" w:fill="FFFFFF"/>
              </w:rPr>
              <w:t>наркопреступлений</w:t>
            </w:r>
            <w:proofErr w:type="spellEnd"/>
            <w:r w:rsidR="00205170" w:rsidRPr="00E04468">
              <w:rPr>
                <w:rFonts w:ascii="Arial" w:hAnsi="Arial" w:cs="Arial"/>
                <w:spacing w:val="2"/>
                <w:sz w:val="20"/>
                <w:szCs w:val="20"/>
                <w:shd w:val="clear" w:color="auto" w:fill="FFFFFF"/>
              </w:rPr>
              <w:t>,</w:t>
            </w:r>
            <w:r w:rsidR="00D457EE"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7D4EF4" w:rsidRPr="00E04468" w:rsidRDefault="007D4EF4" w:rsidP="00185693">
            <w:pPr>
              <w:snapToGrid w:val="0"/>
              <w:spacing w:after="0" w:line="240" w:lineRule="auto"/>
              <w:jc w:val="both"/>
              <w:rPr>
                <w:rFonts w:ascii="Arial" w:hAnsi="Arial" w:cs="Arial"/>
                <w:sz w:val="20"/>
                <w:szCs w:val="20"/>
              </w:rPr>
            </w:pPr>
          </w:p>
          <w:p w:rsidR="007D4EF4" w:rsidRPr="00E04468" w:rsidRDefault="007D4EF4" w:rsidP="00185693">
            <w:pPr>
              <w:snapToGrid w:val="0"/>
              <w:spacing w:after="0" w:line="240" w:lineRule="auto"/>
              <w:jc w:val="both"/>
              <w:rPr>
                <w:rFonts w:ascii="Arial" w:hAnsi="Arial" w:cs="Arial"/>
                <w:sz w:val="20"/>
                <w:szCs w:val="20"/>
              </w:rPr>
            </w:pPr>
          </w:p>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2.7 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7D4EF4" w:rsidRPr="00E04468" w:rsidRDefault="007D4EF4"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2.2.</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Реализация на территории округа на системной основе согласованных совместных мер по реализации приоритетных направлений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ОМВД (по согласованию)</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уровня первичной заболеваемости наркоман</w:t>
            </w:r>
            <w:r w:rsidR="00D457EE" w:rsidRPr="00E04468">
              <w:rPr>
                <w:rFonts w:ascii="Arial" w:hAnsi="Arial" w:cs="Arial"/>
                <w:sz w:val="20"/>
                <w:szCs w:val="20"/>
              </w:rPr>
              <w:t>ией на территории</w:t>
            </w:r>
            <w:r w:rsidR="00E552C9" w:rsidRPr="00E04468">
              <w:rPr>
                <w:rFonts w:ascii="Arial" w:hAnsi="Arial" w:cs="Arial"/>
                <w:sz w:val="20"/>
                <w:szCs w:val="20"/>
              </w:rPr>
              <w:t xml:space="preserve"> </w:t>
            </w:r>
            <w:r w:rsidR="00D457EE" w:rsidRPr="00E04468">
              <w:rPr>
                <w:rFonts w:ascii="Arial" w:hAnsi="Arial" w:cs="Arial"/>
                <w:sz w:val="20"/>
                <w:szCs w:val="20"/>
              </w:rPr>
              <w:t>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w:t>
            </w:r>
            <w:r w:rsidR="00D457EE" w:rsidRPr="00E04468">
              <w:rPr>
                <w:rFonts w:ascii="Arial" w:hAnsi="Arial" w:cs="Arial"/>
                <w:sz w:val="20"/>
                <w:szCs w:val="20"/>
              </w:rPr>
              <w:t>ве преступлений в округе до 8,35</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4512E" w:rsidRPr="00E04468">
              <w:rPr>
                <w:rFonts w:ascii="Arial" w:hAnsi="Arial" w:cs="Arial"/>
                <w:spacing w:val="2"/>
                <w:sz w:val="20"/>
                <w:szCs w:val="20"/>
                <w:shd w:val="clear" w:color="auto" w:fill="FFFFFF"/>
              </w:rPr>
              <w:t xml:space="preserve">вершение </w:t>
            </w:r>
            <w:proofErr w:type="spellStart"/>
            <w:r w:rsidR="00C4512E" w:rsidRPr="00E04468">
              <w:rPr>
                <w:rFonts w:ascii="Arial" w:hAnsi="Arial" w:cs="Arial"/>
                <w:spacing w:val="2"/>
                <w:sz w:val="20"/>
                <w:szCs w:val="20"/>
                <w:shd w:val="clear" w:color="auto" w:fill="FFFFFF"/>
              </w:rPr>
              <w:t>наркопреступлений</w:t>
            </w:r>
            <w:proofErr w:type="spellEnd"/>
            <w:r w:rsidR="00205170" w:rsidRPr="00E04468">
              <w:rPr>
                <w:rFonts w:ascii="Arial" w:hAnsi="Arial" w:cs="Arial"/>
                <w:spacing w:val="2"/>
                <w:sz w:val="20"/>
                <w:szCs w:val="20"/>
                <w:shd w:val="clear" w:color="auto" w:fill="FFFFFF"/>
              </w:rPr>
              <w:t>,</w:t>
            </w:r>
            <w:r w:rsidR="00D457EE"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2.7 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2.3.</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Выработка комплекса мер, направленных на профилактику раннего выявления незаконного потребления наркотиков, по результатам проведения социально-психологического тестирования обучающихся образовательных организаций округа и профилактических медицинских осмотров обучающихся образовательных организаций округа на предмет немедицинского потребления наркотических средств</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 xml:space="preserve">РБ (по согласованию), управление образования, </w:t>
            </w: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техникум (по согласованию);</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ОМВД (по согласованию)</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уровня первичной заболеваемости наркома</w:t>
            </w:r>
            <w:r w:rsidR="00D457EE"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w:t>
            </w:r>
            <w:r w:rsidR="00D457EE" w:rsidRPr="00E04468">
              <w:rPr>
                <w:rFonts w:ascii="Arial" w:hAnsi="Arial" w:cs="Arial"/>
                <w:sz w:val="20"/>
                <w:szCs w:val="20"/>
              </w:rPr>
              <w:t>ве преступлений в округе до 8,35</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w:t>
            </w:r>
            <w:r w:rsidR="00E552C9" w:rsidRPr="00E04468">
              <w:rPr>
                <w:rFonts w:ascii="Arial" w:hAnsi="Arial" w:cs="Arial"/>
                <w:sz w:val="20"/>
                <w:szCs w:val="20"/>
              </w:rPr>
              <w:t xml:space="preserve"> </w:t>
            </w:r>
            <w:r w:rsidRPr="00E04468">
              <w:rPr>
                <w:rFonts w:ascii="Arial" w:hAnsi="Arial" w:cs="Arial"/>
                <w:sz w:val="20"/>
                <w:szCs w:val="20"/>
              </w:rPr>
              <w:t>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9822F7" w:rsidRPr="00E04468" w:rsidRDefault="009822F7" w:rsidP="00185693">
            <w:pPr>
              <w:snapToGrid w:val="0"/>
              <w:spacing w:after="0" w:line="240" w:lineRule="auto"/>
              <w:jc w:val="both"/>
              <w:rPr>
                <w:rFonts w:ascii="Arial" w:eastAsia="Calibri" w:hAnsi="Arial" w:cs="Arial"/>
                <w:sz w:val="20"/>
                <w:szCs w:val="20"/>
                <w:lang w:eastAsia="en-US"/>
              </w:rPr>
            </w:pPr>
            <w:r w:rsidRPr="00E04468">
              <w:rPr>
                <w:rFonts w:ascii="Arial" w:hAnsi="Arial" w:cs="Arial"/>
                <w:sz w:val="20"/>
                <w:szCs w:val="20"/>
              </w:rPr>
              <w:t xml:space="preserve">Показатель 2.7 Задачи 2 Приложение № 2 </w:t>
            </w: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2.4.</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Организация деятельности по разработке перспективных мероприятий в рамках программы Советского городского округа Ставропольского края «Профилактика правонарушений, наркомании на территории Советского городского округа Ставропольского края», направленных на профилактику незаконного потребления и оборота наркотических средств и психотропных веществ, значительно влияющих на эффективность</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указанной деятельности</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spacing w:after="0" w:line="240" w:lineRule="auto"/>
              <w:ind w:right="-52"/>
              <w:rPr>
                <w:rFonts w:ascii="Arial" w:hAnsi="Arial" w:cs="Arial"/>
                <w:sz w:val="20"/>
                <w:szCs w:val="20"/>
              </w:rPr>
            </w:pPr>
            <w:r w:rsidRPr="00E04468">
              <w:rPr>
                <w:rFonts w:ascii="Arial" w:hAnsi="Arial" w:cs="Arial"/>
                <w:sz w:val="20"/>
                <w:szCs w:val="20"/>
              </w:rPr>
              <w:t>ОМВД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РБ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Управление сельского хозяйства и охраны </w:t>
            </w:r>
            <w:r w:rsidRPr="00E04468">
              <w:rPr>
                <w:rFonts w:ascii="Arial" w:hAnsi="Arial" w:cs="Arial"/>
                <w:sz w:val="20"/>
                <w:szCs w:val="20"/>
              </w:rPr>
              <w:lastRenderedPageBreak/>
              <w:t>окружающей среды администрации</w:t>
            </w:r>
            <w:r w:rsidR="00E552C9" w:rsidRPr="00E04468">
              <w:rPr>
                <w:rFonts w:ascii="Arial" w:hAnsi="Arial" w:cs="Arial"/>
                <w:sz w:val="20"/>
                <w:szCs w:val="20"/>
              </w:rPr>
              <w:t xml:space="preserve"> </w:t>
            </w:r>
            <w:r w:rsidRPr="00E04468">
              <w:rPr>
                <w:rFonts w:ascii="Arial" w:hAnsi="Arial" w:cs="Arial"/>
                <w:sz w:val="20"/>
                <w:szCs w:val="20"/>
              </w:rPr>
              <w:t>округа;</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УТСЗН;</w:t>
            </w:r>
          </w:p>
          <w:p w:rsidR="009822F7" w:rsidRPr="00E04468" w:rsidRDefault="009822F7" w:rsidP="00185693">
            <w:pPr>
              <w:spacing w:after="0" w:line="240" w:lineRule="auto"/>
              <w:ind w:right="-52"/>
              <w:jc w:val="both"/>
              <w:rPr>
                <w:rFonts w:ascii="Arial" w:hAnsi="Arial" w:cs="Arial"/>
                <w:sz w:val="20"/>
                <w:szCs w:val="20"/>
              </w:rPr>
            </w:pPr>
            <w:r w:rsidRPr="00E04468">
              <w:rPr>
                <w:rFonts w:ascii="Arial" w:hAnsi="Arial" w:cs="Arial"/>
                <w:sz w:val="20"/>
                <w:szCs w:val="20"/>
              </w:rPr>
              <w:t>КЦСОН (по согласованию);</w:t>
            </w:r>
          </w:p>
          <w:p w:rsidR="009822F7" w:rsidRPr="00E04468" w:rsidRDefault="009822F7" w:rsidP="00185693">
            <w:pPr>
              <w:spacing w:after="0" w:line="240" w:lineRule="auto"/>
              <w:ind w:right="-19"/>
              <w:jc w:val="both"/>
              <w:rPr>
                <w:rFonts w:ascii="Arial" w:hAnsi="Arial" w:cs="Arial"/>
                <w:sz w:val="20"/>
                <w:szCs w:val="20"/>
              </w:rPr>
            </w:pPr>
            <w:r w:rsidRPr="00E04468">
              <w:rPr>
                <w:rFonts w:ascii="Arial" w:hAnsi="Arial" w:cs="Arial"/>
                <w:sz w:val="20"/>
                <w:szCs w:val="20"/>
              </w:rPr>
              <w:t>Центр занятости (по согласованию);</w:t>
            </w:r>
          </w:p>
          <w:p w:rsidR="009822F7" w:rsidRPr="00E04468" w:rsidRDefault="009822F7" w:rsidP="00185693">
            <w:pPr>
              <w:spacing w:after="0" w:line="240" w:lineRule="auto"/>
              <w:ind w:right="-109"/>
              <w:jc w:val="both"/>
              <w:rPr>
                <w:rFonts w:ascii="Arial" w:hAnsi="Arial" w:cs="Arial"/>
                <w:sz w:val="20"/>
                <w:szCs w:val="20"/>
              </w:rPr>
            </w:pPr>
            <w:r w:rsidRPr="00E04468">
              <w:rPr>
                <w:rFonts w:ascii="Arial" w:hAnsi="Arial" w:cs="Arial"/>
                <w:sz w:val="20"/>
                <w:szCs w:val="20"/>
              </w:rPr>
              <w:t>УФСИН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МКУ «Комитет по физической культуре и спорту Советского городского округа Ставропольского края» (далее - Комитет по спорту);</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территориальные отделы;</w:t>
            </w:r>
          </w:p>
          <w:p w:rsidR="009822F7" w:rsidRPr="00E04468" w:rsidRDefault="009822F7" w:rsidP="00185693">
            <w:pPr>
              <w:pStyle w:val="ConsPlusCell"/>
              <w:ind w:right="-109"/>
              <w:jc w:val="both"/>
              <w:rPr>
                <w:rFonts w:ascii="Arial" w:hAnsi="Arial" w:cs="Arial"/>
                <w:sz w:val="20"/>
                <w:szCs w:val="20"/>
              </w:rPr>
            </w:pPr>
            <w:r w:rsidRPr="00E04468">
              <w:rPr>
                <w:rFonts w:ascii="Arial" w:hAnsi="Arial" w:cs="Arial"/>
                <w:sz w:val="20"/>
                <w:szCs w:val="20"/>
              </w:rPr>
              <w:t xml:space="preserve">отдел общественной безопасности и социального развития администрации округа </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DC48BF" w:rsidRPr="00E04468">
              <w:rPr>
                <w:rFonts w:ascii="Arial" w:eastAsia="Calibri" w:hAnsi="Arial" w:cs="Arial"/>
                <w:sz w:val="20"/>
                <w:szCs w:val="20"/>
                <w:lang w:eastAsia="en-US"/>
              </w:rPr>
              <w:t>ниям молодежной политики</w:t>
            </w:r>
            <w:r w:rsidR="00205170" w:rsidRPr="00E04468">
              <w:rPr>
                <w:rFonts w:ascii="Arial" w:eastAsia="Calibri" w:hAnsi="Arial" w:cs="Arial"/>
                <w:sz w:val="20"/>
                <w:szCs w:val="20"/>
                <w:lang w:eastAsia="en-US"/>
              </w:rPr>
              <w:t>,</w:t>
            </w:r>
            <w:r w:rsidR="00D457EE" w:rsidRPr="00E04468">
              <w:rPr>
                <w:rFonts w:ascii="Arial" w:eastAsia="Calibri" w:hAnsi="Arial" w:cs="Arial"/>
                <w:sz w:val="20"/>
                <w:szCs w:val="20"/>
                <w:lang w:eastAsia="en-US"/>
              </w:rPr>
              <w:t xml:space="preserve"> до 66,25</w:t>
            </w:r>
            <w:r w:rsidR="003621B8" w:rsidRPr="00E04468">
              <w:rPr>
                <w:rFonts w:ascii="Arial" w:eastAsia="Calibri" w:hAnsi="Arial" w:cs="Arial"/>
                <w:sz w:val="20"/>
                <w:szCs w:val="20"/>
                <w:lang w:eastAsia="en-US"/>
              </w:rPr>
              <w:t xml:space="preserve"> %</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количества районных культ</w:t>
            </w:r>
            <w:r w:rsidR="00D457EE" w:rsidRPr="00E04468">
              <w:rPr>
                <w:rFonts w:ascii="Arial" w:eastAsia="Calibri" w:hAnsi="Arial" w:cs="Arial"/>
                <w:sz w:val="20"/>
                <w:szCs w:val="20"/>
                <w:lang w:eastAsia="en-US"/>
              </w:rPr>
              <w:t>урно-массовых мероприятий до 112,2</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увеличение доли детей и </w:t>
            </w:r>
            <w:r w:rsidRPr="00E04468">
              <w:rPr>
                <w:rFonts w:ascii="Arial" w:eastAsia="Calibri" w:hAnsi="Arial" w:cs="Arial"/>
                <w:sz w:val="20"/>
                <w:szCs w:val="20"/>
                <w:lang w:eastAsia="en-US"/>
              </w:rPr>
              <w:lastRenderedPageBreak/>
              <w:t>подростков в возрасте 5-18 лет, занимающихся в спортивных секциях и кружках, в общей численности детей и подростко</w:t>
            </w:r>
            <w:r w:rsidR="00DC48BF" w:rsidRPr="00E04468">
              <w:rPr>
                <w:rFonts w:ascii="Arial" w:eastAsia="Calibri" w:hAnsi="Arial" w:cs="Arial"/>
                <w:sz w:val="20"/>
                <w:szCs w:val="20"/>
                <w:lang w:eastAsia="en-US"/>
              </w:rPr>
              <w:t>в данной возрастной группы до 36,8</w:t>
            </w:r>
            <w:r w:rsidR="00D457EE"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205170"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DC48BF" w:rsidRPr="00E04468">
              <w:rPr>
                <w:rFonts w:ascii="Arial" w:eastAsia="Calibri" w:hAnsi="Arial" w:cs="Arial"/>
                <w:sz w:val="20"/>
                <w:szCs w:val="20"/>
                <w:lang w:eastAsia="en-US"/>
              </w:rPr>
              <w:t xml:space="preserve"> в</w:t>
            </w:r>
            <w:r w:rsidR="0071779F" w:rsidRPr="00E04468">
              <w:rPr>
                <w:rFonts w:ascii="Arial" w:eastAsia="Calibri" w:hAnsi="Arial" w:cs="Arial"/>
                <w:sz w:val="20"/>
                <w:szCs w:val="20"/>
                <w:lang w:eastAsia="en-US"/>
              </w:rPr>
              <w:t xml:space="preserve"> возрасте от 7 до 35</w:t>
            </w:r>
            <w:r w:rsidR="00D457EE" w:rsidRPr="00E04468">
              <w:rPr>
                <w:rFonts w:ascii="Arial" w:eastAsia="Calibri" w:hAnsi="Arial" w:cs="Arial"/>
                <w:sz w:val="20"/>
                <w:szCs w:val="20"/>
                <w:lang w:eastAsia="en-US"/>
              </w:rPr>
              <w:t xml:space="preserve"> лет до 39,</w:t>
            </w:r>
            <w:r w:rsidRPr="00E04468">
              <w:rPr>
                <w:rFonts w:ascii="Arial" w:eastAsia="Calibri" w:hAnsi="Arial" w:cs="Arial"/>
                <w:sz w:val="20"/>
                <w:szCs w:val="20"/>
                <w:lang w:eastAsia="en-US"/>
              </w:rPr>
              <w:t>0%;</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дополнительного образования до </w:t>
            </w:r>
            <w:r w:rsidR="00D457EE"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физич</w:t>
            </w:r>
            <w:r w:rsidR="00DC48BF" w:rsidRPr="00E04468">
              <w:rPr>
                <w:rFonts w:ascii="Arial" w:hAnsi="Arial" w:cs="Arial"/>
                <w:sz w:val="20"/>
                <w:szCs w:val="20"/>
              </w:rPr>
              <w:t xml:space="preserve">еской культурой и </w:t>
            </w:r>
            <w:r w:rsidR="00D457EE" w:rsidRPr="00E04468">
              <w:rPr>
                <w:rFonts w:ascii="Arial" w:hAnsi="Arial" w:cs="Arial"/>
                <w:sz w:val="20"/>
                <w:szCs w:val="20"/>
              </w:rPr>
              <w:t>спортом, до 65</w:t>
            </w:r>
            <w:r w:rsidRPr="00E04468">
              <w:rPr>
                <w:rFonts w:ascii="Arial" w:hAnsi="Arial" w:cs="Arial"/>
                <w:sz w:val="20"/>
                <w:szCs w:val="20"/>
              </w:rPr>
              <w:t>,0%;</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наркоманией на терри</w:t>
            </w:r>
            <w:r w:rsidR="00D457EE" w:rsidRPr="00E04468">
              <w:rPr>
                <w:rFonts w:ascii="Arial" w:hAnsi="Arial" w:cs="Arial"/>
                <w:sz w:val="20"/>
                <w:szCs w:val="20"/>
              </w:rPr>
              <w:t>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D457EE"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DC48BF" w:rsidRPr="00E04468">
              <w:rPr>
                <w:rFonts w:ascii="Arial" w:hAnsi="Arial" w:cs="Arial"/>
                <w:spacing w:val="2"/>
                <w:sz w:val="20"/>
                <w:szCs w:val="20"/>
                <w:shd w:val="clear" w:color="auto" w:fill="FFFFFF"/>
              </w:rPr>
              <w:t xml:space="preserve">вершение </w:t>
            </w:r>
            <w:proofErr w:type="spellStart"/>
            <w:r w:rsidR="00DC48BF" w:rsidRPr="00E04468">
              <w:rPr>
                <w:rFonts w:ascii="Arial" w:hAnsi="Arial" w:cs="Arial"/>
                <w:spacing w:val="2"/>
                <w:sz w:val="20"/>
                <w:szCs w:val="20"/>
                <w:shd w:val="clear" w:color="auto" w:fill="FFFFFF"/>
              </w:rPr>
              <w:t>наркопреступлений</w:t>
            </w:r>
            <w:proofErr w:type="spellEnd"/>
            <w:r w:rsidR="00205170" w:rsidRPr="00E04468">
              <w:rPr>
                <w:rFonts w:ascii="Arial" w:hAnsi="Arial" w:cs="Arial"/>
                <w:spacing w:val="2"/>
                <w:sz w:val="20"/>
                <w:szCs w:val="20"/>
                <w:shd w:val="clear" w:color="auto" w:fill="FFFFFF"/>
              </w:rPr>
              <w:t>,</w:t>
            </w:r>
            <w:r w:rsidR="00D457EE" w:rsidRPr="00E04468">
              <w:rPr>
                <w:rFonts w:ascii="Arial" w:hAnsi="Arial" w:cs="Arial"/>
                <w:spacing w:val="2"/>
                <w:sz w:val="20"/>
                <w:szCs w:val="20"/>
                <w:shd w:val="clear" w:color="auto" w:fill="FFFFFF"/>
              </w:rPr>
              <w:t xml:space="preserve"> до </w:t>
            </w:r>
            <w:r w:rsidR="00D457EE" w:rsidRPr="00E04468">
              <w:rPr>
                <w:rFonts w:ascii="Arial" w:hAnsi="Arial" w:cs="Arial"/>
                <w:spacing w:val="2"/>
                <w:sz w:val="20"/>
                <w:szCs w:val="20"/>
                <w:shd w:val="clear" w:color="auto" w:fill="FFFFFF"/>
              </w:rPr>
              <w:lastRenderedPageBreak/>
              <w:t>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2.2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Показатель 2.3 Задачи </w:t>
            </w:r>
            <w:r w:rsidRPr="00E04468">
              <w:rPr>
                <w:rFonts w:ascii="Arial" w:hAnsi="Arial" w:cs="Arial"/>
                <w:sz w:val="20"/>
                <w:szCs w:val="20"/>
              </w:rPr>
              <w:lastRenderedPageBreak/>
              <w:t>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2.5.</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Организация работы по выявлению и предупреждению вовлечения несовершеннолетних и молодежи в незаконный сбыт и употребление наркотических средств и психотропных веществ, в том числе в местах массового пребывания на территории округа</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spacing w:after="0" w:line="240" w:lineRule="auto"/>
              <w:rPr>
                <w:rFonts w:ascii="Arial" w:hAnsi="Arial" w:cs="Arial"/>
                <w:sz w:val="20"/>
                <w:szCs w:val="20"/>
              </w:rPr>
            </w:pPr>
            <w:r w:rsidRPr="00E04468">
              <w:rPr>
                <w:rFonts w:ascii="Arial" w:hAnsi="Arial" w:cs="Arial"/>
                <w:sz w:val="20"/>
                <w:szCs w:val="20"/>
              </w:rPr>
              <w:t>ОМВД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spacing w:after="0" w:line="240" w:lineRule="auto"/>
              <w:jc w:val="both"/>
              <w:rPr>
                <w:rFonts w:ascii="Arial" w:hAnsi="Arial" w:cs="Arial"/>
                <w:sz w:val="20"/>
                <w:szCs w:val="20"/>
              </w:rPr>
            </w:pP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техникум (по согласованию)</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DC48BF" w:rsidRPr="00E04468">
              <w:rPr>
                <w:rFonts w:ascii="Arial" w:eastAsia="Calibri" w:hAnsi="Arial" w:cs="Arial"/>
                <w:sz w:val="20"/>
                <w:szCs w:val="20"/>
                <w:lang w:eastAsia="en-US"/>
              </w:rPr>
              <w:t>н</w:t>
            </w:r>
            <w:r w:rsidR="00D457EE" w:rsidRPr="00E04468">
              <w:rPr>
                <w:rFonts w:ascii="Arial" w:eastAsia="Calibri" w:hAnsi="Arial" w:cs="Arial"/>
                <w:sz w:val="20"/>
                <w:szCs w:val="20"/>
                <w:lang w:eastAsia="en-US"/>
              </w:rPr>
              <w:t>иям молодежной политики до 66,25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детей и подростков в возрасте 5-18 лет, занимающихся в спортивных секциях и кружках, в общей численности детей и подростко</w:t>
            </w:r>
            <w:r w:rsidR="00DC48BF" w:rsidRPr="00E04468">
              <w:rPr>
                <w:rFonts w:ascii="Arial" w:eastAsia="Calibri" w:hAnsi="Arial" w:cs="Arial"/>
                <w:sz w:val="20"/>
                <w:szCs w:val="20"/>
                <w:lang w:eastAsia="en-US"/>
              </w:rPr>
              <w:t>в данной возрастной группы до 36,8</w:t>
            </w:r>
            <w:r w:rsidR="00D457EE"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205170"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71779F" w:rsidRPr="00E04468">
              <w:rPr>
                <w:rFonts w:ascii="Arial" w:eastAsia="Calibri" w:hAnsi="Arial" w:cs="Arial"/>
                <w:sz w:val="20"/>
                <w:szCs w:val="20"/>
                <w:lang w:eastAsia="en-US"/>
              </w:rPr>
              <w:t xml:space="preserve"> в возрасте от 7 до 35</w:t>
            </w:r>
            <w:r w:rsidR="00DC48BF" w:rsidRPr="00E04468">
              <w:rPr>
                <w:rFonts w:ascii="Arial" w:eastAsia="Calibri" w:hAnsi="Arial" w:cs="Arial"/>
                <w:sz w:val="20"/>
                <w:szCs w:val="20"/>
                <w:lang w:eastAsia="en-US"/>
              </w:rPr>
              <w:t xml:space="preserve"> лет</w:t>
            </w:r>
            <w:r w:rsidR="00205170" w:rsidRPr="00E04468">
              <w:rPr>
                <w:rFonts w:ascii="Arial" w:eastAsia="Calibri" w:hAnsi="Arial" w:cs="Arial"/>
                <w:sz w:val="20"/>
                <w:szCs w:val="20"/>
                <w:lang w:eastAsia="en-US"/>
              </w:rPr>
              <w:t>,</w:t>
            </w:r>
            <w:r w:rsidR="00D457EE" w:rsidRPr="00E04468">
              <w:rPr>
                <w:rFonts w:ascii="Arial" w:eastAsia="Calibri" w:hAnsi="Arial" w:cs="Arial"/>
                <w:sz w:val="20"/>
                <w:szCs w:val="20"/>
                <w:lang w:eastAsia="en-US"/>
              </w:rPr>
              <w:t xml:space="preserve"> до 39,</w:t>
            </w:r>
            <w:r w:rsidRPr="00E04468">
              <w:rPr>
                <w:rFonts w:ascii="Arial" w:eastAsia="Calibri" w:hAnsi="Arial" w:cs="Arial"/>
                <w:sz w:val="20"/>
                <w:szCs w:val="20"/>
                <w:lang w:eastAsia="en-US"/>
              </w:rPr>
              <w:t>0%;</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дополнительного образования до </w:t>
            </w:r>
            <w:r w:rsidR="00D457EE"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физич</w:t>
            </w:r>
            <w:r w:rsidR="00D457EE" w:rsidRPr="00E04468">
              <w:rPr>
                <w:rFonts w:ascii="Arial" w:hAnsi="Arial" w:cs="Arial"/>
                <w:sz w:val="20"/>
                <w:szCs w:val="20"/>
              </w:rPr>
              <w:t>еской культурой и спортом, до 65</w:t>
            </w:r>
            <w:r w:rsidRPr="00E04468">
              <w:rPr>
                <w:rFonts w:ascii="Arial" w:hAnsi="Arial" w:cs="Arial"/>
                <w:sz w:val="20"/>
                <w:szCs w:val="20"/>
              </w:rPr>
              <w:t>,0%;</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042918" w:rsidRPr="00E04468">
              <w:rPr>
                <w:rFonts w:ascii="Arial" w:hAnsi="Arial" w:cs="Arial"/>
                <w:spacing w:val="2"/>
                <w:sz w:val="20"/>
                <w:szCs w:val="20"/>
                <w:shd w:val="clear" w:color="auto" w:fill="FFFFFF"/>
              </w:rPr>
              <w:t xml:space="preserve">вершение </w:t>
            </w:r>
            <w:proofErr w:type="spellStart"/>
            <w:r w:rsidR="00042918" w:rsidRPr="00E04468">
              <w:rPr>
                <w:rFonts w:ascii="Arial" w:hAnsi="Arial" w:cs="Arial"/>
                <w:spacing w:val="2"/>
                <w:sz w:val="20"/>
                <w:szCs w:val="20"/>
                <w:shd w:val="clear" w:color="auto" w:fill="FFFFFF"/>
              </w:rPr>
              <w:t>наркопреступлений</w:t>
            </w:r>
            <w:proofErr w:type="spellEnd"/>
            <w:r w:rsidR="00205170" w:rsidRPr="00E04468">
              <w:rPr>
                <w:rFonts w:ascii="Arial" w:hAnsi="Arial" w:cs="Arial"/>
                <w:spacing w:val="2"/>
                <w:sz w:val="20"/>
                <w:szCs w:val="20"/>
                <w:shd w:val="clear" w:color="auto" w:fill="FFFFFF"/>
              </w:rPr>
              <w:t>,</w:t>
            </w:r>
            <w:r w:rsidR="00D457EE" w:rsidRPr="00E04468">
              <w:rPr>
                <w:rFonts w:ascii="Arial" w:hAnsi="Arial" w:cs="Arial"/>
                <w:spacing w:val="2"/>
                <w:sz w:val="20"/>
                <w:szCs w:val="20"/>
                <w:shd w:val="clear" w:color="auto" w:fill="FFFFFF"/>
              </w:rPr>
              <w:t xml:space="preserve"> до </w:t>
            </w:r>
            <w:r w:rsidR="00D457EE" w:rsidRPr="00E04468">
              <w:rPr>
                <w:rFonts w:ascii="Arial" w:hAnsi="Arial" w:cs="Arial"/>
                <w:spacing w:val="2"/>
                <w:sz w:val="20"/>
                <w:szCs w:val="20"/>
                <w:shd w:val="clear" w:color="auto" w:fill="FFFFFF"/>
              </w:rPr>
              <w:lastRenderedPageBreak/>
              <w:t>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2.6.</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Default"/>
              <w:jc w:val="both"/>
              <w:rPr>
                <w:rFonts w:ascii="Arial" w:hAnsi="Arial" w:cs="Arial"/>
                <w:color w:val="auto"/>
                <w:sz w:val="20"/>
                <w:szCs w:val="20"/>
              </w:rPr>
            </w:pPr>
            <w:proofErr w:type="gramStart"/>
            <w:r w:rsidRPr="00E04468">
              <w:rPr>
                <w:rFonts w:ascii="Arial" w:hAnsi="Arial" w:cs="Arial"/>
                <w:color w:val="auto"/>
                <w:sz w:val="20"/>
                <w:szCs w:val="20"/>
              </w:rPr>
              <w:t xml:space="preserve">Организация работы по выявлению в информационно телекоммуникационной сети «Интернет» указателей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w:t>
            </w:r>
            <w:proofErr w:type="spellStart"/>
            <w:r w:rsidRPr="00E04468">
              <w:rPr>
                <w:rFonts w:ascii="Arial" w:hAnsi="Arial" w:cs="Arial"/>
                <w:color w:val="auto"/>
                <w:sz w:val="20"/>
                <w:szCs w:val="20"/>
              </w:rPr>
              <w:t>прекурсоров</w:t>
            </w:r>
            <w:proofErr w:type="spellEnd"/>
            <w:r w:rsidRPr="00E04468">
              <w:rPr>
                <w:rFonts w:ascii="Arial" w:hAnsi="Arial" w:cs="Arial"/>
                <w:color w:val="auto"/>
                <w:sz w:val="20"/>
                <w:szCs w:val="20"/>
              </w:rPr>
              <w:t xml:space="preserve">, местах приобретения таких средств, веществ и их пре-курсоров, а также о способах и местах культивирования </w:t>
            </w:r>
            <w:proofErr w:type="spellStart"/>
            <w:r w:rsidRPr="00E04468">
              <w:rPr>
                <w:rFonts w:ascii="Arial" w:hAnsi="Arial" w:cs="Arial"/>
                <w:color w:val="auto"/>
                <w:sz w:val="20"/>
                <w:szCs w:val="20"/>
              </w:rPr>
              <w:t>наркосодержащих</w:t>
            </w:r>
            <w:proofErr w:type="spellEnd"/>
            <w:r w:rsidRPr="00E04468">
              <w:rPr>
                <w:rFonts w:ascii="Arial" w:hAnsi="Arial" w:cs="Arial"/>
                <w:color w:val="auto"/>
                <w:sz w:val="20"/>
                <w:szCs w:val="20"/>
              </w:rPr>
              <w:t xml:space="preserve"> растений), распространение которых в Российской Федерации запрещено, с целью пресечения их функционирования</w:t>
            </w:r>
            <w:proofErr w:type="gramEnd"/>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территориальные отделы</w:t>
            </w:r>
          </w:p>
          <w:p w:rsidR="009822F7" w:rsidRPr="00E04468" w:rsidRDefault="009822F7" w:rsidP="00185693">
            <w:pPr>
              <w:spacing w:after="0" w:line="240" w:lineRule="auto"/>
              <w:rPr>
                <w:rFonts w:ascii="Arial" w:hAnsi="Arial" w:cs="Arial"/>
                <w:sz w:val="20"/>
                <w:szCs w:val="20"/>
              </w:rPr>
            </w:pP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D457EE"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042918" w:rsidRPr="00E04468">
              <w:rPr>
                <w:rFonts w:ascii="Arial" w:eastAsia="Calibri" w:hAnsi="Arial" w:cs="Arial"/>
                <w:sz w:val="20"/>
                <w:szCs w:val="20"/>
                <w:lang w:eastAsia="en-US"/>
              </w:rPr>
              <w:t>ве преступлений в окр</w:t>
            </w:r>
            <w:r w:rsidR="00D457EE" w:rsidRPr="00E04468">
              <w:rPr>
                <w:rFonts w:ascii="Arial" w:eastAsia="Calibri" w:hAnsi="Arial" w:cs="Arial"/>
                <w:sz w:val="20"/>
                <w:szCs w:val="20"/>
                <w:lang w:eastAsia="en-US"/>
              </w:rPr>
              <w:t>уге 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042918" w:rsidRPr="00E04468">
              <w:rPr>
                <w:rFonts w:ascii="Arial" w:hAnsi="Arial" w:cs="Arial"/>
                <w:spacing w:val="2"/>
                <w:sz w:val="20"/>
                <w:szCs w:val="20"/>
                <w:shd w:val="clear" w:color="auto" w:fill="FFFFFF"/>
              </w:rPr>
              <w:t xml:space="preserve">вершение </w:t>
            </w:r>
            <w:proofErr w:type="spellStart"/>
            <w:r w:rsidR="00042918" w:rsidRPr="00E04468">
              <w:rPr>
                <w:rFonts w:ascii="Arial" w:hAnsi="Arial" w:cs="Arial"/>
                <w:spacing w:val="2"/>
                <w:sz w:val="20"/>
                <w:szCs w:val="20"/>
                <w:shd w:val="clear" w:color="auto" w:fill="FFFFFF"/>
              </w:rPr>
              <w:t>наркопреступлений</w:t>
            </w:r>
            <w:proofErr w:type="spellEnd"/>
            <w:r w:rsidR="00205170" w:rsidRPr="00E04468">
              <w:rPr>
                <w:rFonts w:ascii="Arial" w:hAnsi="Arial" w:cs="Arial"/>
                <w:spacing w:val="2"/>
                <w:sz w:val="20"/>
                <w:szCs w:val="20"/>
                <w:shd w:val="clear" w:color="auto" w:fill="FFFFFF"/>
              </w:rPr>
              <w:t>,</w:t>
            </w:r>
            <w:r w:rsidR="00D457EE"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2.7.</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Профилактика преступной деятельности, связанной с незаконным оборотом наркотиков на территории</w:t>
            </w:r>
            <w:r w:rsidR="00E552C9" w:rsidRPr="00E04468">
              <w:rPr>
                <w:rFonts w:ascii="Arial" w:hAnsi="Arial" w:cs="Arial"/>
                <w:sz w:val="20"/>
                <w:szCs w:val="20"/>
              </w:rPr>
              <w:t xml:space="preserve"> </w:t>
            </w:r>
            <w:r w:rsidRPr="00E04468">
              <w:rPr>
                <w:rFonts w:ascii="Arial" w:hAnsi="Arial" w:cs="Arial"/>
                <w:sz w:val="20"/>
                <w:szCs w:val="20"/>
              </w:rPr>
              <w:t>округа</w:t>
            </w:r>
            <w:r w:rsidR="00E552C9" w:rsidRPr="00E04468">
              <w:rPr>
                <w:rFonts w:ascii="Arial" w:hAnsi="Arial" w:cs="Arial"/>
                <w:sz w:val="20"/>
                <w:szCs w:val="20"/>
              </w:rPr>
              <w:t xml:space="preserve"> </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D457EE"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D457EE"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042918" w:rsidRPr="00E04468">
              <w:rPr>
                <w:rFonts w:ascii="Arial" w:hAnsi="Arial" w:cs="Arial"/>
                <w:spacing w:val="2"/>
                <w:sz w:val="20"/>
                <w:szCs w:val="20"/>
                <w:shd w:val="clear" w:color="auto" w:fill="FFFFFF"/>
              </w:rPr>
              <w:t xml:space="preserve">вершение </w:t>
            </w:r>
            <w:proofErr w:type="spellStart"/>
            <w:r w:rsidR="00042918" w:rsidRPr="00E04468">
              <w:rPr>
                <w:rFonts w:ascii="Arial" w:hAnsi="Arial" w:cs="Arial"/>
                <w:spacing w:val="2"/>
                <w:sz w:val="20"/>
                <w:szCs w:val="20"/>
                <w:shd w:val="clear" w:color="auto" w:fill="FFFFFF"/>
              </w:rPr>
              <w:t>наркопреступлений</w:t>
            </w:r>
            <w:proofErr w:type="spellEnd"/>
            <w:r w:rsidR="00205170" w:rsidRPr="00E04468">
              <w:rPr>
                <w:rFonts w:ascii="Arial" w:hAnsi="Arial" w:cs="Arial"/>
                <w:spacing w:val="2"/>
                <w:sz w:val="20"/>
                <w:szCs w:val="20"/>
                <w:shd w:val="clear" w:color="auto" w:fill="FFFFFF"/>
              </w:rPr>
              <w:t>,</w:t>
            </w:r>
            <w:r w:rsidR="00D457EE"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2.8.</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Привлечение волонтеров к деятельности в сфере профилактики наркомании на территории округа</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Молодежный центр </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042918" w:rsidRPr="00E04468">
              <w:rPr>
                <w:rFonts w:ascii="Arial" w:eastAsia="Calibri" w:hAnsi="Arial" w:cs="Arial"/>
                <w:sz w:val="20"/>
                <w:szCs w:val="20"/>
                <w:lang w:eastAsia="en-US"/>
              </w:rPr>
              <w:t>ниям молодежной политики</w:t>
            </w:r>
            <w:r w:rsidR="00205170" w:rsidRPr="00E04468">
              <w:rPr>
                <w:rFonts w:ascii="Arial" w:eastAsia="Calibri" w:hAnsi="Arial" w:cs="Arial"/>
                <w:sz w:val="20"/>
                <w:szCs w:val="20"/>
                <w:lang w:eastAsia="en-US"/>
              </w:rPr>
              <w:t>,</w:t>
            </w:r>
            <w:r w:rsidR="00D457EE" w:rsidRPr="00E04468">
              <w:rPr>
                <w:rFonts w:ascii="Arial" w:eastAsia="Calibri" w:hAnsi="Arial" w:cs="Arial"/>
                <w:sz w:val="20"/>
                <w:szCs w:val="20"/>
                <w:lang w:eastAsia="en-US"/>
              </w:rPr>
              <w:t xml:space="preserve"> до 66,25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увеличение доли </w:t>
            </w:r>
            <w:r w:rsidRPr="00E04468">
              <w:rPr>
                <w:rFonts w:ascii="Arial" w:eastAsia="Calibri" w:hAnsi="Arial" w:cs="Arial"/>
                <w:sz w:val="20"/>
                <w:szCs w:val="20"/>
                <w:lang w:eastAsia="en-US"/>
              </w:rPr>
              <w:lastRenderedPageBreak/>
              <w:t>молодежи</w:t>
            </w:r>
            <w:r w:rsidR="00205170"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71779F" w:rsidRPr="00E04468">
              <w:rPr>
                <w:rFonts w:ascii="Arial" w:eastAsia="Calibri" w:hAnsi="Arial" w:cs="Arial"/>
                <w:sz w:val="20"/>
                <w:szCs w:val="20"/>
                <w:lang w:eastAsia="en-US"/>
              </w:rPr>
              <w:t xml:space="preserve"> в возрасте от 7 до 35</w:t>
            </w:r>
            <w:r w:rsidR="003223A3" w:rsidRPr="00E04468">
              <w:rPr>
                <w:rFonts w:ascii="Arial" w:eastAsia="Calibri" w:hAnsi="Arial" w:cs="Arial"/>
                <w:sz w:val="20"/>
                <w:szCs w:val="20"/>
                <w:lang w:eastAsia="en-US"/>
              </w:rPr>
              <w:t xml:space="preserve"> лет</w:t>
            </w:r>
            <w:r w:rsidR="00205170" w:rsidRPr="00E04468">
              <w:rPr>
                <w:rFonts w:ascii="Arial" w:eastAsia="Calibri" w:hAnsi="Arial" w:cs="Arial"/>
                <w:sz w:val="20"/>
                <w:szCs w:val="20"/>
                <w:lang w:eastAsia="en-US"/>
              </w:rPr>
              <w:t>,</w:t>
            </w:r>
            <w:r w:rsidR="00D457EE" w:rsidRPr="00E04468">
              <w:rPr>
                <w:rFonts w:ascii="Arial" w:eastAsia="Calibri" w:hAnsi="Arial" w:cs="Arial"/>
                <w:sz w:val="20"/>
                <w:szCs w:val="20"/>
                <w:lang w:eastAsia="en-US"/>
              </w:rPr>
              <w:t xml:space="preserve"> до 39,</w:t>
            </w:r>
            <w:r w:rsidRPr="00E04468">
              <w:rPr>
                <w:rFonts w:ascii="Arial" w:eastAsia="Calibri" w:hAnsi="Arial" w:cs="Arial"/>
                <w:sz w:val="20"/>
                <w:szCs w:val="20"/>
                <w:lang w:eastAsia="en-US"/>
              </w:rPr>
              <w:t>0%;</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3223A3" w:rsidRPr="00E04468">
              <w:rPr>
                <w:rFonts w:ascii="Arial" w:hAnsi="Arial" w:cs="Arial"/>
                <w:spacing w:val="2"/>
                <w:sz w:val="20"/>
                <w:szCs w:val="20"/>
                <w:shd w:val="clear" w:color="auto" w:fill="FFFFFF"/>
              </w:rPr>
              <w:t xml:space="preserve">вершение </w:t>
            </w:r>
            <w:proofErr w:type="spellStart"/>
            <w:r w:rsidR="003223A3" w:rsidRPr="00E04468">
              <w:rPr>
                <w:rFonts w:ascii="Arial" w:hAnsi="Arial" w:cs="Arial"/>
                <w:spacing w:val="2"/>
                <w:sz w:val="20"/>
                <w:szCs w:val="20"/>
                <w:shd w:val="clear" w:color="auto" w:fill="FFFFFF"/>
              </w:rPr>
              <w:t>наркопреступлений</w:t>
            </w:r>
            <w:proofErr w:type="spellEnd"/>
            <w:r w:rsidR="00205170" w:rsidRPr="00E04468">
              <w:rPr>
                <w:rFonts w:ascii="Arial" w:hAnsi="Arial" w:cs="Arial"/>
                <w:spacing w:val="2"/>
                <w:sz w:val="20"/>
                <w:szCs w:val="20"/>
                <w:shd w:val="clear" w:color="auto" w:fill="FFFFFF"/>
              </w:rPr>
              <w:t>,</w:t>
            </w:r>
            <w:r w:rsidR="00D457EE"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Показатель 2.4 Задачи </w:t>
            </w:r>
            <w:r w:rsidRPr="00E04468">
              <w:rPr>
                <w:rFonts w:ascii="Arial" w:hAnsi="Arial" w:cs="Arial"/>
                <w:sz w:val="20"/>
                <w:szCs w:val="20"/>
              </w:rPr>
              <w:lastRenderedPageBreak/>
              <w:t>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2.9.</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bCs/>
                <w:sz w:val="20"/>
                <w:szCs w:val="20"/>
              </w:rPr>
              <w:t xml:space="preserve">Профилактика потребления несовершеннолетними и молодежью </w:t>
            </w:r>
            <w:proofErr w:type="spellStart"/>
            <w:r w:rsidRPr="00E04468">
              <w:rPr>
                <w:rFonts w:ascii="Arial" w:hAnsi="Arial" w:cs="Arial"/>
                <w:bCs/>
                <w:sz w:val="20"/>
                <w:szCs w:val="20"/>
              </w:rPr>
              <w:t>никотиносодержащей</w:t>
            </w:r>
            <w:proofErr w:type="spellEnd"/>
            <w:r w:rsidRPr="00E04468">
              <w:rPr>
                <w:rFonts w:ascii="Arial" w:hAnsi="Arial" w:cs="Arial"/>
                <w:bCs/>
                <w:sz w:val="20"/>
                <w:szCs w:val="20"/>
              </w:rPr>
              <w:t xml:space="preserve"> продукции в рамках исполнения требований Федерального закона от 31 июля</w:t>
            </w:r>
            <w:r w:rsidR="00E552C9" w:rsidRPr="00E04468">
              <w:rPr>
                <w:rFonts w:ascii="Arial" w:hAnsi="Arial" w:cs="Arial"/>
                <w:bCs/>
                <w:sz w:val="20"/>
                <w:szCs w:val="20"/>
              </w:rPr>
              <w:t xml:space="preserve"> </w:t>
            </w:r>
            <w:r w:rsidRPr="00E04468">
              <w:rPr>
                <w:rFonts w:ascii="Arial" w:hAnsi="Arial" w:cs="Arial"/>
                <w:bCs/>
                <w:sz w:val="20"/>
                <w:szCs w:val="20"/>
              </w:rPr>
              <w:t xml:space="preserve">2020 года № 303-ФЗ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Pr="00E04468">
              <w:rPr>
                <w:rFonts w:ascii="Arial" w:hAnsi="Arial" w:cs="Arial"/>
                <w:bCs/>
                <w:sz w:val="20"/>
                <w:szCs w:val="20"/>
              </w:rPr>
              <w:t>никотиносодержащей</w:t>
            </w:r>
            <w:proofErr w:type="spellEnd"/>
            <w:r w:rsidRPr="00E04468">
              <w:rPr>
                <w:rFonts w:ascii="Arial" w:hAnsi="Arial" w:cs="Arial"/>
                <w:bCs/>
                <w:sz w:val="20"/>
                <w:szCs w:val="20"/>
              </w:rPr>
              <w:t xml:space="preserve"> продукции»</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rPr>
                <w:rFonts w:ascii="Arial" w:hAnsi="Arial" w:cs="Arial"/>
                <w:sz w:val="20"/>
                <w:szCs w:val="20"/>
              </w:rPr>
            </w:pPr>
            <w:r w:rsidRPr="00E04468">
              <w:rPr>
                <w:rFonts w:ascii="Arial" w:hAnsi="Arial" w:cs="Arial"/>
                <w:sz w:val="20"/>
                <w:szCs w:val="20"/>
              </w:rPr>
              <w:t>ОМВД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экономического развития администрации округа;</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spacing w:after="0" w:line="240" w:lineRule="auto"/>
              <w:jc w:val="both"/>
              <w:rPr>
                <w:rFonts w:ascii="Arial" w:hAnsi="Arial" w:cs="Arial"/>
                <w:sz w:val="20"/>
                <w:szCs w:val="20"/>
              </w:rPr>
            </w:pP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техникум;</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территориальные отделы</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3223A3" w:rsidRPr="00E04468">
              <w:rPr>
                <w:rFonts w:ascii="Arial" w:eastAsia="Calibri" w:hAnsi="Arial" w:cs="Arial"/>
                <w:sz w:val="20"/>
                <w:szCs w:val="20"/>
                <w:lang w:eastAsia="en-US"/>
              </w:rPr>
              <w:t>ниям молодежной политики</w:t>
            </w:r>
            <w:r w:rsidR="00205170" w:rsidRPr="00E04468">
              <w:rPr>
                <w:rFonts w:ascii="Arial" w:eastAsia="Calibri" w:hAnsi="Arial" w:cs="Arial"/>
                <w:sz w:val="20"/>
                <w:szCs w:val="20"/>
                <w:lang w:eastAsia="en-US"/>
              </w:rPr>
              <w:t>,</w:t>
            </w:r>
            <w:r w:rsidR="00D457EE" w:rsidRPr="00E04468">
              <w:rPr>
                <w:rFonts w:ascii="Arial" w:eastAsia="Calibri" w:hAnsi="Arial" w:cs="Arial"/>
                <w:sz w:val="20"/>
                <w:szCs w:val="20"/>
                <w:lang w:eastAsia="en-US"/>
              </w:rPr>
              <w:t xml:space="preserve"> до 66,25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детей и подростков в возрасте 5-18 лет, занимающихся в спортивных секциях и кружках, в общей численности детей и подростко</w:t>
            </w:r>
            <w:r w:rsidR="003223A3" w:rsidRPr="00E04468">
              <w:rPr>
                <w:rFonts w:ascii="Arial" w:eastAsia="Calibri" w:hAnsi="Arial" w:cs="Arial"/>
                <w:sz w:val="20"/>
                <w:szCs w:val="20"/>
                <w:lang w:eastAsia="en-US"/>
              </w:rPr>
              <w:t>в данной возрастной группы</w:t>
            </w:r>
            <w:r w:rsidR="00205170" w:rsidRPr="00E04468">
              <w:rPr>
                <w:rFonts w:ascii="Arial" w:eastAsia="Calibri" w:hAnsi="Arial" w:cs="Arial"/>
                <w:sz w:val="20"/>
                <w:szCs w:val="20"/>
                <w:lang w:eastAsia="en-US"/>
              </w:rPr>
              <w:t>,</w:t>
            </w:r>
            <w:r w:rsidR="003223A3" w:rsidRPr="00E04468">
              <w:rPr>
                <w:rFonts w:ascii="Arial" w:eastAsia="Calibri" w:hAnsi="Arial" w:cs="Arial"/>
                <w:sz w:val="20"/>
                <w:szCs w:val="20"/>
                <w:lang w:eastAsia="en-US"/>
              </w:rPr>
              <w:t xml:space="preserve"> до 36,8</w:t>
            </w:r>
            <w:r w:rsidR="00D457EE"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увеличение доли молодежи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71779F" w:rsidRPr="00E04468">
              <w:rPr>
                <w:rFonts w:ascii="Arial" w:eastAsia="Calibri" w:hAnsi="Arial" w:cs="Arial"/>
                <w:sz w:val="20"/>
                <w:szCs w:val="20"/>
                <w:lang w:eastAsia="en-US"/>
              </w:rPr>
              <w:t xml:space="preserve"> в возрасте от 7 до 35</w:t>
            </w:r>
            <w:r w:rsidR="003223A3" w:rsidRPr="00E04468">
              <w:rPr>
                <w:rFonts w:ascii="Arial" w:eastAsia="Calibri" w:hAnsi="Arial" w:cs="Arial"/>
                <w:sz w:val="20"/>
                <w:szCs w:val="20"/>
                <w:lang w:eastAsia="en-US"/>
              </w:rPr>
              <w:t xml:space="preserve"> лет</w:t>
            </w:r>
            <w:r w:rsidR="00205170"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39,</w:t>
            </w:r>
            <w:r w:rsidRPr="00E04468">
              <w:rPr>
                <w:rFonts w:ascii="Arial" w:eastAsia="Calibri" w:hAnsi="Arial" w:cs="Arial"/>
                <w:sz w:val="20"/>
                <w:szCs w:val="20"/>
                <w:lang w:eastAsia="en-US"/>
              </w:rPr>
              <w:t>0%;</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w:t>
            </w:r>
            <w:r w:rsidRPr="00E04468">
              <w:rPr>
                <w:rFonts w:ascii="Arial" w:hAnsi="Arial" w:cs="Arial"/>
                <w:sz w:val="20"/>
                <w:szCs w:val="20"/>
              </w:rPr>
              <w:lastRenderedPageBreak/>
              <w:t>дополнительного образования</w:t>
            </w:r>
            <w:r w:rsidR="00205170" w:rsidRPr="00E04468">
              <w:rPr>
                <w:rFonts w:ascii="Arial" w:hAnsi="Arial" w:cs="Arial"/>
                <w:sz w:val="20"/>
                <w:szCs w:val="20"/>
              </w:rPr>
              <w:t>,</w:t>
            </w:r>
            <w:r w:rsidR="00E552C9" w:rsidRPr="00E04468">
              <w:rPr>
                <w:rFonts w:ascii="Arial" w:hAnsi="Arial" w:cs="Arial"/>
                <w:sz w:val="20"/>
                <w:szCs w:val="20"/>
              </w:rPr>
              <w:t xml:space="preserve"> </w:t>
            </w:r>
            <w:r w:rsidRPr="00E04468">
              <w:rPr>
                <w:rFonts w:ascii="Arial" w:hAnsi="Arial" w:cs="Arial"/>
                <w:sz w:val="20"/>
                <w:szCs w:val="20"/>
              </w:rPr>
              <w:t xml:space="preserve">до </w:t>
            </w:r>
            <w:r w:rsidR="0071779F"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физич</w:t>
            </w:r>
            <w:r w:rsidR="0071779F" w:rsidRPr="00E04468">
              <w:rPr>
                <w:rFonts w:ascii="Arial" w:hAnsi="Arial" w:cs="Arial"/>
                <w:sz w:val="20"/>
                <w:szCs w:val="20"/>
              </w:rPr>
              <w:t>еской культурой и спортом, до 65</w:t>
            </w:r>
            <w:r w:rsidRPr="00E04468">
              <w:rPr>
                <w:rFonts w:ascii="Arial" w:hAnsi="Arial" w:cs="Arial"/>
                <w:sz w:val="20"/>
                <w:szCs w:val="20"/>
              </w:rPr>
              <w:t>,0 %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2.10.</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bCs/>
                <w:sz w:val="20"/>
                <w:szCs w:val="20"/>
              </w:rPr>
            </w:pPr>
            <w:r w:rsidRPr="00E04468">
              <w:rPr>
                <w:rFonts w:ascii="Arial" w:hAnsi="Arial" w:cs="Arial"/>
                <w:sz w:val="20"/>
                <w:szCs w:val="20"/>
              </w:rPr>
              <w:t>Организация проведения на территории округа</w:t>
            </w:r>
            <w:r w:rsidR="00E552C9" w:rsidRPr="00E04468">
              <w:rPr>
                <w:rFonts w:ascii="Arial" w:hAnsi="Arial" w:cs="Arial"/>
                <w:sz w:val="20"/>
                <w:szCs w:val="20"/>
              </w:rPr>
              <w:t xml:space="preserve"> </w:t>
            </w:r>
            <w:r w:rsidRPr="00E04468">
              <w:rPr>
                <w:rFonts w:ascii="Arial" w:hAnsi="Arial" w:cs="Arial"/>
                <w:sz w:val="20"/>
                <w:szCs w:val="20"/>
              </w:rPr>
              <w:t>межведомственных комплексных оперативно-профилактических мероприятий (операций, акций), направленных на профилактику правонарушений в сфере незаконного оборота наркотических средств и психотропных веществ, немедицинского потребления наркотических средств, психотропных и сильнодействующих веще</w:t>
            </w:r>
            <w:proofErr w:type="gramStart"/>
            <w:r w:rsidRPr="00E04468">
              <w:rPr>
                <w:rFonts w:ascii="Arial" w:hAnsi="Arial" w:cs="Arial"/>
                <w:sz w:val="20"/>
                <w:szCs w:val="20"/>
              </w:rPr>
              <w:t>ств ср</w:t>
            </w:r>
            <w:proofErr w:type="gramEnd"/>
            <w:r w:rsidRPr="00E04468">
              <w:rPr>
                <w:rFonts w:ascii="Arial" w:hAnsi="Arial" w:cs="Arial"/>
                <w:sz w:val="20"/>
                <w:szCs w:val="20"/>
              </w:rPr>
              <w:t>еди несовершеннолетних</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spacing w:after="0" w:line="240" w:lineRule="auto"/>
              <w:rPr>
                <w:rFonts w:ascii="Arial" w:hAnsi="Arial" w:cs="Arial"/>
                <w:sz w:val="20"/>
                <w:szCs w:val="20"/>
              </w:rPr>
            </w:pPr>
            <w:r w:rsidRPr="00E04468">
              <w:rPr>
                <w:rFonts w:ascii="Arial" w:hAnsi="Arial" w:cs="Arial"/>
                <w:sz w:val="20"/>
                <w:szCs w:val="20"/>
              </w:rPr>
              <w:t>ОМВД (по согласованию)</w:t>
            </w:r>
          </w:p>
          <w:p w:rsidR="009822F7" w:rsidRPr="00E04468" w:rsidRDefault="009822F7" w:rsidP="00185693">
            <w:pPr>
              <w:spacing w:after="0" w:line="240" w:lineRule="auto"/>
              <w:jc w:val="both"/>
              <w:rPr>
                <w:rFonts w:ascii="Arial" w:hAnsi="Arial" w:cs="Arial"/>
                <w:sz w:val="20"/>
                <w:szCs w:val="20"/>
              </w:rPr>
            </w:pPr>
          </w:p>
          <w:p w:rsidR="009822F7" w:rsidRPr="00E04468" w:rsidRDefault="009822F7" w:rsidP="00185693">
            <w:pPr>
              <w:spacing w:after="0" w:line="240" w:lineRule="auto"/>
              <w:rPr>
                <w:rFonts w:ascii="Arial" w:hAnsi="Arial" w:cs="Arial"/>
                <w:sz w:val="20"/>
                <w:szCs w:val="20"/>
              </w:rPr>
            </w:pP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F921FF" w:rsidRPr="00E04468">
              <w:rPr>
                <w:rFonts w:ascii="Arial" w:eastAsia="Calibri" w:hAnsi="Arial" w:cs="Arial"/>
                <w:sz w:val="20"/>
                <w:szCs w:val="20"/>
                <w:lang w:eastAsia="en-US"/>
              </w:rPr>
              <w:t>ниям молодежной политики</w:t>
            </w:r>
            <w:r w:rsidR="00752744"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66,25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количества районных культ</w:t>
            </w:r>
            <w:r w:rsidR="00F921FF" w:rsidRPr="00E04468">
              <w:rPr>
                <w:rFonts w:ascii="Arial" w:eastAsia="Calibri" w:hAnsi="Arial" w:cs="Arial"/>
                <w:sz w:val="20"/>
                <w:szCs w:val="20"/>
                <w:lang w:eastAsia="en-US"/>
              </w:rPr>
              <w:t>урно-массовых мероприятий</w:t>
            </w:r>
            <w:r w:rsidR="00752744"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112,2</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752744"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71779F" w:rsidRPr="00E04468">
              <w:rPr>
                <w:rFonts w:ascii="Arial" w:eastAsia="Calibri" w:hAnsi="Arial" w:cs="Arial"/>
                <w:sz w:val="20"/>
                <w:szCs w:val="20"/>
                <w:lang w:eastAsia="en-US"/>
              </w:rPr>
              <w:t xml:space="preserve"> в возрасте от 7 до 35</w:t>
            </w:r>
            <w:r w:rsidR="00F921FF" w:rsidRPr="00E04468">
              <w:rPr>
                <w:rFonts w:ascii="Arial" w:eastAsia="Calibri" w:hAnsi="Arial" w:cs="Arial"/>
                <w:sz w:val="20"/>
                <w:szCs w:val="20"/>
                <w:lang w:eastAsia="en-US"/>
              </w:rPr>
              <w:t xml:space="preserve"> лет</w:t>
            </w:r>
            <w:r w:rsidR="00752744"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39,</w:t>
            </w:r>
            <w:r w:rsidRPr="00E04468">
              <w:rPr>
                <w:rFonts w:ascii="Arial" w:eastAsia="Calibri" w:hAnsi="Arial" w:cs="Arial"/>
                <w:sz w:val="20"/>
                <w:szCs w:val="20"/>
                <w:lang w:eastAsia="en-US"/>
              </w:rPr>
              <w:t>0 %;</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286CDF" w:rsidRPr="00E04468">
              <w:rPr>
                <w:rFonts w:ascii="Arial" w:hAnsi="Arial" w:cs="Arial"/>
                <w:sz w:val="20"/>
                <w:szCs w:val="20"/>
              </w:rPr>
              <w:t>нией на территории округа</w:t>
            </w:r>
            <w:r w:rsidR="00752744" w:rsidRPr="00E04468">
              <w:rPr>
                <w:rFonts w:ascii="Arial" w:hAnsi="Arial" w:cs="Arial"/>
                <w:sz w:val="20"/>
                <w:szCs w:val="20"/>
              </w:rPr>
              <w:t>,</w:t>
            </w:r>
            <w:r w:rsidR="0071779F" w:rsidRPr="00E04468">
              <w:rPr>
                <w:rFonts w:ascii="Arial" w:hAnsi="Arial" w:cs="Arial"/>
                <w:sz w:val="20"/>
                <w:szCs w:val="20"/>
              </w:rPr>
              <w:t xml:space="preserve">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286CDF" w:rsidRPr="00E04468">
              <w:rPr>
                <w:rFonts w:ascii="Arial" w:eastAsia="Calibri" w:hAnsi="Arial" w:cs="Arial"/>
                <w:sz w:val="20"/>
                <w:szCs w:val="20"/>
                <w:lang w:eastAsia="en-US"/>
              </w:rPr>
              <w:t>ве преступлений в округе</w:t>
            </w:r>
            <w:r w:rsidR="00752744"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8,35</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286CDF" w:rsidRPr="00E04468">
              <w:rPr>
                <w:rFonts w:ascii="Arial" w:hAnsi="Arial" w:cs="Arial"/>
                <w:spacing w:val="2"/>
                <w:sz w:val="20"/>
                <w:szCs w:val="20"/>
                <w:shd w:val="clear" w:color="auto" w:fill="FFFFFF"/>
              </w:rPr>
              <w:t>ве</w:t>
            </w:r>
            <w:r w:rsidR="0071779F" w:rsidRPr="00E04468">
              <w:rPr>
                <w:rFonts w:ascii="Arial" w:hAnsi="Arial" w:cs="Arial"/>
                <w:spacing w:val="2"/>
                <w:sz w:val="20"/>
                <w:szCs w:val="20"/>
                <w:shd w:val="clear" w:color="auto" w:fill="FFFFFF"/>
              </w:rPr>
              <w:t xml:space="preserve">ршение </w:t>
            </w:r>
            <w:proofErr w:type="spellStart"/>
            <w:r w:rsidR="0071779F" w:rsidRPr="00E04468">
              <w:rPr>
                <w:rFonts w:ascii="Arial" w:hAnsi="Arial" w:cs="Arial"/>
                <w:spacing w:val="2"/>
                <w:sz w:val="20"/>
                <w:szCs w:val="20"/>
                <w:shd w:val="clear" w:color="auto" w:fill="FFFFFF"/>
              </w:rPr>
              <w:lastRenderedPageBreak/>
              <w:t>наркопреступлений</w:t>
            </w:r>
            <w:proofErr w:type="spellEnd"/>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2.2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2.11.</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bCs/>
                <w:sz w:val="20"/>
                <w:szCs w:val="20"/>
              </w:rPr>
            </w:pPr>
            <w:r w:rsidRPr="00E04468">
              <w:rPr>
                <w:rFonts w:ascii="Arial" w:hAnsi="Arial" w:cs="Arial"/>
                <w:bCs/>
                <w:sz w:val="20"/>
                <w:szCs w:val="20"/>
              </w:rPr>
              <w:t>Организация системной межведомственной деятельности, направленной на трудоустройство выпускников образовательных организаций, а также молодежи, нуждающейся в социальной защите и испытывающей трудности в поиске работы</w:t>
            </w:r>
            <w:r w:rsidR="00E552C9" w:rsidRPr="00E04468">
              <w:rPr>
                <w:rFonts w:ascii="Arial" w:hAnsi="Arial" w:cs="Arial"/>
                <w:bCs/>
                <w:sz w:val="20"/>
                <w:szCs w:val="20"/>
              </w:rPr>
              <w:t xml:space="preserve"> </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Центр занятости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spacing w:after="0" w:line="240" w:lineRule="auto"/>
              <w:jc w:val="both"/>
              <w:rPr>
                <w:rFonts w:ascii="Arial" w:hAnsi="Arial" w:cs="Arial"/>
                <w:sz w:val="20"/>
                <w:szCs w:val="20"/>
              </w:rPr>
            </w:pP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техникум (по согласованию)</w:t>
            </w:r>
          </w:p>
          <w:p w:rsidR="009822F7" w:rsidRPr="00E04468" w:rsidRDefault="009822F7" w:rsidP="00185693">
            <w:pPr>
              <w:spacing w:after="0" w:line="240" w:lineRule="auto"/>
              <w:jc w:val="both"/>
              <w:rPr>
                <w:rFonts w:ascii="Arial" w:hAnsi="Arial" w:cs="Arial"/>
                <w:sz w:val="20"/>
                <w:szCs w:val="20"/>
              </w:rPr>
            </w:pP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413DC5" w:rsidRPr="00E04468">
              <w:rPr>
                <w:rFonts w:ascii="Arial" w:eastAsia="Calibri" w:hAnsi="Arial" w:cs="Arial"/>
                <w:sz w:val="20"/>
                <w:szCs w:val="20"/>
                <w:lang w:eastAsia="en-US"/>
              </w:rPr>
              <w:t>ниям молодежной политики</w:t>
            </w:r>
            <w:r w:rsidR="00625F6B"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66,25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71779F"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совершени</w:t>
            </w:r>
            <w:r w:rsidR="00413DC5" w:rsidRPr="00E04468">
              <w:rPr>
                <w:rFonts w:ascii="Arial" w:hAnsi="Arial" w:cs="Arial"/>
                <w:spacing w:val="2"/>
                <w:sz w:val="20"/>
                <w:szCs w:val="20"/>
                <w:shd w:val="clear" w:color="auto" w:fill="FFFFFF"/>
              </w:rPr>
              <w:t xml:space="preserve">е </w:t>
            </w:r>
            <w:proofErr w:type="spellStart"/>
            <w:r w:rsidR="00413DC5"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2.12.</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Организация внеурочной и каникулярной занятости обучающихся общеобразовательных организаций округа</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культуры администрации округа (далее – отдел культуры)</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C5716C" w:rsidRPr="00E04468">
              <w:rPr>
                <w:rFonts w:ascii="Arial" w:eastAsia="Calibri" w:hAnsi="Arial" w:cs="Arial"/>
                <w:sz w:val="20"/>
                <w:szCs w:val="20"/>
                <w:lang w:eastAsia="en-US"/>
              </w:rPr>
              <w:t>ниям молодежной политики</w:t>
            </w:r>
            <w:r w:rsidR="00625F6B"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66,25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количества районных культурно-массовых мероприя</w:t>
            </w:r>
            <w:r w:rsidR="0071779F" w:rsidRPr="00E04468">
              <w:rPr>
                <w:rFonts w:ascii="Arial" w:eastAsia="Calibri" w:hAnsi="Arial" w:cs="Arial"/>
                <w:sz w:val="20"/>
                <w:szCs w:val="20"/>
                <w:lang w:eastAsia="en-US"/>
              </w:rPr>
              <w:t>тий до 112,2</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детей и подростков в возрасте 5-18 лет, занимающихся в спортивных секциях и кружках, в общей численности детей и подростко</w:t>
            </w:r>
            <w:r w:rsidR="00C5716C" w:rsidRPr="00E04468">
              <w:rPr>
                <w:rFonts w:ascii="Arial" w:eastAsia="Calibri" w:hAnsi="Arial" w:cs="Arial"/>
                <w:sz w:val="20"/>
                <w:szCs w:val="20"/>
                <w:lang w:eastAsia="en-US"/>
              </w:rPr>
              <w:t>в данной возрастной группы</w:t>
            </w:r>
            <w:r w:rsidR="00625F6B" w:rsidRPr="00E04468">
              <w:rPr>
                <w:rFonts w:ascii="Arial" w:eastAsia="Calibri" w:hAnsi="Arial" w:cs="Arial"/>
                <w:sz w:val="20"/>
                <w:szCs w:val="20"/>
                <w:lang w:eastAsia="en-US"/>
              </w:rPr>
              <w:t>,</w:t>
            </w:r>
            <w:r w:rsidR="00C5716C" w:rsidRPr="00E04468">
              <w:rPr>
                <w:rFonts w:ascii="Arial" w:eastAsia="Calibri" w:hAnsi="Arial" w:cs="Arial"/>
                <w:sz w:val="20"/>
                <w:szCs w:val="20"/>
                <w:lang w:eastAsia="en-US"/>
              </w:rPr>
              <w:t xml:space="preserve"> до 36,8</w:t>
            </w:r>
            <w:r w:rsidR="0071779F" w:rsidRPr="00E04468">
              <w:rPr>
                <w:rFonts w:ascii="Arial" w:eastAsia="Calibri" w:hAnsi="Arial" w:cs="Arial"/>
                <w:sz w:val="20"/>
                <w:szCs w:val="20"/>
                <w:lang w:eastAsia="en-US"/>
              </w:rPr>
              <w:t>5</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lastRenderedPageBreak/>
              <w:t>- увеличение доли молодежи</w:t>
            </w:r>
            <w:r w:rsidR="00625F6B"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71779F" w:rsidRPr="00E04468">
              <w:rPr>
                <w:rFonts w:ascii="Arial" w:eastAsia="Calibri" w:hAnsi="Arial" w:cs="Arial"/>
                <w:sz w:val="20"/>
                <w:szCs w:val="20"/>
                <w:lang w:eastAsia="en-US"/>
              </w:rPr>
              <w:t xml:space="preserve"> в возрасте от 7 до 35</w:t>
            </w:r>
            <w:r w:rsidR="00C5716C" w:rsidRPr="00E04468">
              <w:rPr>
                <w:rFonts w:ascii="Arial" w:eastAsia="Calibri" w:hAnsi="Arial" w:cs="Arial"/>
                <w:sz w:val="20"/>
                <w:szCs w:val="20"/>
                <w:lang w:eastAsia="en-US"/>
              </w:rPr>
              <w:t xml:space="preserve"> лет</w:t>
            </w:r>
            <w:r w:rsidR="00625F6B"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39,0</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дополнительного образования до </w:t>
            </w:r>
            <w:r w:rsidR="0071779F"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w:t>
            </w:r>
            <w:r w:rsidR="0071779F" w:rsidRPr="00E04468">
              <w:rPr>
                <w:rFonts w:ascii="Arial" w:hAnsi="Arial" w:cs="Arial"/>
                <w:sz w:val="20"/>
                <w:szCs w:val="20"/>
              </w:rPr>
              <w:t>ческой культурой и спортом, до 6</w:t>
            </w:r>
            <w:r w:rsidRPr="00E04468">
              <w:rPr>
                <w:rFonts w:ascii="Arial" w:hAnsi="Arial" w:cs="Arial"/>
                <w:sz w:val="20"/>
                <w:szCs w:val="20"/>
              </w:rPr>
              <w:t>5,0 %;</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C5716C" w:rsidRPr="00E04468">
              <w:rPr>
                <w:rFonts w:ascii="Arial" w:hAnsi="Arial" w:cs="Arial"/>
                <w:sz w:val="20"/>
                <w:szCs w:val="20"/>
              </w:rPr>
              <w:t>нией на территории округа до</w:t>
            </w:r>
            <w:r w:rsidR="0071779F" w:rsidRPr="00E04468">
              <w:rPr>
                <w:rFonts w:ascii="Arial" w:hAnsi="Arial" w:cs="Arial"/>
                <w:sz w:val="20"/>
                <w:szCs w:val="20"/>
              </w:rPr>
              <w:t xml:space="preserve"> 5,9</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количестве преступлений</w:t>
            </w:r>
            <w:r w:rsidR="0071779F" w:rsidRPr="00E04468">
              <w:rPr>
                <w:rFonts w:ascii="Arial" w:eastAsia="Calibri" w:hAnsi="Arial" w:cs="Arial"/>
                <w:sz w:val="20"/>
                <w:szCs w:val="20"/>
                <w:lang w:eastAsia="en-US"/>
              </w:rPr>
              <w:t xml:space="preserve"> в округе до 8,35</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2.2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2.13.</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tabs>
                <w:tab w:val="num" w:pos="0"/>
              </w:tabs>
              <w:spacing w:after="0" w:line="240" w:lineRule="auto"/>
              <w:jc w:val="both"/>
              <w:rPr>
                <w:rFonts w:ascii="Arial" w:hAnsi="Arial" w:cs="Arial"/>
                <w:sz w:val="20"/>
                <w:szCs w:val="20"/>
              </w:rPr>
            </w:pPr>
            <w:r w:rsidRPr="00E04468">
              <w:rPr>
                <w:rFonts w:ascii="Arial" w:hAnsi="Arial" w:cs="Arial"/>
                <w:sz w:val="20"/>
                <w:szCs w:val="20"/>
              </w:rPr>
              <w:t>Привлечение общественных объединений правоохранительной направленности из числа молодежи к участию в реализации антинаркотической политики</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spacing w:after="0" w:line="240" w:lineRule="auto"/>
              <w:rPr>
                <w:rFonts w:ascii="Arial" w:hAnsi="Arial" w:cs="Arial"/>
                <w:sz w:val="20"/>
                <w:szCs w:val="20"/>
              </w:rPr>
            </w:pPr>
            <w:r w:rsidRPr="00E04468">
              <w:rPr>
                <w:rFonts w:ascii="Arial" w:hAnsi="Arial" w:cs="Arial"/>
                <w:sz w:val="20"/>
                <w:szCs w:val="20"/>
              </w:rPr>
              <w:t>ОМВД (по согласованию)</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625F6B"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71779F" w:rsidRPr="00E04468">
              <w:rPr>
                <w:rFonts w:ascii="Arial" w:eastAsia="Calibri" w:hAnsi="Arial" w:cs="Arial"/>
                <w:sz w:val="20"/>
                <w:szCs w:val="20"/>
                <w:lang w:eastAsia="en-US"/>
              </w:rPr>
              <w:t xml:space="preserve"> в возрасте от 7 до 35</w:t>
            </w:r>
            <w:r w:rsidR="00C5716C" w:rsidRPr="00E04468">
              <w:rPr>
                <w:rFonts w:ascii="Arial" w:eastAsia="Calibri" w:hAnsi="Arial" w:cs="Arial"/>
                <w:sz w:val="20"/>
                <w:szCs w:val="20"/>
                <w:lang w:eastAsia="en-US"/>
              </w:rPr>
              <w:t xml:space="preserve"> лет</w:t>
            </w:r>
            <w:r w:rsidR="00625F6B"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w:t>
            </w:r>
            <w:r w:rsidR="0071779F" w:rsidRPr="00E04468">
              <w:rPr>
                <w:rFonts w:ascii="Arial" w:eastAsia="Calibri" w:hAnsi="Arial" w:cs="Arial"/>
                <w:sz w:val="20"/>
                <w:szCs w:val="20"/>
                <w:lang w:eastAsia="en-US"/>
              </w:rPr>
              <w:lastRenderedPageBreak/>
              <w:t>3</w:t>
            </w:r>
            <w:r w:rsidR="00C5716C" w:rsidRPr="00E04468">
              <w:rPr>
                <w:rFonts w:ascii="Arial" w:eastAsia="Calibri" w:hAnsi="Arial" w:cs="Arial"/>
                <w:sz w:val="20"/>
                <w:szCs w:val="20"/>
                <w:lang w:eastAsia="en-US"/>
              </w:rPr>
              <w:t>9</w:t>
            </w:r>
            <w:r w:rsidR="0071779F" w:rsidRPr="00E04468">
              <w:rPr>
                <w:rFonts w:ascii="Arial" w:eastAsia="Calibri" w:hAnsi="Arial" w:cs="Arial"/>
                <w:sz w:val="20"/>
                <w:szCs w:val="20"/>
                <w:lang w:eastAsia="en-US"/>
              </w:rPr>
              <w:t>,</w:t>
            </w:r>
            <w:r w:rsidRPr="00E04468">
              <w:rPr>
                <w:rFonts w:ascii="Arial" w:eastAsia="Calibri" w:hAnsi="Arial" w:cs="Arial"/>
                <w:sz w:val="20"/>
                <w:szCs w:val="20"/>
                <w:lang w:eastAsia="en-US"/>
              </w:rPr>
              <w:t>0 %;</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C5716C" w:rsidRPr="00E04468">
              <w:rPr>
                <w:rFonts w:ascii="Arial" w:hAnsi="Arial" w:cs="Arial"/>
                <w:sz w:val="20"/>
                <w:szCs w:val="20"/>
              </w:rPr>
              <w:t>нией на территории округа д</w:t>
            </w:r>
            <w:r w:rsidR="0071779F" w:rsidRPr="00E04468">
              <w:rPr>
                <w:rFonts w:ascii="Arial" w:hAnsi="Arial" w:cs="Arial"/>
                <w:sz w:val="20"/>
                <w:szCs w:val="20"/>
              </w:rPr>
              <w:t>о 5,9</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количестве преступлений в</w:t>
            </w:r>
            <w:r w:rsidR="0071779F" w:rsidRPr="00E04468">
              <w:rPr>
                <w:rFonts w:ascii="Arial" w:eastAsia="Calibri" w:hAnsi="Arial" w:cs="Arial"/>
                <w:sz w:val="20"/>
                <w:szCs w:val="20"/>
                <w:lang w:eastAsia="en-US"/>
              </w:rPr>
              <w:t xml:space="preserve"> округе до 8,35</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2.14.</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Проведение мероприятий по раннему выявлению потребителей наркотиков и формированию у них мотивации к прохождению курса комплексной реабилитации и </w:t>
            </w:r>
            <w:proofErr w:type="spellStart"/>
            <w:r w:rsidRPr="00E04468">
              <w:rPr>
                <w:rFonts w:ascii="Arial" w:hAnsi="Arial" w:cs="Arial"/>
                <w:sz w:val="20"/>
                <w:szCs w:val="20"/>
              </w:rPr>
              <w:t>ресоциализации</w:t>
            </w:r>
            <w:proofErr w:type="spellEnd"/>
            <w:r w:rsidRPr="00E04468">
              <w:rPr>
                <w:rFonts w:ascii="Arial" w:hAnsi="Arial" w:cs="Arial"/>
                <w:sz w:val="20"/>
                <w:szCs w:val="20"/>
              </w:rPr>
              <w:t xml:space="preserve"> </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РБ (по согласованию)</w:t>
            </w:r>
          </w:p>
          <w:p w:rsidR="009822F7" w:rsidRPr="00E04468" w:rsidRDefault="009822F7" w:rsidP="00185693">
            <w:pPr>
              <w:rPr>
                <w:rFonts w:ascii="Arial" w:hAnsi="Arial" w:cs="Arial"/>
                <w:sz w:val="20"/>
                <w:szCs w:val="20"/>
              </w:rPr>
            </w:pP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71779F"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количестве преступлений в округе </w:t>
            </w:r>
            <w:r w:rsidR="0071779F" w:rsidRPr="00E04468">
              <w:rPr>
                <w:rFonts w:ascii="Arial" w:eastAsia="Calibri" w:hAnsi="Arial" w:cs="Arial"/>
                <w:sz w:val="20"/>
                <w:szCs w:val="20"/>
                <w:lang w:eastAsia="en-US"/>
              </w:rPr>
              <w:t>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сов</w:t>
            </w:r>
            <w:r w:rsidR="00C5716C" w:rsidRPr="00E04468">
              <w:rPr>
                <w:rFonts w:ascii="Arial" w:hAnsi="Arial" w:cs="Arial"/>
                <w:spacing w:val="2"/>
                <w:sz w:val="20"/>
                <w:szCs w:val="20"/>
                <w:shd w:val="clear" w:color="auto" w:fill="FFFFFF"/>
              </w:rPr>
              <w:t xml:space="preserve">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2.15.</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rPr>
                <w:rFonts w:ascii="Arial" w:hAnsi="Arial" w:cs="Arial"/>
                <w:sz w:val="20"/>
                <w:szCs w:val="20"/>
              </w:rPr>
            </w:pPr>
            <w:r w:rsidRPr="00E04468">
              <w:rPr>
                <w:rFonts w:ascii="Arial" w:hAnsi="Arial" w:cs="Arial"/>
                <w:sz w:val="20"/>
                <w:szCs w:val="20"/>
              </w:rPr>
              <w:t>Мотивирование больных наркоманией</w:t>
            </w:r>
            <w:r w:rsidR="00E552C9" w:rsidRPr="00E04468">
              <w:rPr>
                <w:rFonts w:ascii="Arial" w:hAnsi="Arial" w:cs="Arial"/>
                <w:sz w:val="20"/>
                <w:szCs w:val="20"/>
              </w:rPr>
              <w:t xml:space="preserve"> </w:t>
            </w:r>
            <w:r w:rsidRPr="00E04468">
              <w:rPr>
                <w:rFonts w:ascii="Arial" w:hAnsi="Arial" w:cs="Arial"/>
                <w:sz w:val="20"/>
                <w:szCs w:val="20"/>
              </w:rPr>
              <w:t xml:space="preserve">на прохождение курса комплексной реабилитации и </w:t>
            </w:r>
            <w:proofErr w:type="spellStart"/>
            <w:r w:rsidRPr="00E04468">
              <w:rPr>
                <w:rFonts w:ascii="Arial" w:hAnsi="Arial" w:cs="Arial"/>
                <w:sz w:val="20"/>
                <w:szCs w:val="20"/>
              </w:rPr>
              <w:t>ресоциализации</w:t>
            </w:r>
            <w:proofErr w:type="spellEnd"/>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РБ (по согласованию)</w:t>
            </w:r>
          </w:p>
          <w:p w:rsidR="009822F7" w:rsidRPr="00E04468" w:rsidRDefault="009822F7" w:rsidP="00185693">
            <w:pPr>
              <w:spacing w:after="0" w:line="240" w:lineRule="auto"/>
              <w:rPr>
                <w:rFonts w:ascii="Arial" w:hAnsi="Arial" w:cs="Arial"/>
                <w:sz w:val="20"/>
                <w:szCs w:val="20"/>
              </w:rPr>
            </w:pP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71779F"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71779F" w:rsidRPr="00E04468">
              <w:rPr>
                <w:rFonts w:ascii="Arial" w:eastAsia="Calibri" w:hAnsi="Arial" w:cs="Arial"/>
                <w:sz w:val="20"/>
                <w:szCs w:val="20"/>
                <w:lang w:eastAsia="en-US"/>
              </w:rPr>
              <w:t xml:space="preserve">ве преступлений в округе до </w:t>
            </w:r>
            <w:r w:rsidR="0071779F" w:rsidRPr="00E04468">
              <w:rPr>
                <w:rFonts w:ascii="Arial" w:eastAsia="Calibri" w:hAnsi="Arial" w:cs="Arial"/>
                <w:sz w:val="20"/>
                <w:szCs w:val="20"/>
                <w:lang w:eastAsia="en-US"/>
              </w:rPr>
              <w:lastRenderedPageBreak/>
              <w:t>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2.16.</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Организация и проведение культурно-массовых и спортивных мероприятий, посвященных Международному дню борьбы с наркоманией и незаконным оборотом наркотиков, с вовлечением в их проведение обучающихся общеобразовательных школ, образовательных учреждений</w:t>
            </w:r>
            <w:r w:rsidR="00E552C9" w:rsidRPr="00E04468">
              <w:rPr>
                <w:rFonts w:ascii="Arial" w:hAnsi="Arial" w:cs="Arial"/>
                <w:sz w:val="20"/>
                <w:szCs w:val="20"/>
              </w:rPr>
              <w:t xml:space="preserve"> </w:t>
            </w:r>
            <w:r w:rsidRPr="00E04468">
              <w:rPr>
                <w:rFonts w:ascii="Arial" w:hAnsi="Arial" w:cs="Arial"/>
                <w:sz w:val="20"/>
                <w:szCs w:val="20"/>
              </w:rPr>
              <w:t xml:space="preserve">профессионального образования, расположенных на территории округа </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культуры;</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Комитет по спорту;</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A069BB">
            <w:pPr>
              <w:spacing w:after="0" w:line="240" w:lineRule="auto"/>
              <w:ind w:right="31"/>
              <w:jc w:val="both"/>
              <w:rPr>
                <w:rFonts w:ascii="Arial" w:hAnsi="Arial" w:cs="Arial"/>
                <w:sz w:val="20"/>
                <w:szCs w:val="20"/>
              </w:rPr>
            </w:pP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техникум</w:t>
            </w:r>
            <w:r w:rsidR="00AA692E" w:rsidRPr="00E04468">
              <w:rPr>
                <w:rFonts w:ascii="Arial" w:hAnsi="Arial" w:cs="Arial"/>
                <w:sz w:val="20"/>
                <w:szCs w:val="20"/>
              </w:rPr>
              <w:t xml:space="preserve"> (по согласованию)</w:t>
            </w:r>
          </w:p>
          <w:p w:rsidR="009822F7" w:rsidRPr="00E04468" w:rsidRDefault="009822F7" w:rsidP="00A069BB">
            <w:pPr>
              <w:spacing w:after="0" w:line="240" w:lineRule="auto"/>
              <w:ind w:right="33"/>
              <w:rPr>
                <w:rFonts w:ascii="Arial" w:hAnsi="Arial" w:cs="Arial"/>
                <w:sz w:val="20"/>
                <w:szCs w:val="20"/>
              </w:rPr>
            </w:pP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уровня первичной заболеваемости наркоманией на территории </w:t>
            </w:r>
          </w:p>
          <w:p w:rsidR="009822F7" w:rsidRPr="00E04468" w:rsidRDefault="0071779F" w:rsidP="00185693">
            <w:pPr>
              <w:spacing w:after="0" w:line="240" w:lineRule="auto"/>
              <w:jc w:val="both"/>
              <w:rPr>
                <w:rFonts w:ascii="Arial" w:hAnsi="Arial" w:cs="Arial"/>
                <w:sz w:val="20"/>
                <w:szCs w:val="20"/>
              </w:rPr>
            </w:pPr>
            <w:r w:rsidRPr="00E04468">
              <w:rPr>
                <w:rFonts w:ascii="Arial" w:hAnsi="Arial" w:cs="Arial"/>
                <w:sz w:val="20"/>
                <w:szCs w:val="20"/>
              </w:rPr>
              <w:t>округа</w:t>
            </w:r>
            <w:r w:rsidR="00E552C9" w:rsidRPr="00E04468">
              <w:rPr>
                <w:rFonts w:ascii="Arial" w:hAnsi="Arial" w:cs="Arial"/>
                <w:sz w:val="20"/>
                <w:szCs w:val="20"/>
              </w:rPr>
              <w:t xml:space="preserve"> </w:t>
            </w:r>
            <w:r w:rsidRPr="00E04468">
              <w:rPr>
                <w:rFonts w:ascii="Arial" w:hAnsi="Arial" w:cs="Arial"/>
                <w:sz w:val="20"/>
                <w:szCs w:val="20"/>
              </w:rPr>
              <w:t>до 5,9</w:t>
            </w:r>
            <w:r w:rsidR="009822F7"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w:t>
            </w:r>
            <w:r w:rsidR="0071779F" w:rsidRPr="00E04468">
              <w:rPr>
                <w:rFonts w:ascii="Arial" w:hAnsi="Arial" w:cs="Arial"/>
                <w:sz w:val="20"/>
                <w:szCs w:val="20"/>
              </w:rPr>
              <w:t>ве преступлений в округе до 8,35</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w:t>
            </w:r>
            <w:r w:rsidR="00E552C9" w:rsidRPr="00E04468">
              <w:rPr>
                <w:rFonts w:ascii="Arial" w:hAnsi="Arial" w:cs="Arial"/>
                <w:sz w:val="20"/>
                <w:szCs w:val="20"/>
              </w:rPr>
              <w:t xml:space="preserve"> </w:t>
            </w:r>
            <w:r w:rsidRPr="00E04468">
              <w:rPr>
                <w:rFonts w:ascii="Arial" w:hAnsi="Arial" w:cs="Arial"/>
                <w:sz w:val="20"/>
                <w:szCs w:val="20"/>
              </w:rPr>
              <w:t>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2.8 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2.17.</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Участие в проведении краевых акций по предупреждению и противодействию злоупотребления наркотиками</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управление образования, ОМВД (по согласованию),</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уровня первичной заболеваемости наркоманией на территории</w:t>
            </w:r>
            <w:r w:rsidR="00E552C9" w:rsidRPr="00E04468">
              <w:rPr>
                <w:rFonts w:ascii="Arial" w:hAnsi="Arial" w:cs="Arial"/>
                <w:sz w:val="20"/>
                <w:szCs w:val="20"/>
              </w:rPr>
              <w:t xml:space="preserve"> </w:t>
            </w:r>
          </w:p>
          <w:p w:rsidR="009822F7" w:rsidRPr="00E04468" w:rsidRDefault="0071779F" w:rsidP="00185693">
            <w:pPr>
              <w:spacing w:after="0" w:line="240" w:lineRule="auto"/>
              <w:jc w:val="both"/>
              <w:rPr>
                <w:rFonts w:ascii="Arial" w:hAnsi="Arial" w:cs="Arial"/>
                <w:sz w:val="20"/>
                <w:szCs w:val="20"/>
              </w:rPr>
            </w:pPr>
            <w:r w:rsidRPr="00E04468">
              <w:rPr>
                <w:rFonts w:ascii="Arial" w:hAnsi="Arial" w:cs="Arial"/>
                <w:sz w:val="20"/>
                <w:szCs w:val="20"/>
              </w:rPr>
              <w:t>округа до 5,9</w:t>
            </w:r>
            <w:r w:rsidR="009822F7" w:rsidRPr="00E04468">
              <w:rPr>
                <w:rFonts w:ascii="Arial" w:hAnsi="Arial" w:cs="Arial"/>
                <w:sz w:val="20"/>
                <w:szCs w:val="20"/>
              </w:rPr>
              <w:t>%;</w:t>
            </w:r>
          </w:p>
          <w:p w:rsidR="009822F7" w:rsidRPr="00E04468" w:rsidRDefault="009822F7" w:rsidP="00185693">
            <w:pPr>
              <w:spacing w:after="0" w:line="240" w:lineRule="auto"/>
              <w:ind w:left="-52"/>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количестве </w:t>
            </w:r>
            <w:r w:rsidR="0071779F" w:rsidRPr="00E04468">
              <w:rPr>
                <w:rFonts w:ascii="Arial" w:hAnsi="Arial" w:cs="Arial"/>
                <w:sz w:val="20"/>
                <w:szCs w:val="20"/>
              </w:rPr>
              <w:t>преступлений в округе до 8,35</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ве</w:t>
            </w:r>
            <w:r w:rsidR="0071779F" w:rsidRPr="00E04468">
              <w:rPr>
                <w:rFonts w:ascii="Arial" w:hAnsi="Arial" w:cs="Arial"/>
                <w:spacing w:val="2"/>
                <w:sz w:val="20"/>
                <w:szCs w:val="20"/>
                <w:shd w:val="clear" w:color="auto" w:fill="FFFFFF"/>
              </w:rPr>
              <w:t xml:space="preserve">ршение </w:t>
            </w:r>
            <w:proofErr w:type="spellStart"/>
            <w:r w:rsidR="0071779F" w:rsidRPr="00E04468">
              <w:rPr>
                <w:rFonts w:ascii="Arial" w:hAnsi="Arial" w:cs="Arial"/>
                <w:spacing w:val="2"/>
                <w:sz w:val="20"/>
                <w:szCs w:val="20"/>
                <w:shd w:val="clear" w:color="auto" w:fill="FFFFFF"/>
              </w:rPr>
              <w:t>наркопреступлений</w:t>
            </w:r>
            <w:proofErr w:type="spellEnd"/>
            <w:r w:rsidR="0071779F" w:rsidRPr="00E04468">
              <w:rPr>
                <w:rFonts w:ascii="Arial" w:hAnsi="Arial" w:cs="Arial"/>
                <w:spacing w:val="2"/>
                <w:sz w:val="20"/>
                <w:szCs w:val="20"/>
                <w:shd w:val="clear" w:color="auto" w:fill="FFFFFF"/>
              </w:rPr>
              <w:t xml:space="preserve"> до </w:t>
            </w:r>
            <w:r w:rsidR="0071779F" w:rsidRPr="00E04468">
              <w:rPr>
                <w:rFonts w:ascii="Arial" w:hAnsi="Arial" w:cs="Arial"/>
                <w:spacing w:val="2"/>
                <w:sz w:val="20"/>
                <w:szCs w:val="20"/>
                <w:shd w:val="clear" w:color="auto" w:fill="FFFFFF"/>
              </w:rPr>
              <w:lastRenderedPageBreak/>
              <w:t>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lastRenderedPageBreak/>
              <w:t>Показатель 2</w:t>
            </w:r>
            <w:r w:rsidR="00E552C9" w:rsidRPr="00E04468">
              <w:rPr>
                <w:rFonts w:ascii="Arial" w:hAnsi="Arial" w:cs="Arial"/>
                <w:sz w:val="20"/>
                <w:szCs w:val="20"/>
              </w:rPr>
              <w:t xml:space="preserve"> </w:t>
            </w:r>
            <w:r w:rsidRPr="00E04468">
              <w:rPr>
                <w:rFonts w:ascii="Arial" w:hAnsi="Arial" w:cs="Arial"/>
                <w:sz w:val="20"/>
                <w:szCs w:val="20"/>
              </w:rPr>
              <w:t>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2.8 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2.18.</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Организация совместной со средствами массовой информации деятельности по вопросам антинаркотической пропаганды, направленной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p w:rsidR="009822F7" w:rsidRPr="00E04468" w:rsidRDefault="009822F7" w:rsidP="00185693">
            <w:pPr>
              <w:rPr>
                <w:rFonts w:ascii="Arial" w:hAnsi="Arial" w:cs="Arial"/>
                <w:sz w:val="20"/>
                <w:szCs w:val="20"/>
              </w:rPr>
            </w:pP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Ведущий специалист администрации округа;</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автоматизации и информационных технологий администрации округа;</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общественно - политическая газета Советского городского округа Ставропольского края «Панорама нашей жизни»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Молодежный центр,</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территориальные отделы </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C5716C" w:rsidRPr="00E04468">
              <w:rPr>
                <w:rFonts w:ascii="Arial" w:eastAsia="Calibri" w:hAnsi="Arial" w:cs="Arial"/>
                <w:sz w:val="20"/>
                <w:szCs w:val="20"/>
                <w:lang w:eastAsia="en-US"/>
              </w:rPr>
              <w:t>ниям молодежной политики</w:t>
            </w:r>
            <w:r w:rsidR="00625F6B"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66,25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625F6B"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 в воз</w:t>
            </w:r>
            <w:r w:rsidR="0071779F" w:rsidRPr="00E04468">
              <w:rPr>
                <w:rFonts w:ascii="Arial" w:eastAsia="Calibri" w:hAnsi="Arial" w:cs="Arial"/>
                <w:sz w:val="20"/>
                <w:szCs w:val="20"/>
                <w:lang w:eastAsia="en-US"/>
              </w:rPr>
              <w:t>расте от 7 до 35</w:t>
            </w:r>
            <w:r w:rsidR="00C5716C" w:rsidRPr="00E04468">
              <w:rPr>
                <w:rFonts w:ascii="Arial" w:eastAsia="Calibri" w:hAnsi="Arial" w:cs="Arial"/>
                <w:sz w:val="20"/>
                <w:szCs w:val="20"/>
                <w:lang w:eastAsia="en-US"/>
              </w:rPr>
              <w:t xml:space="preserve"> лет</w:t>
            </w:r>
            <w:r w:rsidR="00625F6B" w:rsidRPr="00E04468">
              <w:rPr>
                <w:rFonts w:ascii="Arial" w:eastAsia="Calibri" w:hAnsi="Arial" w:cs="Arial"/>
                <w:sz w:val="20"/>
                <w:szCs w:val="20"/>
                <w:lang w:eastAsia="en-US"/>
              </w:rPr>
              <w:t>,</w:t>
            </w:r>
            <w:r w:rsidR="0071779F" w:rsidRPr="00E04468">
              <w:rPr>
                <w:rFonts w:ascii="Arial" w:eastAsia="Calibri" w:hAnsi="Arial" w:cs="Arial"/>
                <w:sz w:val="20"/>
                <w:szCs w:val="20"/>
                <w:lang w:eastAsia="en-US"/>
              </w:rPr>
              <w:t xml:space="preserve"> до 3</w:t>
            </w:r>
            <w:r w:rsidR="00C5716C" w:rsidRPr="00E04468">
              <w:rPr>
                <w:rFonts w:ascii="Arial" w:eastAsia="Calibri" w:hAnsi="Arial" w:cs="Arial"/>
                <w:sz w:val="20"/>
                <w:szCs w:val="20"/>
                <w:lang w:eastAsia="en-US"/>
              </w:rPr>
              <w:t>9</w:t>
            </w:r>
            <w:r w:rsidR="0071779F" w:rsidRPr="00E04468">
              <w:rPr>
                <w:rFonts w:ascii="Arial" w:eastAsia="Calibri" w:hAnsi="Arial" w:cs="Arial"/>
                <w:sz w:val="20"/>
                <w:szCs w:val="20"/>
                <w:lang w:eastAsia="en-US"/>
              </w:rPr>
              <w:t>,</w:t>
            </w:r>
            <w:r w:rsidRPr="00E04468">
              <w:rPr>
                <w:rFonts w:ascii="Arial" w:eastAsia="Calibri" w:hAnsi="Arial" w:cs="Arial"/>
                <w:sz w:val="20"/>
                <w:szCs w:val="20"/>
                <w:lang w:eastAsia="en-US"/>
              </w:rPr>
              <w:t>0 %;</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71779F" w:rsidRPr="00E04468">
              <w:rPr>
                <w:rFonts w:ascii="Arial" w:hAnsi="Arial" w:cs="Arial"/>
                <w:sz w:val="20"/>
                <w:szCs w:val="20"/>
              </w:rPr>
              <w:t>нией на территории округа до 5,9</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71779F"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2.19.</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Осуществление мероприятий по подготовке кадров для медицинских организаций государственной</w:t>
            </w:r>
            <w:r w:rsidR="00E552C9" w:rsidRPr="00E04468">
              <w:rPr>
                <w:rFonts w:ascii="Arial" w:hAnsi="Arial" w:cs="Arial"/>
                <w:sz w:val="20"/>
                <w:szCs w:val="20"/>
              </w:rPr>
              <w:t xml:space="preserve"> </w:t>
            </w:r>
            <w:r w:rsidRPr="00E04468">
              <w:rPr>
                <w:rFonts w:ascii="Arial" w:hAnsi="Arial" w:cs="Arial"/>
                <w:sz w:val="20"/>
                <w:szCs w:val="20"/>
              </w:rPr>
              <w:t xml:space="preserve">системы здравоохранения края, оказывающих медицинскую помощь по профилю «психиатрия-наркология». Реализация комплекса мер их социальной поддержки и стимулирования (обеспечение служебным жильем, </w:t>
            </w:r>
            <w:r w:rsidRPr="00E04468">
              <w:rPr>
                <w:rFonts w:ascii="Arial" w:hAnsi="Arial" w:cs="Arial"/>
                <w:sz w:val="20"/>
                <w:szCs w:val="20"/>
              </w:rPr>
              <w:lastRenderedPageBreak/>
              <w:t xml:space="preserve">предоставление единовременных выплат и иное) </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rPr>
                <w:rFonts w:ascii="Arial" w:hAnsi="Arial" w:cs="Arial"/>
                <w:sz w:val="20"/>
                <w:szCs w:val="20"/>
              </w:rPr>
            </w:pPr>
            <w:r w:rsidRPr="00E04468">
              <w:rPr>
                <w:rFonts w:ascii="Arial" w:hAnsi="Arial" w:cs="Arial"/>
                <w:sz w:val="20"/>
                <w:szCs w:val="20"/>
              </w:rPr>
              <w:lastRenderedPageBreak/>
              <w:t>РБ (по согласованию),</w:t>
            </w:r>
          </w:p>
          <w:p w:rsidR="009822F7" w:rsidRPr="00E04468" w:rsidRDefault="009822F7" w:rsidP="00185693">
            <w:pPr>
              <w:jc w:val="both"/>
              <w:rPr>
                <w:rFonts w:ascii="Arial" w:hAnsi="Arial" w:cs="Arial"/>
                <w:sz w:val="20"/>
                <w:szCs w:val="20"/>
              </w:rPr>
            </w:pPr>
            <w:r w:rsidRPr="00E04468">
              <w:rPr>
                <w:rFonts w:ascii="Arial" w:hAnsi="Arial" w:cs="Arial"/>
                <w:sz w:val="20"/>
                <w:szCs w:val="20"/>
              </w:rPr>
              <w:t xml:space="preserve">Управление имущественных и земельных отношений администрации </w:t>
            </w:r>
            <w:r w:rsidRPr="00E04468">
              <w:rPr>
                <w:rFonts w:ascii="Arial" w:hAnsi="Arial" w:cs="Arial"/>
                <w:sz w:val="20"/>
                <w:szCs w:val="20"/>
              </w:rPr>
              <w:lastRenderedPageBreak/>
              <w:t xml:space="preserve">округа </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71779F"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71779F"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lastRenderedPageBreak/>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 Задачи 2 Приложение № 2;</w:t>
            </w:r>
          </w:p>
          <w:p w:rsidR="009822F7" w:rsidRPr="00E04468" w:rsidRDefault="009822F7"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2.9 Задачи 2 Приложения № 2</w:t>
            </w:r>
          </w:p>
          <w:p w:rsidR="009822F7" w:rsidRPr="00E04468" w:rsidRDefault="009822F7" w:rsidP="00185693">
            <w:pPr>
              <w:spacing w:after="0" w:line="240" w:lineRule="auto"/>
              <w:jc w:val="both"/>
              <w:rPr>
                <w:rFonts w:ascii="Arial" w:eastAsia="Calibri" w:hAnsi="Arial" w:cs="Arial"/>
                <w:b/>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2.20.</w:t>
            </w:r>
          </w:p>
        </w:tc>
        <w:tc>
          <w:tcPr>
            <w:tcW w:w="4399"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Организация работы по привлечению к административной ответственности лиц, не исполняющих решение </w:t>
            </w:r>
            <w:r w:rsidRPr="00E04468">
              <w:rPr>
                <w:rFonts w:ascii="Arial" w:hAnsi="Arial" w:cs="Arial"/>
                <w:sz w:val="20"/>
                <w:szCs w:val="20"/>
                <w:lang w:bidi="ru-RU"/>
              </w:rPr>
              <w:t xml:space="preserve">суда по исполнению обязанности </w:t>
            </w:r>
            <w:r w:rsidRPr="00E04468">
              <w:rPr>
                <w:rFonts w:ascii="Arial" w:hAnsi="Arial" w:cs="Arial"/>
                <w:sz w:val="20"/>
                <w:szCs w:val="20"/>
              </w:rPr>
              <w:t>пройти диагностику, профилактические мероприятия, лечение от наркомании и (или) социальную реабилитацию</w:t>
            </w:r>
          </w:p>
          <w:p w:rsidR="009822F7" w:rsidRPr="00E04468" w:rsidRDefault="009822F7" w:rsidP="00185693">
            <w:pPr>
              <w:spacing w:after="0" w:line="240" w:lineRule="auto"/>
              <w:jc w:val="both"/>
              <w:rPr>
                <w:rFonts w:ascii="Arial" w:hAnsi="Arial" w:cs="Arial"/>
                <w:sz w:val="20"/>
                <w:szCs w:val="20"/>
              </w:rPr>
            </w:pP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ОМВД (по согласованию),</w:t>
            </w:r>
          </w:p>
          <w:p w:rsidR="009822F7" w:rsidRPr="00E04468" w:rsidRDefault="009822F7" w:rsidP="00185693">
            <w:pPr>
              <w:spacing w:after="0" w:line="240" w:lineRule="auto"/>
              <w:rPr>
                <w:rFonts w:ascii="Arial" w:hAnsi="Arial" w:cs="Arial"/>
                <w:sz w:val="20"/>
                <w:szCs w:val="20"/>
              </w:rPr>
            </w:pPr>
            <w:r w:rsidRPr="00E04468">
              <w:rPr>
                <w:rFonts w:ascii="Arial" w:hAnsi="Arial" w:cs="Arial"/>
                <w:sz w:val="20"/>
                <w:szCs w:val="20"/>
              </w:rPr>
              <w:t>РБ (по согласованию)</w:t>
            </w:r>
          </w:p>
          <w:p w:rsidR="009822F7" w:rsidRPr="00E04468" w:rsidRDefault="009822F7" w:rsidP="00185693">
            <w:pPr>
              <w:spacing w:after="0" w:line="240" w:lineRule="auto"/>
              <w:jc w:val="both"/>
              <w:rPr>
                <w:rFonts w:ascii="Arial" w:hAnsi="Arial" w:cs="Arial"/>
                <w:sz w:val="20"/>
                <w:szCs w:val="20"/>
              </w:rPr>
            </w:pP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2021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ind w:right="-111"/>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уровня первичной заболеваемости наркоман</w:t>
            </w:r>
            <w:r w:rsidR="00C5716C" w:rsidRPr="00E04468">
              <w:rPr>
                <w:rFonts w:ascii="Arial" w:hAnsi="Arial" w:cs="Arial"/>
                <w:sz w:val="20"/>
                <w:szCs w:val="20"/>
              </w:rPr>
              <w:t>ией на территории</w:t>
            </w:r>
            <w:r w:rsidR="00E552C9" w:rsidRPr="00E04468">
              <w:rPr>
                <w:rFonts w:ascii="Arial" w:hAnsi="Arial" w:cs="Arial"/>
                <w:sz w:val="20"/>
                <w:szCs w:val="20"/>
              </w:rPr>
              <w:t xml:space="preserve"> </w:t>
            </w:r>
            <w:r w:rsidR="00C5716C" w:rsidRPr="00E04468">
              <w:rPr>
                <w:rFonts w:ascii="Arial" w:hAnsi="Arial" w:cs="Arial"/>
                <w:sz w:val="20"/>
                <w:szCs w:val="20"/>
              </w:rPr>
              <w:t xml:space="preserve">округа до </w:t>
            </w:r>
            <w:r w:rsidR="0071779F" w:rsidRPr="00E04468">
              <w:rPr>
                <w:rFonts w:ascii="Arial" w:hAnsi="Arial" w:cs="Arial"/>
                <w:sz w:val="20"/>
                <w:szCs w:val="20"/>
              </w:rPr>
              <w:t>5,9</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w:t>
            </w:r>
            <w:r w:rsidR="0071779F" w:rsidRPr="00E04468">
              <w:rPr>
                <w:rFonts w:ascii="Arial" w:hAnsi="Arial" w:cs="Arial"/>
                <w:sz w:val="20"/>
                <w:szCs w:val="20"/>
              </w:rPr>
              <w:t>ве преступлений в округе до 8,35</w:t>
            </w:r>
            <w:r w:rsidRPr="00E04468">
              <w:rPr>
                <w:rFonts w:ascii="Arial" w:hAnsi="Arial" w:cs="Arial"/>
                <w:sz w:val="20"/>
                <w:szCs w:val="20"/>
              </w:rPr>
              <w:t xml:space="preserve"> %;</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625F6B" w:rsidRPr="00E04468">
              <w:rPr>
                <w:rFonts w:ascii="Arial" w:hAnsi="Arial" w:cs="Arial"/>
                <w:spacing w:val="2"/>
                <w:sz w:val="20"/>
                <w:szCs w:val="20"/>
                <w:shd w:val="clear" w:color="auto" w:fill="FFFFFF"/>
              </w:rPr>
              <w:t>,</w:t>
            </w:r>
            <w:r w:rsidR="0071779F"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w:t>
            </w:r>
            <w:r w:rsidR="00E552C9" w:rsidRPr="00E04468">
              <w:rPr>
                <w:rFonts w:ascii="Arial" w:hAnsi="Arial" w:cs="Arial"/>
                <w:sz w:val="20"/>
                <w:szCs w:val="20"/>
              </w:rPr>
              <w:t xml:space="preserve"> </w:t>
            </w:r>
            <w:r w:rsidRPr="00E04468">
              <w:rPr>
                <w:rFonts w:ascii="Arial" w:hAnsi="Arial" w:cs="Arial"/>
                <w:sz w:val="20"/>
                <w:szCs w:val="20"/>
              </w:rPr>
              <w:t>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F24300" w:rsidRPr="00E04468" w:rsidRDefault="00F24300" w:rsidP="00185693">
            <w:pPr>
              <w:snapToGrid w:val="0"/>
              <w:spacing w:after="0" w:line="240" w:lineRule="auto"/>
              <w:jc w:val="both"/>
              <w:rPr>
                <w:rFonts w:ascii="Arial" w:hAnsi="Arial" w:cs="Arial"/>
                <w:sz w:val="20"/>
                <w:szCs w:val="20"/>
              </w:rPr>
            </w:pPr>
          </w:p>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Показатель 2.8 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F24300" w:rsidRPr="00E04468" w:rsidRDefault="00F24300"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2.21.</w:t>
            </w:r>
          </w:p>
        </w:tc>
        <w:tc>
          <w:tcPr>
            <w:tcW w:w="439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Организация цикла мероприятий, направленных на формирование негативного отношения к наркотикам среди несовершеннолетних</w:t>
            </w:r>
          </w:p>
        </w:tc>
        <w:tc>
          <w:tcPr>
            <w:tcW w:w="1846" w:type="dxa"/>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управление образования, ОМВД (по согласованию); РБ (по согласованию)</w:t>
            </w:r>
          </w:p>
        </w:tc>
        <w:tc>
          <w:tcPr>
            <w:tcW w:w="1071" w:type="dxa"/>
            <w:gridSpan w:val="3"/>
            <w:tcBorders>
              <w:top w:val="single" w:sz="4" w:space="0" w:color="auto"/>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 xml:space="preserve">2020 </w:t>
            </w:r>
            <w:r w:rsidR="009822F7" w:rsidRPr="00E04468">
              <w:rPr>
                <w:rFonts w:ascii="Arial" w:hAnsi="Arial" w:cs="Arial"/>
                <w:sz w:val="20"/>
                <w:szCs w:val="20"/>
              </w:rPr>
              <w:t>г.</w:t>
            </w:r>
          </w:p>
        </w:tc>
        <w:tc>
          <w:tcPr>
            <w:tcW w:w="1121" w:type="dxa"/>
            <w:gridSpan w:val="4"/>
            <w:tcBorders>
              <w:top w:val="single" w:sz="4" w:space="0" w:color="auto"/>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снижение уровня первичной заболеваемости наркоман</w:t>
            </w:r>
            <w:r w:rsidR="0071779F" w:rsidRPr="00E04468">
              <w:rPr>
                <w:rFonts w:ascii="Arial" w:hAnsi="Arial" w:cs="Arial"/>
                <w:sz w:val="20"/>
                <w:szCs w:val="20"/>
              </w:rPr>
              <w:t>ией на территории</w:t>
            </w:r>
            <w:r w:rsidR="00E552C9" w:rsidRPr="00E04468">
              <w:rPr>
                <w:rFonts w:ascii="Arial" w:hAnsi="Arial" w:cs="Arial"/>
                <w:sz w:val="20"/>
                <w:szCs w:val="20"/>
              </w:rPr>
              <w:t xml:space="preserve"> </w:t>
            </w:r>
            <w:r w:rsidR="0071779F" w:rsidRPr="00E04468">
              <w:rPr>
                <w:rFonts w:ascii="Arial" w:hAnsi="Arial" w:cs="Arial"/>
                <w:sz w:val="20"/>
                <w:szCs w:val="20"/>
              </w:rPr>
              <w:t>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детей и подростков в возрасте 5-18 лет, занимающихся в спортивных секциях и кружках, в общей численности детей и подростко</w:t>
            </w:r>
            <w:r w:rsidR="00C5716C" w:rsidRPr="00E04468">
              <w:rPr>
                <w:rFonts w:ascii="Arial" w:eastAsia="Calibri" w:hAnsi="Arial" w:cs="Arial"/>
                <w:sz w:val="20"/>
                <w:szCs w:val="20"/>
                <w:lang w:eastAsia="en-US"/>
              </w:rPr>
              <w:t>в данной возрастной группы</w:t>
            </w:r>
            <w:r w:rsidR="00625F6B" w:rsidRPr="00E04468">
              <w:rPr>
                <w:rFonts w:ascii="Arial" w:eastAsia="Calibri" w:hAnsi="Arial" w:cs="Arial"/>
                <w:sz w:val="20"/>
                <w:szCs w:val="20"/>
                <w:lang w:eastAsia="en-US"/>
              </w:rPr>
              <w:t>,</w:t>
            </w:r>
            <w:r w:rsidR="00C5716C" w:rsidRPr="00E04468">
              <w:rPr>
                <w:rFonts w:ascii="Arial" w:eastAsia="Calibri" w:hAnsi="Arial" w:cs="Arial"/>
                <w:sz w:val="20"/>
                <w:szCs w:val="20"/>
                <w:lang w:eastAsia="en-US"/>
              </w:rPr>
              <w:t xml:space="preserve"> до 36,8</w:t>
            </w:r>
            <w:r w:rsidR="00CB3166"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625F6B"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w:t>
            </w:r>
            <w:r w:rsidRPr="00E04468">
              <w:rPr>
                <w:rFonts w:ascii="Arial" w:eastAsia="Calibri" w:hAnsi="Arial" w:cs="Arial"/>
                <w:sz w:val="20"/>
                <w:szCs w:val="20"/>
                <w:lang w:eastAsia="en-US"/>
              </w:rPr>
              <w:lastRenderedPageBreak/>
              <w:t>деятельность, в общем количестве граждан</w:t>
            </w:r>
            <w:r w:rsidR="00C5716C" w:rsidRPr="00E04468">
              <w:rPr>
                <w:rFonts w:ascii="Arial" w:eastAsia="Calibri" w:hAnsi="Arial" w:cs="Arial"/>
                <w:sz w:val="20"/>
                <w:szCs w:val="20"/>
                <w:lang w:eastAsia="en-US"/>
              </w:rPr>
              <w:t xml:space="preserve"> в во</w:t>
            </w:r>
            <w:r w:rsidR="00CB3166" w:rsidRPr="00E04468">
              <w:rPr>
                <w:rFonts w:ascii="Arial" w:eastAsia="Calibri" w:hAnsi="Arial" w:cs="Arial"/>
                <w:sz w:val="20"/>
                <w:szCs w:val="20"/>
                <w:lang w:eastAsia="en-US"/>
              </w:rPr>
              <w:t>зрасте от 7 до 35</w:t>
            </w:r>
            <w:r w:rsidR="00C5716C" w:rsidRPr="00E04468">
              <w:rPr>
                <w:rFonts w:ascii="Arial" w:eastAsia="Calibri" w:hAnsi="Arial" w:cs="Arial"/>
                <w:sz w:val="20"/>
                <w:szCs w:val="20"/>
                <w:lang w:eastAsia="en-US"/>
              </w:rPr>
              <w:t xml:space="preserve"> лет</w:t>
            </w:r>
            <w:r w:rsidR="00625F6B" w:rsidRPr="00E04468">
              <w:rPr>
                <w:rFonts w:ascii="Arial" w:eastAsia="Calibri" w:hAnsi="Arial" w:cs="Arial"/>
                <w:sz w:val="20"/>
                <w:szCs w:val="20"/>
                <w:lang w:eastAsia="en-US"/>
              </w:rPr>
              <w:t>,</w:t>
            </w:r>
            <w:r w:rsidR="00CB3166" w:rsidRPr="00E04468">
              <w:rPr>
                <w:rFonts w:ascii="Arial" w:eastAsia="Calibri" w:hAnsi="Arial" w:cs="Arial"/>
                <w:sz w:val="20"/>
                <w:szCs w:val="20"/>
                <w:lang w:eastAsia="en-US"/>
              </w:rPr>
              <w:t xml:space="preserve"> до 3</w:t>
            </w:r>
            <w:r w:rsidR="00C5716C" w:rsidRPr="00E04468">
              <w:rPr>
                <w:rFonts w:ascii="Arial" w:eastAsia="Calibri" w:hAnsi="Arial" w:cs="Arial"/>
                <w:sz w:val="20"/>
                <w:szCs w:val="20"/>
                <w:lang w:eastAsia="en-US"/>
              </w:rPr>
              <w:t>9</w:t>
            </w:r>
            <w:r w:rsidR="00CB3166" w:rsidRPr="00E04468">
              <w:rPr>
                <w:rFonts w:ascii="Arial" w:eastAsia="Calibri" w:hAnsi="Arial" w:cs="Arial"/>
                <w:sz w:val="20"/>
                <w:szCs w:val="20"/>
                <w:lang w:eastAsia="en-US"/>
              </w:rPr>
              <w:t>,</w:t>
            </w:r>
            <w:r w:rsidRPr="00E04468">
              <w:rPr>
                <w:rFonts w:ascii="Arial" w:eastAsia="Calibri" w:hAnsi="Arial" w:cs="Arial"/>
                <w:sz w:val="20"/>
                <w:szCs w:val="20"/>
                <w:lang w:eastAsia="en-US"/>
              </w:rPr>
              <w:t>0%;</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дополнительного образования до </w:t>
            </w:r>
            <w:r w:rsidR="00CB3166"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 снижение удельного веса </w:t>
            </w:r>
            <w:proofErr w:type="spellStart"/>
            <w:r w:rsidRPr="00E04468">
              <w:rPr>
                <w:rFonts w:ascii="Arial" w:hAnsi="Arial" w:cs="Arial"/>
                <w:sz w:val="20"/>
                <w:szCs w:val="20"/>
              </w:rPr>
              <w:t>наркопреступлений</w:t>
            </w:r>
            <w:proofErr w:type="spellEnd"/>
            <w:r w:rsidRPr="00E04468">
              <w:rPr>
                <w:rFonts w:ascii="Arial" w:hAnsi="Arial" w:cs="Arial"/>
                <w:sz w:val="20"/>
                <w:szCs w:val="20"/>
              </w:rPr>
              <w:t xml:space="preserve"> в общем количест</w:t>
            </w:r>
            <w:r w:rsidR="00CB3166" w:rsidRPr="00E04468">
              <w:rPr>
                <w:rFonts w:ascii="Arial" w:hAnsi="Arial" w:cs="Arial"/>
                <w:sz w:val="20"/>
                <w:szCs w:val="20"/>
              </w:rPr>
              <w:t>ве преступлений в округе до 8,35</w:t>
            </w:r>
            <w:r w:rsidRPr="00E04468">
              <w:rPr>
                <w:rFonts w:ascii="Arial" w:hAnsi="Arial" w:cs="Arial"/>
                <w:sz w:val="20"/>
                <w:szCs w:val="20"/>
              </w:rPr>
              <w:t xml:space="preserve"> %</w:t>
            </w:r>
          </w:p>
        </w:tc>
        <w:tc>
          <w:tcPr>
            <w:tcW w:w="2546"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lastRenderedPageBreak/>
              <w:t>Показатель 2</w:t>
            </w:r>
            <w:r w:rsidR="00E552C9" w:rsidRPr="00E04468">
              <w:rPr>
                <w:rFonts w:ascii="Arial" w:hAnsi="Arial" w:cs="Arial"/>
                <w:sz w:val="20"/>
                <w:szCs w:val="20"/>
              </w:rPr>
              <w:t xml:space="preserve"> </w:t>
            </w:r>
            <w:r w:rsidRPr="00E04468">
              <w:rPr>
                <w:rFonts w:ascii="Arial" w:hAnsi="Arial" w:cs="Arial"/>
                <w:sz w:val="20"/>
                <w:szCs w:val="20"/>
              </w:rPr>
              <w:t>Задачи 2 Приложение № 2;</w:t>
            </w:r>
          </w:p>
          <w:p w:rsidR="009822F7" w:rsidRPr="00E04468" w:rsidRDefault="009822F7" w:rsidP="00185693">
            <w:pPr>
              <w:snapToGrid w:val="0"/>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AB11D3" w:rsidP="00185693">
            <w:pPr>
              <w:spacing w:after="0" w:line="240" w:lineRule="auto"/>
              <w:jc w:val="both"/>
              <w:rPr>
                <w:rFonts w:ascii="Arial" w:hAnsi="Arial" w:cs="Arial"/>
                <w:sz w:val="20"/>
                <w:szCs w:val="20"/>
              </w:rPr>
            </w:pPr>
            <w:r w:rsidRPr="00E04468">
              <w:rPr>
                <w:rFonts w:ascii="Arial" w:hAnsi="Arial" w:cs="Arial"/>
                <w:sz w:val="20"/>
                <w:szCs w:val="20"/>
              </w:rPr>
              <w:t>Показатель 2.7</w:t>
            </w:r>
            <w:r w:rsidR="009822F7" w:rsidRPr="00E04468">
              <w:rPr>
                <w:rFonts w:ascii="Arial" w:hAnsi="Arial" w:cs="Arial"/>
                <w:sz w:val="20"/>
                <w:szCs w:val="20"/>
              </w:rPr>
              <w:t xml:space="preserve"> Задачи 2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tc>
      </w:tr>
      <w:tr w:rsidR="009822F7" w:rsidRPr="00E04468" w:rsidTr="00E0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5791" w:type="dxa"/>
          <w:trHeight w:val="20"/>
        </w:trPr>
        <w:tc>
          <w:tcPr>
            <w:tcW w:w="809"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2.22.</w:t>
            </w:r>
          </w:p>
        </w:tc>
        <w:tc>
          <w:tcPr>
            <w:tcW w:w="4399"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Проведение работы по пропаганде здорового образа жизни среди населения, его ориентированию на духовные ценности</w:t>
            </w:r>
          </w:p>
        </w:tc>
        <w:tc>
          <w:tcPr>
            <w:tcW w:w="1846" w:type="dxa"/>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xml:space="preserve">управление образования, </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культуры администрации округа;</w:t>
            </w:r>
          </w:p>
          <w:p w:rsidR="009822F7" w:rsidRPr="00E04468" w:rsidRDefault="00A069BB" w:rsidP="00185693">
            <w:pPr>
              <w:pStyle w:val="ConsPlusCell"/>
              <w:jc w:val="both"/>
              <w:rPr>
                <w:rFonts w:ascii="Arial" w:hAnsi="Arial" w:cs="Arial"/>
                <w:sz w:val="20"/>
                <w:szCs w:val="20"/>
              </w:rPr>
            </w:pPr>
            <w:r w:rsidRPr="00E04468">
              <w:rPr>
                <w:rFonts w:ascii="Arial" w:hAnsi="Arial" w:cs="Arial"/>
                <w:sz w:val="20"/>
                <w:szCs w:val="20"/>
              </w:rPr>
              <w:t>Молодежный центр</w:t>
            </w:r>
            <w:r w:rsidR="009822F7"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p>
        </w:tc>
        <w:tc>
          <w:tcPr>
            <w:tcW w:w="1071" w:type="dxa"/>
            <w:gridSpan w:val="3"/>
            <w:tcBorders>
              <w:top w:val="single" w:sz="4" w:space="0" w:color="000000"/>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1121" w:type="dxa"/>
            <w:gridSpan w:val="4"/>
            <w:tcBorders>
              <w:top w:val="single" w:sz="4" w:space="0" w:color="000000"/>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000000"/>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C5716C" w:rsidRPr="00E04468">
              <w:rPr>
                <w:rFonts w:ascii="Arial" w:eastAsia="Calibri" w:hAnsi="Arial" w:cs="Arial"/>
                <w:sz w:val="20"/>
                <w:szCs w:val="20"/>
                <w:lang w:eastAsia="en-US"/>
              </w:rPr>
              <w:t>ниям молодежной политики</w:t>
            </w:r>
            <w:r w:rsidR="00DD7E57" w:rsidRPr="00E04468">
              <w:rPr>
                <w:rFonts w:ascii="Arial" w:eastAsia="Calibri" w:hAnsi="Arial" w:cs="Arial"/>
                <w:sz w:val="20"/>
                <w:szCs w:val="20"/>
                <w:lang w:eastAsia="en-US"/>
              </w:rPr>
              <w:t>,</w:t>
            </w:r>
            <w:r w:rsidR="00CB3166" w:rsidRPr="00E04468">
              <w:rPr>
                <w:rFonts w:ascii="Arial" w:eastAsia="Calibri" w:hAnsi="Arial" w:cs="Arial"/>
                <w:sz w:val="20"/>
                <w:szCs w:val="20"/>
                <w:lang w:eastAsia="en-US"/>
              </w:rPr>
              <w:t xml:space="preserve"> до 66,25</w:t>
            </w:r>
            <w:r w:rsidR="003621B8" w:rsidRPr="00E04468">
              <w:rPr>
                <w:rFonts w:ascii="Arial" w:eastAsia="Calibri" w:hAnsi="Arial" w:cs="Arial"/>
                <w:sz w:val="20"/>
                <w:szCs w:val="20"/>
                <w:lang w:eastAsia="en-US"/>
              </w:rPr>
              <w:t>%</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количества районных культ</w:t>
            </w:r>
            <w:r w:rsidR="00CB3166" w:rsidRPr="00E04468">
              <w:rPr>
                <w:rFonts w:ascii="Arial" w:eastAsia="Calibri" w:hAnsi="Arial" w:cs="Arial"/>
                <w:sz w:val="20"/>
                <w:szCs w:val="20"/>
                <w:lang w:eastAsia="en-US"/>
              </w:rPr>
              <w:t>урно-массовых мероприятий до 112,2</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детей и подростков в возрасте 5-18 лет, занимающихся в спортивных секциях и кружках, в общей численности детей и подростко</w:t>
            </w:r>
            <w:r w:rsidR="00C5716C" w:rsidRPr="00E04468">
              <w:rPr>
                <w:rFonts w:ascii="Arial" w:eastAsia="Calibri" w:hAnsi="Arial" w:cs="Arial"/>
                <w:sz w:val="20"/>
                <w:szCs w:val="20"/>
                <w:lang w:eastAsia="en-US"/>
              </w:rPr>
              <w:t>в данной возрастной группы</w:t>
            </w:r>
            <w:r w:rsidR="00DD7E57" w:rsidRPr="00E04468">
              <w:rPr>
                <w:rFonts w:ascii="Arial" w:eastAsia="Calibri" w:hAnsi="Arial" w:cs="Arial"/>
                <w:sz w:val="20"/>
                <w:szCs w:val="20"/>
                <w:lang w:eastAsia="en-US"/>
              </w:rPr>
              <w:t>,</w:t>
            </w:r>
            <w:r w:rsidR="00C5716C" w:rsidRPr="00E04468">
              <w:rPr>
                <w:rFonts w:ascii="Arial" w:eastAsia="Calibri" w:hAnsi="Arial" w:cs="Arial"/>
                <w:sz w:val="20"/>
                <w:szCs w:val="20"/>
                <w:lang w:eastAsia="en-US"/>
              </w:rPr>
              <w:t xml:space="preserve"> до 36,8</w:t>
            </w:r>
            <w:r w:rsidR="00CB3166"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DD7E57"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CB3166" w:rsidRPr="00E04468">
              <w:rPr>
                <w:rFonts w:ascii="Arial" w:eastAsia="Calibri" w:hAnsi="Arial" w:cs="Arial"/>
                <w:sz w:val="20"/>
                <w:szCs w:val="20"/>
                <w:lang w:eastAsia="en-US"/>
              </w:rPr>
              <w:t xml:space="preserve"> в возрасте от 7 до 35</w:t>
            </w:r>
            <w:r w:rsidR="00C5716C" w:rsidRPr="00E04468">
              <w:rPr>
                <w:rFonts w:ascii="Arial" w:eastAsia="Calibri" w:hAnsi="Arial" w:cs="Arial"/>
                <w:sz w:val="20"/>
                <w:szCs w:val="20"/>
                <w:lang w:eastAsia="en-US"/>
              </w:rPr>
              <w:t xml:space="preserve"> лет</w:t>
            </w:r>
            <w:r w:rsidR="00DD7E57" w:rsidRPr="00E04468">
              <w:rPr>
                <w:rFonts w:ascii="Arial" w:eastAsia="Calibri" w:hAnsi="Arial" w:cs="Arial"/>
                <w:sz w:val="20"/>
                <w:szCs w:val="20"/>
                <w:lang w:eastAsia="en-US"/>
              </w:rPr>
              <w:t>,</w:t>
            </w:r>
            <w:r w:rsidR="00CB3166" w:rsidRPr="00E04468">
              <w:rPr>
                <w:rFonts w:ascii="Arial" w:eastAsia="Calibri" w:hAnsi="Arial" w:cs="Arial"/>
                <w:sz w:val="20"/>
                <w:szCs w:val="20"/>
                <w:lang w:eastAsia="en-US"/>
              </w:rPr>
              <w:t xml:space="preserve"> до </w:t>
            </w:r>
            <w:r w:rsidR="00CB3166" w:rsidRPr="00E04468">
              <w:rPr>
                <w:rFonts w:ascii="Arial" w:eastAsia="Calibri" w:hAnsi="Arial" w:cs="Arial"/>
                <w:sz w:val="20"/>
                <w:szCs w:val="20"/>
                <w:lang w:eastAsia="en-US"/>
              </w:rPr>
              <w:lastRenderedPageBreak/>
              <w:t>3</w:t>
            </w:r>
            <w:r w:rsidR="00C5716C" w:rsidRPr="00E04468">
              <w:rPr>
                <w:rFonts w:ascii="Arial" w:eastAsia="Calibri" w:hAnsi="Arial" w:cs="Arial"/>
                <w:sz w:val="20"/>
                <w:szCs w:val="20"/>
                <w:lang w:eastAsia="en-US"/>
              </w:rPr>
              <w:t>9</w:t>
            </w:r>
            <w:r w:rsidR="00CB3166" w:rsidRPr="00E04468">
              <w:rPr>
                <w:rFonts w:ascii="Arial" w:eastAsia="Calibri" w:hAnsi="Arial" w:cs="Arial"/>
                <w:sz w:val="20"/>
                <w:szCs w:val="20"/>
                <w:lang w:eastAsia="en-US"/>
              </w:rPr>
              <w:t>,</w:t>
            </w:r>
            <w:r w:rsidRPr="00E04468">
              <w:rPr>
                <w:rFonts w:ascii="Arial" w:eastAsia="Calibri" w:hAnsi="Arial" w:cs="Arial"/>
                <w:sz w:val="20"/>
                <w:szCs w:val="20"/>
                <w:lang w:eastAsia="en-US"/>
              </w:rPr>
              <w:t>0%;</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дополнительного образования до </w:t>
            </w:r>
            <w:r w:rsidR="00CB3166"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физич</w:t>
            </w:r>
            <w:r w:rsidR="00CB3166" w:rsidRPr="00E04468">
              <w:rPr>
                <w:rFonts w:ascii="Arial" w:hAnsi="Arial" w:cs="Arial"/>
                <w:sz w:val="20"/>
                <w:szCs w:val="20"/>
              </w:rPr>
              <w:t>еской культурой и спортом, до 65</w:t>
            </w:r>
            <w:r w:rsidRPr="00E04468">
              <w:rPr>
                <w:rFonts w:ascii="Arial" w:hAnsi="Arial" w:cs="Arial"/>
                <w:sz w:val="20"/>
                <w:szCs w:val="20"/>
              </w:rPr>
              <w:t>,0%;</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xml:space="preserve">- снижение уровня первичной заболеваемости наркоманией на территории округа до </w:t>
            </w:r>
            <w:r w:rsidR="00CB3166" w:rsidRPr="00E04468">
              <w:rPr>
                <w:rFonts w:ascii="Arial" w:hAnsi="Arial" w:cs="Arial"/>
                <w:sz w:val="20"/>
                <w:szCs w:val="20"/>
              </w:rPr>
              <w:t>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AB11D3"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DD7E57" w:rsidRPr="00E04468">
              <w:rPr>
                <w:rFonts w:ascii="Arial" w:hAnsi="Arial" w:cs="Arial"/>
                <w:spacing w:val="2"/>
                <w:sz w:val="20"/>
                <w:szCs w:val="20"/>
                <w:shd w:val="clear" w:color="auto" w:fill="FFFFFF"/>
              </w:rPr>
              <w:t>,</w:t>
            </w:r>
            <w:r w:rsidR="00CB3166"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2.2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9822F7" w:rsidRPr="00E04468" w:rsidRDefault="00AB11D3"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w:t>
            </w:r>
            <w:r w:rsidR="009822F7" w:rsidRPr="00E04468">
              <w:rPr>
                <w:rFonts w:ascii="Arial" w:hAnsi="Arial" w:cs="Arial"/>
                <w:sz w:val="20"/>
                <w:szCs w:val="20"/>
              </w:rPr>
              <w:t xml:space="preserve">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pacing w:after="0" w:line="240" w:lineRule="auto"/>
              <w:jc w:val="both"/>
              <w:rPr>
                <w:rFonts w:ascii="Arial" w:hAnsi="Arial" w:cs="Arial"/>
                <w:sz w:val="20"/>
                <w:szCs w:val="20"/>
              </w:rPr>
            </w:pPr>
          </w:p>
        </w:tc>
      </w:tr>
      <w:tr w:rsidR="009822F7" w:rsidRPr="00E04468" w:rsidTr="00E0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5791" w:type="dxa"/>
          <w:trHeight w:val="20"/>
        </w:trPr>
        <w:tc>
          <w:tcPr>
            <w:tcW w:w="809"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2.23.</w:t>
            </w:r>
          </w:p>
        </w:tc>
        <w:tc>
          <w:tcPr>
            <w:tcW w:w="4399"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Проведение круглых столов и мероприятий антинаркотической направленности МУК «Центральная библиотека Советского района»</w:t>
            </w:r>
          </w:p>
        </w:tc>
        <w:tc>
          <w:tcPr>
            <w:tcW w:w="1846" w:type="dxa"/>
            <w:tcBorders>
              <w:top w:val="single" w:sz="4" w:space="0" w:color="000000"/>
              <w:left w:val="single" w:sz="4" w:space="0" w:color="000000"/>
              <w:bottom w:val="single" w:sz="4" w:space="0" w:color="000000"/>
              <w:right w:val="single" w:sz="4" w:space="0" w:color="000000"/>
            </w:tcBorders>
            <w:hideMark/>
          </w:tcPr>
          <w:p w:rsidR="009822F7" w:rsidRPr="00E04468" w:rsidRDefault="00A069BB" w:rsidP="00185693">
            <w:pPr>
              <w:spacing w:after="0" w:line="240" w:lineRule="auto"/>
              <w:jc w:val="both"/>
              <w:rPr>
                <w:rFonts w:ascii="Arial" w:hAnsi="Arial" w:cs="Arial"/>
                <w:sz w:val="20"/>
                <w:szCs w:val="20"/>
              </w:rPr>
            </w:pPr>
            <w:r w:rsidRPr="00E04468">
              <w:rPr>
                <w:rFonts w:ascii="Arial" w:hAnsi="Arial" w:cs="Arial"/>
                <w:sz w:val="20"/>
                <w:szCs w:val="20"/>
              </w:rPr>
              <w:t>МУК "Центральная библиотека Советского района" (далее-ЦБ)</w:t>
            </w:r>
          </w:p>
        </w:tc>
        <w:tc>
          <w:tcPr>
            <w:tcW w:w="1071" w:type="dxa"/>
            <w:gridSpan w:val="3"/>
            <w:tcBorders>
              <w:top w:val="single" w:sz="4" w:space="0" w:color="000000"/>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1121" w:type="dxa"/>
            <w:gridSpan w:val="4"/>
            <w:tcBorders>
              <w:top w:val="single" w:sz="4" w:space="0" w:color="000000"/>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000000"/>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C5716C" w:rsidRPr="00E04468">
              <w:rPr>
                <w:rFonts w:ascii="Arial" w:eastAsia="Calibri" w:hAnsi="Arial" w:cs="Arial"/>
                <w:sz w:val="20"/>
                <w:szCs w:val="20"/>
                <w:lang w:eastAsia="en-US"/>
              </w:rPr>
              <w:t>ниям молодежной политики</w:t>
            </w:r>
            <w:r w:rsidR="00DD7E57" w:rsidRPr="00E04468">
              <w:rPr>
                <w:rFonts w:ascii="Arial" w:eastAsia="Calibri" w:hAnsi="Arial" w:cs="Arial"/>
                <w:sz w:val="20"/>
                <w:szCs w:val="20"/>
                <w:lang w:eastAsia="en-US"/>
              </w:rPr>
              <w:t>,</w:t>
            </w:r>
            <w:r w:rsidR="00CB3166" w:rsidRPr="00E04468">
              <w:rPr>
                <w:rFonts w:ascii="Arial" w:eastAsia="Calibri" w:hAnsi="Arial" w:cs="Arial"/>
                <w:sz w:val="20"/>
                <w:szCs w:val="20"/>
                <w:lang w:eastAsia="en-US"/>
              </w:rPr>
              <w:t xml:space="preserve"> до 66,25</w:t>
            </w:r>
            <w:r w:rsidR="003621B8" w:rsidRPr="00E04468">
              <w:rPr>
                <w:rFonts w:ascii="Arial" w:eastAsia="Calibri" w:hAnsi="Arial" w:cs="Arial"/>
                <w:sz w:val="20"/>
                <w:szCs w:val="20"/>
                <w:lang w:eastAsia="en-US"/>
              </w:rPr>
              <w:t>%</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количества районных культ</w:t>
            </w:r>
            <w:r w:rsidR="00CB3166" w:rsidRPr="00E04468">
              <w:rPr>
                <w:rFonts w:ascii="Arial" w:eastAsia="Calibri" w:hAnsi="Arial" w:cs="Arial"/>
                <w:sz w:val="20"/>
                <w:szCs w:val="20"/>
                <w:lang w:eastAsia="en-US"/>
              </w:rPr>
              <w:t>урно-массовых мероприятий до 112,2</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увеличение доли детей и подростков в возрасте 5-18 лет, занимающихся в </w:t>
            </w:r>
            <w:r w:rsidRPr="00E04468">
              <w:rPr>
                <w:rFonts w:ascii="Arial" w:eastAsia="Calibri" w:hAnsi="Arial" w:cs="Arial"/>
                <w:sz w:val="20"/>
                <w:szCs w:val="20"/>
                <w:lang w:eastAsia="en-US"/>
              </w:rPr>
              <w:lastRenderedPageBreak/>
              <w:t>спортивных секциях и кружках, в общей численности детей и подростко</w:t>
            </w:r>
            <w:r w:rsidR="00C5716C" w:rsidRPr="00E04468">
              <w:rPr>
                <w:rFonts w:ascii="Arial" w:eastAsia="Calibri" w:hAnsi="Arial" w:cs="Arial"/>
                <w:sz w:val="20"/>
                <w:szCs w:val="20"/>
                <w:lang w:eastAsia="en-US"/>
              </w:rPr>
              <w:t>в данной возрастной группы</w:t>
            </w:r>
            <w:r w:rsidR="00DD7E57" w:rsidRPr="00E04468">
              <w:rPr>
                <w:rFonts w:ascii="Arial" w:eastAsia="Calibri" w:hAnsi="Arial" w:cs="Arial"/>
                <w:sz w:val="20"/>
                <w:szCs w:val="20"/>
                <w:lang w:eastAsia="en-US"/>
              </w:rPr>
              <w:t>,</w:t>
            </w:r>
            <w:r w:rsidR="00C5716C" w:rsidRPr="00E04468">
              <w:rPr>
                <w:rFonts w:ascii="Arial" w:eastAsia="Calibri" w:hAnsi="Arial" w:cs="Arial"/>
                <w:sz w:val="20"/>
                <w:szCs w:val="20"/>
                <w:lang w:eastAsia="en-US"/>
              </w:rPr>
              <w:t xml:space="preserve"> до 36,8</w:t>
            </w:r>
            <w:r w:rsidR="00CB3166"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DD7E57"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количестве граждан</w:t>
            </w:r>
            <w:r w:rsidR="00CB3166" w:rsidRPr="00E04468">
              <w:rPr>
                <w:rFonts w:ascii="Arial" w:eastAsia="Calibri" w:hAnsi="Arial" w:cs="Arial"/>
                <w:sz w:val="20"/>
                <w:szCs w:val="20"/>
                <w:lang w:eastAsia="en-US"/>
              </w:rPr>
              <w:t xml:space="preserve"> в возрасте от 7 до 35</w:t>
            </w:r>
            <w:r w:rsidR="00C5716C" w:rsidRPr="00E04468">
              <w:rPr>
                <w:rFonts w:ascii="Arial" w:eastAsia="Calibri" w:hAnsi="Arial" w:cs="Arial"/>
                <w:sz w:val="20"/>
                <w:szCs w:val="20"/>
                <w:lang w:eastAsia="en-US"/>
              </w:rPr>
              <w:t xml:space="preserve"> лет</w:t>
            </w:r>
            <w:r w:rsidR="00DD7E57" w:rsidRPr="00E04468">
              <w:rPr>
                <w:rFonts w:ascii="Arial" w:eastAsia="Calibri" w:hAnsi="Arial" w:cs="Arial"/>
                <w:sz w:val="20"/>
                <w:szCs w:val="20"/>
                <w:lang w:eastAsia="en-US"/>
              </w:rPr>
              <w:t>,</w:t>
            </w:r>
            <w:r w:rsidR="00CB3166" w:rsidRPr="00E04468">
              <w:rPr>
                <w:rFonts w:ascii="Arial" w:eastAsia="Calibri" w:hAnsi="Arial" w:cs="Arial"/>
                <w:sz w:val="20"/>
                <w:szCs w:val="20"/>
                <w:lang w:eastAsia="en-US"/>
              </w:rPr>
              <w:t xml:space="preserve"> до 3</w:t>
            </w:r>
            <w:r w:rsidR="00C5716C" w:rsidRPr="00E04468">
              <w:rPr>
                <w:rFonts w:ascii="Arial" w:eastAsia="Calibri" w:hAnsi="Arial" w:cs="Arial"/>
                <w:sz w:val="20"/>
                <w:szCs w:val="20"/>
                <w:lang w:eastAsia="en-US"/>
              </w:rPr>
              <w:t>9</w:t>
            </w:r>
            <w:r w:rsidR="00CB3166" w:rsidRPr="00E04468">
              <w:rPr>
                <w:rFonts w:ascii="Arial" w:eastAsia="Calibri" w:hAnsi="Arial" w:cs="Arial"/>
                <w:sz w:val="20"/>
                <w:szCs w:val="20"/>
                <w:lang w:eastAsia="en-US"/>
              </w:rPr>
              <w:t>,</w:t>
            </w:r>
            <w:r w:rsidRPr="00E04468">
              <w:rPr>
                <w:rFonts w:ascii="Arial" w:eastAsia="Calibri" w:hAnsi="Arial" w:cs="Arial"/>
                <w:sz w:val="20"/>
                <w:szCs w:val="20"/>
                <w:lang w:eastAsia="en-US"/>
              </w:rPr>
              <w:t>0%;</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дополнительного образования до </w:t>
            </w:r>
            <w:r w:rsidR="00CB3166"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физич</w:t>
            </w:r>
            <w:r w:rsidR="00CB3166" w:rsidRPr="00E04468">
              <w:rPr>
                <w:rFonts w:ascii="Arial" w:hAnsi="Arial" w:cs="Arial"/>
                <w:sz w:val="20"/>
                <w:szCs w:val="20"/>
              </w:rPr>
              <w:t>еской культурой и спортом, до 65</w:t>
            </w:r>
            <w:r w:rsidRPr="00E04468">
              <w:rPr>
                <w:rFonts w:ascii="Arial" w:hAnsi="Arial" w:cs="Arial"/>
                <w:sz w:val="20"/>
                <w:szCs w:val="20"/>
              </w:rPr>
              <w:t>,0%;</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AB11D3"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CB3166"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C5716C" w:rsidRPr="00E04468">
              <w:rPr>
                <w:rFonts w:ascii="Arial" w:hAnsi="Arial" w:cs="Arial"/>
                <w:spacing w:val="2"/>
                <w:sz w:val="20"/>
                <w:szCs w:val="20"/>
                <w:shd w:val="clear" w:color="auto" w:fill="FFFFFF"/>
              </w:rPr>
              <w:t xml:space="preserve">вершение </w:t>
            </w:r>
            <w:proofErr w:type="spellStart"/>
            <w:r w:rsidR="00C5716C" w:rsidRPr="00E04468">
              <w:rPr>
                <w:rFonts w:ascii="Arial" w:hAnsi="Arial" w:cs="Arial"/>
                <w:spacing w:val="2"/>
                <w:sz w:val="20"/>
                <w:szCs w:val="20"/>
                <w:shd w:val="clear" w:color="auto" w:fill="FFFFFF"/>
              </w:rPr>
              <w:t>наркопреступлений</w:t>
            </w:r>
            <w:proofErr w:type="spellEnd"/>
            <w:r w:rsidR="00DD7E57" w:rsidRPr="00E04468">
              <w:rPr>
                <w:rFonts w:ascii="Arial" w:hAnsi="Arial" w:cs="Arial"/>
                <w:spacing w:val="2"/>
                <w:sz w:val="20"/>
                <w:szCs w:val="20"/>
                <w:shd w:val="clear" w:color="auto" w:fill="FFFFFF"/>
              </w:rPr>
              <w:t>,</w:t>
            </w:r>
            <w:r w:rsidR="00CB3166"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000000"/>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2.2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9822F7" w:rsidRPr="00E04468" w:rsidRDefault="00AB11D3"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w:t>
            </w:r>
            <w:r w:rsidR="009822F7" w:rsidRPr="00E04468">
              <w:rPr>
                <w:rFonts w:ascii="Arial" w:hAnsi="Arial" w:cs="Arial"/>
                <w:sz w:val="20"/>
                <w:szCs w:val="20"/>
              </w:rPr>
              <w:t xml:space="preserve">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hAnsi="Arial" w:cs="Arial"/>
                <w:sz w:val="20"/>
                <w:szCs w:val="20"/>
              </w:rPr>
            </w:pPr>
          </w:p>
        </w:tc>
      </w:tr>
      <w:tr w:rsidR="009822F7" w:rsidRPr="00E04468" w:rsidTr="00E0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5791" w:type="dxa"/>
          <w:trHeight w:val="20"/>
        </w:trPr>
        <w:tc>
          <w:tcPr>
            <w:tcW w:w="809"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2.24.</w:t>
            </w:r>
          </w:p>
        </w:tc>
        <w:tc>
          <w:tcPr>
            <w:tcW w:w="4399" w:type="dxa"/>
            <w:gridSpan w:val="2"/>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 xml:space="preserve">Проведение культурно-массовых и </w:t>
            </w:r>
            <w:r w:rsidRPr="00E04468">
              <w:rPr>
                <w:rFonts w:ascii="Arial" w:hAnsi="Arial" w:cs="Arial"/>
                <w:color w:val="auto"/>
                <w:sz w:val="20"/>
                <w:szCs w:val="20"/>
                <w:lang w:val="ru-RU"/>
              </w:rPr>
              <w:lastRenderedPageBreak/>
              <w:t>спортивных мероприятий на территории</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округа</w:t>
            </w:r>
          </w:p>
        </w:tc>
        <w:tc>
          <w:tcPr>
            <w:tcW w:w="1846" w:type="dxa"/>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b/>
                <w:sz w:val="20"/>
                <w:szCs w:val="20"/>
              </w:rPr>
            </w:pPr>
            <w:r w:rsidRPr="00E04468">
              <w:rPr>
                <w:rFonts w:ascii="Arial" w:hAnsi="Arial" w:cs="Arial"/>
                <w:sz w:val="20"/>
                <w:szCs w:val="20"/>
              </w:rPr>
              <w:lastRenderedPageBreak/>
              <w:t xml:space="preserve">Отдел </w:t>
            </w:r>
            <w:r w:rsidRPr="00E04468">
              <w:rPr>
                <w:rFonts w:ascii="Arial" w:hAnsi="Arial" w:cs="Arial"/>
                <w:sz w:val="20"/>
                <w:szCs w:val="20"/>
              </w:rPr>
              <w:lastRenderedPageBreak/>
              <w:t>культуры, Комитет по спорту, управление образования, отдел общественной безопасности и социального развития администрации округа</w:t>
            </w:r>
          </w:p>
          <w:p w:rsidR="009822F7" w:rsidRPr="00E04468" w:rsidRDefault="009822F7" w:rsidP="00185693">
            <w:pPr>
              <w:pStyle w:val="ConsPlusCell"/>
              <w:jc w:val="both"/>
              <w:rPr>
                <w:rFonts w:ascii="Arial" w:hAnsi="Arial" w:cs="Arial"/>
                <w:sz w:val="20"/>
                <w:szCs w:val="20"/>
              </w:rPr>
            </w:pPr>
          </w:p>
        </w:tc>
        <w:tc>
          <w:tcPr>
            <w:tcW w:w="1071" w:type="dxa"/>
            <w:gridSpan w:val="3"/>
            <w:tcBorders>
              <w:top w:val="single" w:sz="4" w:space="0" w:color="000000"/>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lastRenderedPageBreak/>
              <w:t>2020</w:t>
            </w:r>
            <w:r w:rsidR="009822F7" w:rsidRPr="00E04468">
              <w:rPr>
                <w:rFonts w:ascii="Arial" w:hAnsi="Arial" w:cs="Arial"/>
                <w:sz w:val="20"/>
                <w:szCs w:val="20"/>
              </w:rPr>
              <w:t xml:space="preserve"> г.</w:t>
            </w:r>
          </w:p>
        </w:tc>
        <w:tc>
          <w:tcPr>
            <w:tcW w:w="1121" w:type="dxa"/>
            <w:gridSpan w:val="4"/>
            <w:tcBorders>
              <w:top w:val="single" w:sz="4" w:space="0" w:color="000000"/>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000000"/>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увеличение доли детей и </w:t>
            </w:r>
            <w:r w:rsidRPr="00E04468">
              <w:rPr>
                <w:rFonts w:ascii="Arial" w:eastAsia="Calibri" w:hAnsi="Arial" w:cs="Arial"/>
                <w:sz w:val="20"/>
                <w:szCs w:val="20"/>
                <w:lang w:eastAsia="en-US"/>
              </w:rPr>
              <w:lastRenderedPageBreak/>
              <w:t>подростков в возрасте 5-18 лет, занимающихся в спортивных секциях и кружках, в общей численности детей и подростко</w:t>
            </w:r>
            <w:r w:rsidR="00AA1FDE" w:rsidRPr="00E04468">
              <w:rPr>
                <w:rFonts w:ascii="Arial" w:eastAsia="Calibri" w:hAnsi="Arial" w:cs="Arial"/>
                <w:sz w:val="20"/>
                <w:szCs w:val="20"/>
                <w:lang w:eastAsia="en-US"/>
              </w:rPr>
              <w:t>в данной возрастной группы</w:t>
            </w:r>
            <w:r w:rsidR="00DD7E57" w:rsidRPr="00E04468">
              <w:rPr>
                <w:rFonts w:ascii="Arial" w:eastAsia="Calibri" w:hAnsi="Arial" w:cs="Arial"/>
                <w:sz w:val="20"/>
                <w:szCs w:val="20"/>
                <w:lang w:eastAsia="en-US"/>
              </w:rPr>
              <w:t>,</w:t>
            </w:r>
            <w:r w:rsidR="00AA1FDE" w:rsidRPr="00E04468">
              <w:rPr>
                <w:rFonts w:ascii="Arial" w:eastAsia="Calibri" w:hAnsi="Arial" w:cs="Arial"/>
                <w:sz w:val="20"/>
                <w:szCs w:val="20"/>
                <w:lang w:eastAsia="en-US"/>
              </w:rPr>
              <w:t xml:space="preserve"> до 36,8</w:t>
            </w:r>
            <w:r w:rsidR="00CB3166"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дополнительного образования до </w:t>
            </w:r>
            <w:r w:rsidR="00CB3166"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физич</w:t>
            </w:r>
            <w:r w:rsidR="00CB3166" w:rsidRPr="00E04468">
              <w:rPr>
                <w:rFonts w:ascii="Arial" w:hAnsi="Arial" w:cs="Arial"/>
                <w:sz w:val="20"/>
                <w:szCs w:val="20"/>
              </w:rPr>
              <w:t>еской культурой и спортом, до 65</w:t>
            </w:r>
            <w:r w:rsidRPr="00E04468">
              <w:rPr>
                <w:rFonts w:ascii="Arial" w:hAnsi="Arial" w:cs="Arial"/>
                <w:sz w:val="20"/>
                <w:szCs w:val="20"/>
              </w:rPr>
              <w:t>,0%;</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AA1FDE" w:rsidRPr="00E04468">
              <w:rPr>
                <w:rFonts w:ascii="Arial" w:hAnsi="Arial" w:cs="Arial"/>
                <w:sz w:val="20"/>
                <w:szCs w:val="20"/>
              </w:rPr>
              <w:t>нией на территории окр</w:t>
            </w:r>
            <w:r w:rsidR="00CB3166" w:rsidRPr="00E04468">
              <w:rPr>
                <w:rFonts w:ascii="Arial" w:hAnsi="Arial" w:cs="Arial"/>
                <w:sz w:val="20"/>
                <w:szCs w:val="20"/>
              </w:rPr>
              <w:t>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CB3166" w:rsidRPr="00E04468">
              <w:rPr>
                <w:rFonts w:ascii="Arial" w:eastAsia="Calibri" w:hAnsi="Arial" w:cs="Arial"/>
                <w:sz w:val="20"/>
                <w:szCs w:val="20"/>
                <w:lang w:eastAsia="en-US"/>
              </w:rPr>
              <w:t>ве преступлений в округе 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AA1FDE" w:rsidRPr="00E04468">
              <w:rPr>
                <w:rFonts w:ascii="Arial" w:hAnsi="Arial" w:cs="Arial"/>
                <w:spacing w:val="2"/>
                <w:sz w:val="20"/>
                <w:szCs w:val="20"/>
                <w:shd w:val="clear" w:color="auto" w:fill="FFFFFF"/>
              </w:rPr>
              <w:t xml:space="preserve">вершение </w:t>
            </w:r>
            <w:proofErr w:type="spellStart"/>
            <w:r w:rsidR="00AA1FDE" w:rsidRPr="00E04468">
              <w:rPr>
                <w:rFonts w:ascii="Arial" w:hAnsi="Arial" w:cs="Arial"/>
                <w:spacing w:val="2"/>
                <w:sz w:val="20"/>
                <w:szCs w:val="20"/>
                <w:shd w:val="clear" w:color="auto" w:fill="FFFFFF"/>
              </w:rPr>
              <w:t>наркопреступлений</w:t>
            </w:r>
            <w:proofErr w:type="spellEnd"/>
            <w:r w:rsidR="00DD7E57" w:rsidRPr="00E04468">
              <w:rPr>
                <w:rFonts w:ascii="Arial" w:hAnsi="Arial" w:cs="Arial"/>
                <w:spacing w:val="2"/>
                <w:sz w:val="20"/>
                <w:szCs w:val="20"/>
                <w:shd w:val="clear" w:color="auto" w:fill="FFFFFF"/>
              </w:rPr>
              <w:t>,</w:t>
            </w:r>
            <w:r w:rsidR="00CB3166"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000000"/>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 xml:space="preserve">Показатель 2.3 Задачи </w:t>
            </w:r>
            <w:r w:rsidRPr="00E04468">
              <w:rPr>
                <w:rFonts w:ascii="Arial" w:hAnsi="Arial" w:cs="Arial"/>
                <w:sz w:val="20"/>
                <w:szCs w:val="20"/>
              </w:rPr>
              <w:lastRenderedPageBreak/>
              <w:t>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9822F7" w:rsidRPr="00E04468" w:rsidRDefault="00AB11D3"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w:t>
            </w:r>
            <w:r w:rsidR="009822F7" w:rsidRPr="00E04468">
              <w:rPr>
                <w:rFonts w:ascii="Arial" w:hAnsi="Arial" w:cs="Arial"/>
                <w:sz w:val="20"/>
                <w:szCs w:val="20"/>
              </w:rPr>
              <w:t xml:space="preserve">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tc>
      </w:tr>
      <w:tr w:rsidR="009822F7" w:rsidRPr="00E04468" w:rsidTr="00E0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5791" w:type="dxa"/>
          <w:trHeight w:val="20"/>
        </w:trPr>
        <w:tc>
          <w:tcPr>
            <w:tcW w:w="80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2.25.</w:t>
            </w:r>
          </w:p>
        </w:tc>
        <w:tc>
          <w:tcPr>
            <w:tcW w:w="4399" w:type="dxa"/>
            <w:gridSpan w:val="2"/>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Проведение информационно-пропагандистских мероприятий, направленных на профилактику</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наркомании (разработка и изготовл</w:t>
            </w:r>
            <w:r w:rsidR="00DD7E57" w:rsidRPr="00E04468">
              <w:rPr>
                <w:rFonts w:ascii="Arial" w:hAnsi="Arial" w:cs="Arial"/>
                <w:color w:val="auto"/>
                <w:sz w:val="20"/>
                <w:szCs w:val="20"/>
                <w:lang w:val="ru-RU"/>
              </w:rPr>
              <w:t>ение полиграфической продукции: буклеты, листовки</w:t>
            </w:r>
            <w:r w:rsidRPr="00E04468">
              <w:rPr>
                <w:rFonts w:ascii="Arial" w:hAnsi="Arial" w:cs="Arial"/>
                <w:color w:val="auto"/>
                <w:sz w:val="20"/>
                <w:szCs w:val="20"/>
                <w:lang w:val="ru-RU"/>
              </w:rPr>
              <w:t xml:space="preserve"> антинаркотической направленности)</w:t>
            </w:r>
          </w:p>
        </w:tc>
        <w:tc>
          <w:tcPr>
            <w:tcW w:w="1846" w:type="dxa"/>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 округа</w:t>
            </w:r>
          </w:p>
          <w:p w:rsidR="009822F7" w:rsidRPr="00E04468" w:rsidRDefault="009822F7" w:rsidP="00185693">
            <w:pPr>
              <w:pStyle w:val="ConsPlusCell"/>
              <w:jc w:val="both"/>
              <w:rPr>
                <w:rFonts w:ascii="Arial" w:hAnsi="Arial" w:cs="Arial"/>
                <w:sz w:val="20"/>
                <w:szCs w:val="20"/>
              </w:rPr>
            </w:pPr>
          </w:p>
        </w:tc>
        <w:tc>
          <w:tcPr>
            <w:tcW w:w="1071" w:type="dxa"/>
            <w:gridSpan w:val="3"/>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2020 г.</w:t>
            </w:r>
          </w:p>
        </w:tc>
        <w:tc>
          <w:tcPr>
            <w:tcW w:w="1121" w:type="dxa"/>
            <w:gridSpan w:val="4"/>
            <w:tcBorders>
              <w:top w:val="single" w:sz="4" w:space="0" w:color="auto"/>
              <w:left w:val="single" w:sz="4" w:space="0" w:color="000000"/>
              <w:bottom w:val="single" w:sz="4" w:space="0" w:color="000000"/>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000000"/>
              <w:right w:val="single" w:sz="4" w:space="0" w:color="000000"/>
            </w:tcBorders>
            <w:hideMark/>
          </w:tcPr>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CB3166"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CB3166" w:rsidRPr="00E04468">
              <w:rPr>
                <w:rFonts w:ascii="Arial" w:eastAsia="Calibri" w:hAnsi="Arial" w:cs="Arial"/>
                <w:sz w:val="20"/>
                <w:szCs w:val="20"/>
                <w:lang w:eastAsia="en-US"/>
              </w:rPr>
              <w:t xml:space="preserve">ве </w:t>
            </w:r>
            <w:r w:rsidR="00CB3166" w:rsidRPr="00E04468">
              <w:rPr>
                <w:rFonts w:ascii="Arial" w:eastAsia="Calibri" w:hAnsi="Arial" w:cs="Arial"/>
                <w:sz w:val="20"/>
                <w:szCs w:val="20"/>
                <w:lang w:eastAsia="en-US"/>
              </w:rPr>
              <w:lastRenderedPageBreak/>
              <w:t>преступлений в округе до 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AA1FDE" w:rsidRPr="00E04468">
              <w:rPr>
                <w:rFonts w:ascii="Arial" w:hAnsi="Arial" w:cs="Arial"/>
                <w:spacing w:val="2"/>
                <w:sz w:val="20"/>
                <w:szCs w:val="20"/>
                <w:shd w:val="clear" w:color="auto" w:fill="FFFFFF"/>
              </w:rPr>
              <w:t xml:space="preserve">вершение </w:t>
            </w:r>
            <w:proofErr w:type="spellStart"/>
            <w:r w:rsidR="00AA1FDE" w:rsidRPr="00E04468">
              <w:rPr>
                <w:rFonts w:ascii="Arial" w:hAnsi="Arial" w:cs="Arial"/>
                <w:spacing w:val="2"/>
                <w:sz w:val="20"/>
                <w:szCs w:val="20"/>
                <w:shd w:val="clear" w:color="auto" w:fill="FFFFFF"/>
              </w:rPr>
              <w:t>наркопреступлений</w:t>
            </w:r>
            <w:proofErr w:type="spellEnd"/>
            <w:r w:rsidR="00DD7E57" w:rsidRPr="00E04468">
              <w:rPr>
                <w:rFonts w:ascii="Arial" w:hAnsi="Arial" w:cs="Arial"/>
                <w:spacing w:val="2"/>
                <w:sz w:val="20"/>
                <w:szCs w:val="20"/>
                <w:shd w:val="clear" w:color="auto" w:fill="FFFFFF"/>
              </w:rPr>
              <w:t>,</w:t>
            </w:r>
            <w:r w:rsidR="00CB3166"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000000"/>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9822F7" w:rsidRPr="00E04468" w:rsidRDefault="00AB11D3"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w:t>
            </w:r>
            <w:r w:rsidR="009822F7" w:rsidRPr="00E04468">
              <w:rPr>
                <w:rFonts w:ascii="Arial" w:hAnsi="Arial" w:cs="Arial"/>
                <w:sz w:val="20"/>
                <w:szCs w:val="20"/>
              </w:rPr>
              <w:t xml:space="preserve">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hAnsi="Arial" w:cs="Arial"/>
                <w:sz w:val="20"/>
                <w:szCs w:val="20"/>
              </w:rPr>
            </w:pPr>
          </w:p>
        </w:tc>
      </w:tr>
      <w:tr w:rsidR="009822F7" w:rsidRPr="00E04468" w:rsidTr="00E04468">
        <w:trPr>
          <w:gridAfter w:val="2"/>
          <w:wAfter w:w="5791" w:type="dxa"/>
          <w:trHeight w:val="20"/>
        </w:trPr>
        <w:tc>
          <w:tcPr>
            <w:tcW w:w="809" w:type="dxa"/>
            <w:gridSpan w:val="2"/>
            <w:tcBorders>
              <w:top w:val="single" w:sz="4" w:space="0" w:color="auto"/>
              <w:left w:val="single" w:sz="4" w:space="0" w:color="auto"/>
              <w:bottom w:val="single" w:sz="4" w:space="0" w:color="auto"/>
              <w:right w:val="single" w:sz="4" w:space="0" w:color="auto"/>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lastRenderedPageBreak/>
              <w:t>2.26.</w:t>
            </w: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p w:rsidR="009822F7" w:rsidRPr="00E04468" w:rsidRDefault="009822F7" w:rsidP="00185693">
            <w:pPr>
              <w:pStyle w:val="2"/>
              <w:jc w:val="both"/>
              <w:rPr>
                <w:rFonts w:ascii="Arial" w:hAnsi="Arial" w:cs="Arial"/>
                <w:color w:val="auto"/>
                <w:sz w:val="20"/>
                <w:szCs w:val="20"/>
                <w:lang w:val="ru-RU"/>
              </w:rPr>
            </w:pPr>
          </w:p>
        </w:tc>
        <w:tc>
          <w:tcPr>
            <w:tcW w:w="4399" w:type="dxa"/>
            <w:gridSpan w:val="2"/>
            <w:tcBorders>
              <w:top w:val="single" w:sz="4" w:space="0" w:color="auto"/>
              <w:left w:val="single" w:sz="4" w:space="0" w:color="auto"/>
              <w:bottom w:val="single" w:sz="4" w:space="0" w:color="auto"/>
              <w:right w:val="single" w:sz="4" w:space="0" w:color="000000"/>
            </w:tcBorders>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Привлечение учащейся молодежи, населения</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 xml:space="preserve">округа к участию в мероприятиях, </w:t>
            </w:r>
          </w:p>
          <w:p w:rsidR="009822F7" w:rsidRPr="00E04468" w:rsidRDefault="009822F7" w:rsidP="00185693">
            <w:pPr>
              <w:pStyle w:val="2"/>
              <w:jc w:val="both"/>
              <w:rPr>
                <w:rFonts w:ascii="Arial" w:hAnsi="Arial" w:cs="Arial"/>
                <w:color w:val="auto"/>
                <w:sz w:val="20"/>
                <w:szCs w:val="20"/>
                <w:lang w:val="ru-RU"/>
              </w:rPr>
            </w:pPr>
            <w:proofErr w:type="gramStart"/>
            <w:r w:rsidRPr="00E04468">
              <w:rPr>
                <w:rFonts w:ascii="Arial" w:hAnsi="Arial" w:cs="Arial"/>
                <w:color w:val="auto"/>
                <w:sz w:val="20"/>
                <w:szCs w:val="20"/>
                <w:lang w:val="ru-RU"/>
              </w:rPr>
              <w:t>направленных</w:t>
            </w:r>
            <w:proofErr w:type="gramEnd"/>
            <w:r w:rsidRPr="00E04468">
              <w:rPr>
                <w:rFonts w:ascii="Arial" w:hAnsi="Arial" w:cs="Arial"/>
                <w:color w:val="auto"/>
                <w:sz w:val="20"/>
                <w:szCs w:val="20"/>
                <w:lang w:val="ru-RU"/>
              </w:rPr>
              <w:t xml:space="preserve"> на поддержку здорового образа жизни:</w:t>
            </w:r>
          </w:p>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 xml:space="preserve"> -районных спортивно-массовых мероприятий;</w:t>
            </w:r>
          </w:p>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 краевых спортивно-массовых мероприятий;</w:t>
            </w:r>
          </w:p>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 краевых</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мероприятий туристско-спортивной направленности;</w:t>
            </w:r>
          </w:p>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 культурно-массовых мероприятий округа;</w:t>
            </w:r>
          </w:p>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 молодежных конкурсов, акций, слетов,</w:t>
            </w:r>
            <w:r w:rsidR="00E552C9" w:rsidRPr="00E04468">
              <w:rPr>
                <w:rFonts w:ascii="Arial" w:hAnsi="Arial" w:cs="Arial"/>
                <w:color w:val="auto"/>
                <w:sz w:val="20"/>
                <w:szCs w:val="20"/>
                <w:lang w:val="ru-RU"/>
              </w:rPr>
              <w:t xml:space="preserve"> </w:t>
            </w:r>
            <w:r w:rsidRPr="00E04468">
              <w:rPr>
                <w:rFonts w:ascii="Arial" w:hAnsi="Arial" w:cs="Arial"/>
                <w:color w:val="auto"/>
                <w:sz w:val="20"/>
                <w:szCs w:val="20"/>
                <w:lang w:val="ru-RU"/>
              </w:rPr>
              <w:t>фестивалей, форумов округа</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отдел общественной безопасности и социального развития администрации</w:t>
            </w:r>
            <w:r w:rsidR="00E552C9" w:rsidRPr="00E04468">
              <w:rPr>
                <w:rFonts w:ascii="Arial" w:hAnsi="Arial" w:cs="Arial"/>
                <w:sz w:val="20"/>
                <w:szCs w:val="20"/>
              </w:rPr>
              <w:t xml:space="preserve"> </w:t>
            </w:r>
            <w:r w:rsidRPr="00E04468">
              <w:rPr>
                <w:rFonts w:ascii="Arial" w:hAnsi="Arial" w:cs="Arial"/>
                <w:sz w:val="20"/>
                <w:szCs w:val="20"/>
              </w:rPr>
              <w:t>округа; отдел культуры;</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управление образования;</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Комитет по спорту;</w:t>
            </w:r>
          </w:p>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Молодежный центр</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w:t>
            </w:r>
            <w:r w:rsidR="00AA1FDE" w:rsidRPr="00E04468">
              <w:rPr>
                <w:rFonts w:ascii="Arial" w:eastAsia="Calibri" w:hAnsi="Arial" w:cs="Arial"/>
                <w:sz w:val="20"/>
                <w:szCs w:val="20"/>
                <w:lang w:eastAsia="en-US"/>
              </w:rPr>
              <w:t>ниям молодежной политики</w:t>
            </w:r>
            <w:r w:rsidR="00DD7E57" w:rsidRPr="00E04468">
              <w:rPr>
                <w:rFonts w:ascii="Arial" w:eastAsia="Calibri" w:hAnsi="Arial" w:cs="Arial"/>
                <w:sz w:val="20"/>
                <w:szCs w:val="20"/>
                <w:lang w:eastAsia="en-US"/>
              </w:rPr>
              <w:t>,</w:t>
            </w:r>
            <w:r w:rsidR="00CB3166" w:rsidRPr="00E04468">
              <w:rPr>
                <w:rFonts w:ascii="Arial" w:eastAsia="Calibri" w:hAnsi="Arial" w:cs="Arial"/>
                <w:sz w:val="20"/>
                <w:szCs w:val="20"/>
                <w:lang w:eastAsia="en-US"/>
              </w:rPr>
              <w:t xml:space="preserve"> до 66,25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количества районных культ</w:t>
            </w:r>
            <w:r w:rsidR="00CB3166" w:rsidRPr="00E04468">
              <w:rPr>
                <w:rFonts w:ascii="Arial" w:eastAsia="Calibri" w:hAnsi="Arial" w:cs="Arial"/>
                <w:sz w:val="20"/>
                <w:szCs w:val="20"/>
                <w:lang w:eastAsia="en-US"/>
              </w:rPr>
              <w:t>урно-массовых мероприятий до 112,2</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детей и подростков в возрасте 5-18 лет, занимающихся в спортивных секциях и кружках, в общей численности детей и подростко</w:t>
            </w:r>
            <w:r w:rsidR="00AA1FDE" w:rsidRPr="00E04468">
              <w:rPr>
                <w:rFonts w:ascii="Arial" w:eastAsia="Calibri" w:hAnsi="Arial" w:cs="Arial"/>
                <w:sz w:val="20"/>
                <w:szCs w:val="20"/>
                <w:lang w:eastAsia="en-US"/>
              </w:rPr>
              <w:t>в данной возрастной группы</w:t>
            </w:r>
            <w:r w:rsidR="00DD7E57" w:rsidRPr="00E04468">
              <w:rPr>
                <w:rFonts w:ascii="Arial" w:eastAsia="Calibri" w:hAnsi="Arial" w:cs="Arial"/>
                <w:sz w:val="20"/>
                <w:szCs w:val="20"/>
                <w:lang w:eastAsia="en-US"/>
              </w:rPr>
              <w:t>,</w:t>
            </w:r>
            <w:r w:rsidR="00AA1FDE" w:rsidRPr="00E04468">
              <w:rPr>
                <w:rFonts w:ascii="Arial" w:eastAsia="Calibri" w:hAnsi="Arial" w:cs="Arial"/>
                <w:sz w:val="20"/>
                <w:szCs w:val="20"/>
                <w:lang w:eastAsia="en-US"/>
              </w:rPr>
              <w:t xml:space="preserve"> до 36,8</w:t>
            </w:r>
            <w:r w:rsidR="00CB3166" w:rsidRPr="00E04468">
              <w:rPr>
                <w:rFonts w:ascii="Arial" w:eastAsia="Calibri" w:hAnsi="Arial" w:cs="Arial"/>
                <w:sz w:val="20"/>
                <w:szCs w:val="20"/>
                <w:lang w:eastAsia="en-US"/>
              </w:rPr>
              <w:t>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доли молодежи</w:t>
            </w:r>
            <w:r w:rsidR="00DD7E57"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вовлеченной в </w:t>
            </w:r>
            <w:proofErr w:type="spellStart"/>
            <w:r w:rsidRPr="00E04468">
              <w:rPr>
                <w:rFonts w:ascii="Arial" w:eastAsia="Calibri" w:hAnsi="Arial" w:cs="Arial"/>
                <w:sz w:val="20"/>
                <w:szCs w:val="20"/>
                <w:lang w:eastAsia="en-US"/>
              </w:rPr>
              <w:t>добровольническую</w:t>
            </w:r>
            <w:proofErr w:type="spellEnd"/>
            <w:r w:rsidRPr="00E04468">
              <w:rPr>
                <w:rFonts w:ascii="Arial" w:eastAsia="Calibri" w:hAnsi="Arial" w:cs="Arial"/>
                <w:sz w:val="20"/>
                <w:szCs w:val="20"/>
                <w:lang w:eastAsia="en-US"/>
              </w:rPr>
              <w:t xml:space="preserve"> (волонтерскую) деятельность, в общем количест</w:t>
            </w:r>
            <w:r w:rsidR="00CB3166" w:rsidRPr="00E04468">
              <w:rPr>
                <w:rFonts w:ascii="Arial" w:eastAsia="Calibri" w:hAnsi="Arial" w:cs="Arial"/>
                <w:sz w:val="20"/>
                <w:szCs w:val="20"/>
                <w:lang w:eastAsia="en-US"/>
              </w:rPr>
              <w:t>ве граждан в возрасте от 7 до 35</w:t>
            </w:r>
            <w:r w:rsidRPr="00E04468">
              <w:rPr>
                <w:rFonts w:ascii="Arial" w:eastAsia="Calibri" w:hAnsi="Arial" w:cs="Arial"/>
                <w:sz w:val="20"/>
                <w:szCs w:val="20"/>
                <w:lang w:eastAsia="en-US"/>
              </w:rPr>
              <w:t xml:space="preserve"> лет</w:t>
            </w:r>
            <w:r w:rsidR="00DD7E57"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w:t>
            </w:r>
            <w:r w:rsidR="00CB3166" w:rsidRPr="00E04468">
              <w:rPr>
                <w:rFonts w:ascii="Arial" w:eastAsia="Calibri" w:hAnsi="Arial" w:cs="Arial"/>
                <w:sz w:val="20"/>
                <w:szCs w:val="20"/>
                <w:lang w:eastAsia="en-US"/>
              </w:rPr>
              <w:t>до 3</w:t>
            </w:r>
            <w:r w:rsidR="005D125D" w:rsidRPr="00E04468">
              <w:rPr>
                <w:rFonts w:ascii="Arial" w:eastAsia="Calibri" w:hAnsi="Arial" w:cs="Arial"/>
                <w:sz w:val="20"/>
                <w:szCs w:val="20"/>
                <w:lang w:eastAsia="en-US"/>
              </w:rPr>
              <w:t>9</w:t>
            </w:r>
            <w:r w:rsidR="00CB3166" w:rsidRPr="00E04468">
              <w:rPr>
                <w:rFonts w:ascii="Arial" w:eastAsia="Calibri" w:hAnsi="Arial" w:cs="Arial"/>
                <w:sz w:val="20"/>
                <w:szCs w:val="20"/>
                <w:lang w:eastAsia="en-US"/>
              </w:rPr>
              <w:t>,</w:t>
            </w:r>
            <w:r w:rsidRPr="00E04468">
              <w:rPr>
                <w:rFonts w:ascii="Arial" w:eastAsia="Calibri" w:hAnsi="Arial" w:cs="Arial"/>
                <w:sz w:val="20"/>
                <w:szCs w:val="20"/>
                <w:lang w:eastAsia="en-US"/>
              </w:rPr>
              <w:t>0%;</w:t>
            </w:r>
          </w:p>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sz w:val="20"/>
                <w:szCs w:val="20"/>
                <w:lang w:eastAsia="en-US"/>
              </w:rPr>
              <w:t>-</w:t>
            </w:r>
            <w:r w:rsidRPr="00E04468">
              <w:rPr>
                <w:rFonts w:ascii="Arial" w:hAnsi="Arial" w:cs="Arial"/>
                <w:sz w:val="20"/>
                <w:szCs w:val="20"/>
              </w:rPr>
              <w:t xml:space="preserve"> увеличение охвата детей в возрасте 5-18 лет программами дополнительного </w:t>
            </w:r>
            <w:r w:rsidRPr="00E04468">
              <w:rPr>
                <w:rFonts w:ascii="Arial" w:hAnsi="Arial" w:cs="Arial"/>
                <w:sz w:val="20"/>
                <w:szCs w:val="20"/>
              </w:rPr>
              <w:lastRenderedPageBreak/>
              <w:t xml:space="preserve">образования до </w:t>
            </w:r>
            <w:r w:rsidR="00CB3166" w:rsidRPr="00E04468">
              <w:rPr>
                <w:rFonts w:ascii="Arial" w:hAnsi="Arial" w:cs="Arial"/>
                <w:sz w:val="20"/>
                <w:szCs w:val="20"/>
              </w:rPr>
              <w:t>71,03</w:t>
            </w:r>
            <w:r w:rsidRPr="00E04468">
              <w:rPr>
                <w:rFonts w:ascii="Arial" w:hAnsi="Arial" w:cs="Arial"/>
                <w:sz w:val="20"/>
                <w:szCs w:val="20"/>
              </w:rPr>
              <w:t>%;</w:t>
            </w: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 увеличение доли жителей округа, систематически занимающихся физич</w:t>
            </w:r>
            <w:r w:rsidR="005D125D" w:rsidRPr="00E04468">
              <w:rPr>
                <w:rFonts w:ascii="Arial" w:hAnsi="Arial" w:cs="Arial"/>
                <w:sz w:val="20"/>
                <w:szCs w:val="20"/>
              </w:rPr>
              <w:t>еской культурой и спортом, до 6</w:t>
            </w:r>
            <w:r w:rsidR="00CB3166" w:rsidRPr="00E04468">
              <w:rPr>
                <w:rFonts w:ascii="Arial" w:hAnsi="Arial" w:cs="Arial"/>
                <w:sz w:val="20"/>
                <w:szCs w:val="20"/>
              </w:rPr>
              <w:t>5</w:t>
            </w:r>
            <w:r w:rsidRPr="00E04468">
              <w:rPr>
                <w:rFonts w:ascii="Arial" w:hAnsi="Arial" w:cs="Arial"/>
                <w:sz w:val="20"/>
                <w:szCs w:val="20"/>
              </w:rPr>
              <w:t>,0%;</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5D125D" w:rsidRPr="00E04468">
              <w:rPr>
                <w:rFonts w:ascii="Arial" w:hAnsi="Arial" w:cs="Arial"/>
                <w:sz w:val="20"/>
                <w:szCs w:val="20"/>
              </w:rPr>
              <w:t>нией на т</w:t>
            </w:r>
            <w:r w:rsidR="00CB3166" w:rsidRPr="00E04468">
              <w:rPr>
                <w:rFonts w:ascii="Arial" w:hAnsi="Arial" w:cs="Arial"/>
                <w:sz w:val="20"/>
                <w:szCs w:val="20"/>
              </w:rPr>
              <w:t>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w:t>
            </w:r>
            <w:r w:rsidR="005D125D" w:rsidRPr="00E04468">
              <w:rPr>
                <w:rFonts w:ascii="Arial" w:eastAsia="Calibri" w:hAnsi="Arial" w:cs="Arial"/>
                <w:sz w:val="20"/>
                <w:szCs w:val="20"/>
                <w:lang w:eastAsia="en-US"/>
              </w:rPr>
              <w:t xml:space="preserve">ве преступлений в округе до </w:t>
            </w:r>
            <w:r w:rsidR="00CB3166" w:rsidRPr="00E04468">
              <w:rPr>
                <w:rFonts w:ascii="Arial" w:eastAsia="Calibri" w:hAnsi="Arial" w:cs="Arial"/>
                <w:sz w:val="20"/>
                <w:szCs w:val="20"/>
                <w:lang w:eastAsia="en-US"/>
              </w:rPr>
              <w:t>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удельного веса молодежи (18-29 лет) в общем числе лиц, осужденных за со</w:t>
            </w:r>
            <w:r w:rsidR="005D125D" w:rsidRPr="00E04468">
              <w:rPr>
                <w:rFonts w:ascii="Arial" w:hAnsi="Arial" w:cs="Arial"/>
                <w:spacing w:val="2"/>
                <w:sz w:val="20"/>
                <w:szCs w:val="20"/>
                <w:shd w:val="clear" w:color="auto" w:fill="FFFFFF"/>
              </w:rPr>
              <w:t xml:space="preserve">вершение </w:t>
            </w:r>
            <w:proofErr w:type="spellStart"/>
            <w:r w:rsidR="005D125D" w:rsidRPr="00E04468">
              <w:rPr>
                <w:rFonts w:ascii="Arial" w:hAnsi="Arial" w:cs="Arial"/>
                <w:spacing w:val="2"/>
                <w:sz w:val="20"/>
                <w:szCs w:val="20"/>
                <w:shd w:val="clear" w:color="auto" w:fill="FFFFFF"/>
              </w:rPr>
              <w:t>наркопреступлений</w:t>
            </w:r>
            <w:proofErr w:type="spellEnd"/>
            <w:r w:rsidR="00DD7E57" w:rsidRPr="00E04468">
              <w:rPr>
                <w:rFonts w:ascii="Arial" w:hAnsi="Arial" w:cs="Arial"/>
                <w:spacing w:val="2"/>
                <w:sz w:val="20"/>
                <w:szCs w:val="20"/>
                <w:shd w:val="clear" w:color="auto" w:fill="FFFFFF"/>
              </w:rPr>
              <w:t>,</w:t>
            </w:r>
            <w:r w:rsidR="00CB3166"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2.1 Задачи 2 Приложение № 2;</w:t>
            </w:r>
          </w:p>
          <w:p w:rsidR="009822F7" w:rsidRPr="00E04468" w:rsidRDefault="009822F7" w:rsidP="00185693">
            <w:pPr>
              <w:spacing w:after="0" w:line="240" w:lineRule="auto"/>
              <w:jc w:val="both"/>
              <w:rPr>
                <w:rFonts w:ascii="Arial" w:eastAsia="Calibri" w:hAnsi="Arial" w:cs="Arial"/>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2.2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2.3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2.4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2.5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2.6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9822F7" w:rsidRPr="00E04468" w:rsidRDefault="00AB11D3"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w:t>
            </w:r>
            <w:r w:rsidR="009822F7" w:rsidRPr="00E04468">
              <w:rPr>
                <w:rFonts w:ascii="Arial" w:hAnsi="Arial" w:cs="Arial"/>
                <w:sz w:val="20"/>
                <w:szCs w:val="20"/>
              </w:rPr>
              <w:t xml:space="preserve">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eastAsia="Calibri" w:hAnsi="Arial" w:cs="Arial"/>
                <w:sz w:val="20"/>
                <w:szCs w:val="20"/>
                <w:lang w:eastAsia="en-US"/>
              </w:rPr>
            </w:pPr>
          </w:p>
        </w:tc>
      </w:tr>
      <w:tr w:rsidR="009822F7" w:rsidRPr="00E04468" w:rsidTr="00E04468">
        <w:trPr>
          <w:gridAfter w:val="2"/>
          <w:wAfter w:w="5791" w:type="dxa"/>
          <w:trHeight w:val="20"/>
        </w:trPr>
        <w:tc>
          <w:tcPr>
            <w:tcW w:w="809" w:type="dxa"/>
            <w:gridSpan w:val="2"/>
            <w:tcBorders>
              <w:top w:val="single" w:sz="4" w:space="0" w:color="auto"/>
              <w:left w:val="single" w:sz="4" w:space="0" w:color="auto"/>
              <w:bottom w:val="single" w:sz="4" w:space="0" w:color="auto"/>
              <w:right w:val="single" w:sz="4" w:space="0" w:color="auto"/>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lastRenderedPageBreak/>
              <w:t>2.27.</w:t>
            </w:r>
          </w:p>
        </w:tc>
        <w:tc>
          <w:tcPr>
            <w:tcW w:w="4399" w:type="dxa"/>
            <w:gridSpan w:val="2"/>
            <w:tcBorders>
              <w:top w:val="single" w:sz="4" w:space="0" w:color="auto"/>
              <w:left w:val="single" w:sz="4" w:space="0" w:color="auto"/>
              <w:bottom w:val="single" w:sz="4" w:space="0" w:color="auto"/>
              <w:right w:val="single" w:sz="4" w:space="0" w:color="000000"/>
            </w:tcBorders>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Развитие организационно-воспитательной работы с молодежью в округе</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 xml:space="preserve">управление образования, </w:t>
            </w:r>
          </w:p>
          <w:p w:rsidR="009822F7" w:rsidRPr="00E04468" w:rsidRDefault="009822F7" w:rsidP="00185693">
            <w:pPr>
              <w:pStyle w:val="ConsPlusCell"/>
              <w:jc w:val="both"/>
              <w:rPr>
                <w:rFonts w:ascii="Arial" w:hAnsi="Arial" w:cs="Arial"/>
                <w:sz w:val="20"/>
                <w:szCs w:val="20"/>
              </w:rPr>
            </w:pPr>
            <w:proofErr w:type="spellStart"/>
            <w:r w:rsidRPr="00E04468">
              <w:rPr>
                <w:rFonts w:ascii="Arial" w:hAnsi="Arial" w:cs="Arial"/>
                <w:sz w:val="20"/>
                <w:szCs w:val="20"/>
              </w:rPr>
              <w:t>Зеленокумский</w:t>
            </w:r>
            <w:proofErr w:type="spellEnd"/>
            <w:r w:rsidRPr="00E04468">
              <w:rPr>
                <w:rFonts w:ascii="Arial" w:hAnsi="Arial" w:cs="Arial"/>
                <w:sz w:val="20"/>
                <w:szCs w:val="20"/>
              </w:rPr>
              <w:t xml:space="preserve"> техникум (по согласованию)</w:t>
            </w:r>
            <w:proofErr w:type="gramStart"/>
            <w:r w:rsidRPr="00E04468">
              <w:rPr>
                <w:rFonts w:ascii="Arial" w:hAnsi="Arial" w:cs="Arial"/>
                <w:sz w:val="20"/>
                <w:szCs w:val="20"/>
              </w:rPr>
              <w:t>,М</w:t>
            </w:r>
            <w:proofErr w:type="gramEnd"/>
            <w:r w:rsidRPr="00E04468">
              <w:rPr>
                <w:rFonts w:ascii="Arial" w:hAnsi="Arial" w:cs="Arial"/>
                <w:sz w:val="20"/>
                <w:szCs w:val="20"/>
              </w:rPr>
              <w:t>олодежный центр</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453ADF" w:rsidP="00185693">
            <w:pPr>
              <w:spacing w:after="0" w:line="240" w:lineRule="auto"/>
              <w:jc w:val="both"/>
              <w:rPr>
                <w:rFonts w:ascii="Arial" w:hAnsi="Arial" w:cs="Arial"/>
                <w:sz w:val="20"/>
                <w:szCs w:val="20"/>
              </w:rPr>
            </w:pPr>
            <w:r w:rsidRPr="00E04468">
              <w:rPr>
                <w:rFonts w:ascii="Arial" w:hAnsi="Arial" w:cs="Arial"/>
                <w:sz w:val="20"/>
                <w:szCs w:val="20"/>
              </w:rPr>
              <w:t>20</w:t>
            </w:r>
            <w:r w:rsidR="005E567C" w:rsidRPr="00E04468">
              <w:rPr>
                <w:rFonts w:ascii="Arial" w:hAnsi="Arial" w:cs="Arial"/>
                <w:sz w:val="20"/>
                <w:szCs w:val="20"/>
              </w:rPr>
              <w:t>20</w:t>
            </w:r>
            <w:r w:rsidR="009822F7" w:rsidRPr="00E04468">
              <w:rPr>
                <w:rFonts w:ascii="Arial" w:hAnsi="Arial" w:cs="Arial"/>
                <w:sz w:val="20"/>
                <w:szCs w:val="20"/>
              </w:rPr>
              <w:t xml:space="preserve">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hAnsi="Arial" w:cs="Arial"/>
                <w:sz w:val="20"/>
                <w:szCs w:val="20"/>
              </w:rPr>
            </w:pPr>
            <w:r w:rsidRPr="00E04468">
              <w:rPr>
                <w:rFonts w:ascii="Arial" w:eastAsia="Calibri" w:hAnsi="Arial" w:cs="Arial"/>
                <w:b/>
                <w:sz w:val="20"/>
                <w:szCs w:val="20"/>
                <w:lang w:eastAsia="en-US"/>
              </w:rPr>
              <w:t xml:space="preserve">- </w:t>
            </w:r>
            <w:r w:rsidRPr="00E04468">
              <w:rPr>
                <w:rFonts w:ascii="Arial" w:eastAsia="Calibri" w:hAnsi="Arial" w:cs="Arial"/>
                <w:sz w:val="20"/>
                <w:szCs w:val="20"/>
                <w:lang w:eastAsia="en-US"/>
              </w:rPr>
              <w:t>увеличение удельного веса численности молодых людей, охваченных мероприятиями по основным направлениям молодежной политики</w:t>
            </w:r>
            <w:r w:rsidR="00DD7E57" w:rsidRPr="00E04468">
              <w:rPr>
                <w:rFonts w:ascii="Arial" w:eastAsia="Calibri" w:hAnsi="Arial" w:cs="Arial"/>
                <w:sz w:val="20"/>
                <w:szCs w:val="20"/>
                <w:lang w:eastAsia="en-US"/>
              </w:rPr>
              <w:t>,</w:t>
            </w:r>
            <w:r w:rsidRPr="00E04468">
              <w:rPr>
                <w:rFonts w:ascii="Arial" w:eastAsia="Calibri" w:hAnsi="Arial" w:cs="Arial"/>
                <w:sz w:val="20"/>
                <w:szCs w:val="20"/>
                <w:lang w:eastAsia="en-US"/>
              </w:rPr>
              <w:t xml:space="preserve"> до 66,</w:t>
            </w:r>
            <w:r w:rsidR="005D125D" w:rsidRPr="00E04468">
              <w:rPr>
                <w:rFonts w:ascii="Arial" w:eastAsia="Calibri" w:hAnsi="Arial" w:cs="Arial"/>
                <w:sz w:val="20"/>
                <w:szCs w:val="20"/>
                <w:lang w:eastAsia="en-US"/>
              </w:rPr>
              <w:t>2</w:t>
            </w:r>
            <w:r w:rsidR="00CB3166" w:rsidRPr="00E04468">
              <w:rPr>
                <w:rFonts w:ascii="Arial" w:eastAsia="Calibri" w:hAnsi="Arial" w:cs="Arial"/>
                <w:sz w:val="20"/>
                <w:szCs w:val="20"/>
                <w:lang w:eastAsia="en-US"/>
              </w:rPr>
              <w:t>5</w:t>
            </w:r>
          </w:p>
        </w:tc>
        <w:tc>
          <w:tcPr>
            <w:tcW w:w="2546" w:type="dxa"/>
            <w:gridSpan w:val="2"/>
            <w:tcBorders>
              <w:top w:val="single" w:sz="4" w:space="0" w:color="auto"/>
              <w:left w:val="single" w:sz="4" w:space="0" w:color="000000"/>
              <w:bottom w:val="single" w:sz="4" w:space="0" w:color="auto"/>
              <w:right w:val="single" w:sz="4" w:space="0" w:color="000000"/>
            </w:tcBorders>
          </w:tcPr>
          <w:p w:rsidR="009822F7" w:rsidRPr="00E04468" w:rsidRDefault="009822F7" w:rsidP="00185693">
            <w:pPr>
              <w:snapToGrid w:val="0"/>
              <w:spacing w:after="0" w:line="240" w:lineRule="auto"/>
              <w:jc w:val="both"/>
              <w:rPr>
                <w:rFonts w:ascii="Arial" w:hAnsi="Arial" w:cs="Arial"/>
                <w:sz w:val="20"/>
                <w:szCs w:val="20"/>
              </w:rPr>
            </w:pPr>
            <w:r w:rsidRPr="00E04468">
              <w:rPr>
                <w:rFonts w:ascii="Arial" w:hAnsi="Arial" w:cs="Arial"/>
                <w:sz w:val="20"/>
                <w:szCs w:val="20"/>
              </w:rPr>
              <w:t xml:space="preserve">Показатель 2.1 Задачи 2 Приложение № 2 </w:t>
            </w:r>
          </w:p>
        </w:tc>
      </w:tr>
      <w:tr w:rsidR="009822F7" w:rsidRPr="00E04468" w:rsidTr="00E04468">
        <w:trPr>
          <w:gridAfter w:val="2"/>
          <w:wAfter w:w="5791" w:type="dxa"/>
          <w:trHeight w:val="20"/>
        </w:trPr>
        <w:tc>
          <w:tcPr>
            <w:tcW w:w="809" w:type="dxa"/>
            <w:gridSpan w:val="2"/>
            <w:tcBorders>
              <w:top w:val="single" w:sz="4" w:space="0" w:color="auto"/>
              <w:left w:val="single" w:sz="4" w:space="0" w:color="auto"/>
              <w:bottom w:val="single" w:sz="4" w:space="0" w:color="auto"/>
              <w:right w:val="single" w:sz="4" w:space="0" w:color="auto"/>
            </w:tcBorders>
            <w:hideMark/>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2.28.</w:t>
            </w:r>
          </w:p>
        </w:tc>
        <w:tc>
          <w:tcPr>
            <w:tcW w:w="4399" w:type="dxa"/>
            <w:gridSpan w:val="2"/>
            <w:tcBorders>
              <w:top w:val="single" w:sz="4" w:space="0" w:color="auto"/>
              <w:left w:val="single" w:sz="4" w:space="0" w:color="auto"/>
              <w:bottom w:val="single" w:sz="4" w:space="0" w:color="auto"/>
              <w:right w:val="single" w:sz="4" w:space="0" w:color="000000"/>
            </w:tcBorders>
          </w:tcPr>
          <w:p w:rsidR="009822F7" w:rsidRPr="00E04468" w:rsidRDefault="009822F7" w:rsidP="00185693">
            <w:pPr>
              <w:pStyle w:val="2"/>
              <w:jc w:val="both"/>
              <w:rPr>
                <w:rFonts w:ascii="Arial" w:hAnsi="Arial" w:cs="Arial"/>
                <w:color w:val="auto"/>
                <w:sz w:val="20"/>
                <w:szCs w:val="20"/>
                <w:lang w:val="ru-RU"/>
              </w:rPr>
            </w:pPr>
            <w:r w:rsidRPr="00E04468">
              <w:rPr>
                <w:rFonts w:ascii="Arial" w:hAnsi="Arial" w:cs="Arial"/>
                <w:color w:val="auto"/>
                <w:sz w:val="20"/>
                <w:szCs w:val="20"/>
                <w:lang w:val="ru-RU"/>
              </w:rPr>
              <w:t>Проведение на территории округа мероприятий в сфере культуры</w:t>
            </w:r>
          </w:p>
        </w:tc>
        <w:tc>
          <w:tcPr>
            <w:tcW w:w="1846" w:type="dxa"/>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pStyle w:val="ConsPlusCell"/>
              <w:jc w:val="both"/>
              <w:rPr>
                <w:rFonts w:ascii="Arial" w:hAnsi="Arial" w:cs="Arial"/>
                <w:sz w:val="20"/>
                <w:szCs w:val="20"/>
              </w:rPr>
            </w:pPr>
            <w:r w:rsidRPr="00E04468">
              <w:rPr>
                <w:rFonts w:ascii="Arial" w:hAnsi="Arial" w:cs="Arial"/>
                <w:sz w:val="20"/>
                <w:szCs w:val="20"/>
              </w:rPr>
              <w:t>отдел культуры</w:t>
            </w:r>
          </w:p>
        </w:tc>
        <w:tc>
          <w:tcPr>
            <w:tcW w:w="1071"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2020</w:t>
            </w:r>
            <w:r w:rsidR="009822F7" w:rsidRPr="00E04468">
              <w:rPr>
                <w:rFonts w:ascii="Arial" w:hAnsi="Arial" w:cs="Arial"/>
                <w:sz w:val="20"/>
                <w:szCs w:val="20"/>
              </w:rPr>
              <w:t xml:space="preserve"> г.</w:t>
            </w:r>
          </w:p>
        </w:tc>
        <w:tc>
          <w:tcPr>
            <w:tcW w:w="1121" w:type="dxa"/>
            <w:gridSpan w:val="4"/>
            <w:tcBorders>
              <w:top w:val="single" w:sz="4" w:space="0" w:color="auto"/>
              <w:left w:val="single" w:sz="4" w:space="0" w:color="000000"/>
              <w:bottom w:val="single" w:sz="4" w:space="0" w:color="auto"/>
              <w:right w:val="single" w:sz="4" w:space="0" w:color="000000"/>
            </w:tcBorders>
            <w:hideMark/>
          </w:tcPr>
          <w:p w:rsidR="009822F7" w:rsidRPr="00E04468" w:rsidRDefault="005E567C" w:rsidP="00185693">
            <w:pPr>
              <w:spacing w:after="0" w:line="240" w:lineRule="auto"/>
              <w:jc w:val="both"/>
              <w:rPr>
                <w:rFonts w:ascii="Arial" w:hAnsi="Arial" w:cs="Arial"/>
                <w:sz w:val="20"/>
                <w:szCs w:val="20"/>
              </w:rPr>
            </w:pPr>
            <w:r w:rsidRPr="00E04468">
              <w:rPr>
                <w:rFonts w:ascii="Arial" w:hAnsi="Arial" w:cs="Arial"/>
                <w:sz w:val="20"/>
                <w:szCs w:val="20"/>
              </w:rPr>
              <w:t>2025</w:t>
            </w:r>
            <w:r w:rsidR="009822F7" w:rsidRPr="00E04468">
              <w:rPr>
                <w:rFonts w:ascii="Arial" w:hAnsi="Arial" w:cs="Arial"/>
                <w:sz w:val="20"/>
                <w:szCs w:val="20"/>
              </w:rPr>
              <w:t xml:space="preserve"> г.</w:t>
            </w:r>
          </w:p>
        </w:tc>
        <w:tc>
          <w:tcPr>
            <w:tcW w:w="3040" w:type="dxa"/>
            <w:gridSpan w:val="3"/>
            <w:tcBorders>
              <w:top w:val="single" w:sz="4" w:space="0" w:color="auto"/>
              <w:left w:val="single" w:sz="4" w:space="0" w:color="000000"/>
              <w:bottom w:val="single" w:sz="4" w:space="0" w:color="auto"/>
              <w:right w:val="single" w:sz="4" w:space="0" w:color="000000"/>
            </w:tcBorders>
            <w:hideMark/>
          </w:tcPr>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увеличение количества районных культ</w:t>
            </w:r>
            <w:r w:rsidR="00CB3166" w:rsidRPr="00E04468">
              <w:rPr>
                <w:rFonts w:ascii="Arial" w:eastAsia="Calibri" w:hAnsi="Arial" w:cs="Arial"/>
                <w:sz w:val="20"/>
                <w:szCs w:val="20"/>
                <w:lang w:eastAsia="en-US"/>
              </w:rPr>
              <w:t>урно-массовых мероприятий до 112,2</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 снижение уровня первичной заболеваемости наркома</w:t>
            </w:r>
            <w:r w:rsidR="00CB3166" w:rsidRPr="00E04468">
              <w:rPr>
                <w:rFonts w:ascii="Arial" w:hAnsi="Arial" w:cs="Arial"/>
                <w:sz w:val="20"/>
                <w:szCs w:val="20"/>
              </w:rPr>
              <w:t>нией на территории округа до 5,9</w:t>
            </w:r>
            <w:r w:rsidRPr="00E04468">
              <w:rPr>
                <w:rFonts w:ascii="Arial" w:hAnsi="Arial" w:cs="Arial"/>
                <w:sz w:val="20"/>
                <w:szCs w:val="20"/>
              </w:rPr>
              <w:t>%</w:t>
            </w:r>
          </w:p>
          <w:p w:rsidR="009822F7" w:rsidRPr="00E04468" w:rsidRDefault="009822F7" w:rsidP="00185693">
            <w:pPr>
              <w:spacing w:after="0" w:line="240" w:lineRule="auto"/>
              <w:jc w:val="both"/>
              <w:rPr>
                <w:rFonts w:ascii="Arial" w:eastAsia="Calibri" w:hAnsi="Arial" w:cs="Arial"/>
                <w:sz w:val="20"/>
                <w:szCs w:val="20"/>
                <w:lang w:eastAsia="en-US"/>
              </w:rPr>
            </w:pPr>
            <w:r w:rsidRPr="00E04468">
              <w:rPr>
                <w:rFonts w:ascii="Arial" w:eastAsia="Calibri" w:hAnsi="Arial" w:cs="Arial"/>
                <w:sz w:val="20"/>
                <w:szCs w:val="20"/>
                <w:lang w:eastAsia="en-US"/>
              </w:rPr>
              <w:t xml:space="preserve">- снижение удельного веса </w:t>
            </w:r>
            <w:proofErr w:type="spellStart"/>
            <w:r w:rsidRPr="00E04468">
              <w:rPr>
                <w:rFonts w:ascii="Arial" w:eastAsia="Calibri" w:hAnsi="Arial" w:cs="Arial"/>
                <w:sz w:val="20"/>
                <w:szCs w:val="20"/>
                <w:lang w:eastAsia="en-US"/>
              </w:rPr>
              <w:t>наркопреступлений</w:t>
            </w:r>
            <w:proofErr w:type="spellEnd"/>
            <w:r w:rsidRPr="00E04468">
              <w:rPr>
                <w:rFonts w:ascii="Arial" w:eastAsia="Calibri" w:hAnsi="Arial" w:cs="Arial"/>
                <w:sz w:val="20"/>
                <w:szCs w:val="20"/>
                <w:lang w:eastAsia="en-US"/>
              </w:rPr>
              <w:t xml:space="preserve"> в общем количестве </w:t>
            </w:r>
            <w:r w:rsidR="005D125D" w:rsidRPr="00E04468">
              <w:rPr>
                <w:rFonts w:ascii="Arial" w:eastAsia="Calibri" w:hAnsi="Arial" w:cs="Arial"/>
                <w:sz w:val="20"/>
                <w:szCs w:val="20"/>
                <w:lang w:eastAsia="en-US"/>
              </w:rPr>
              <w:t>престу</w:t>
            </w:r>
            <w:r w:rsidR="00CB3166" w:rsidRPr="00E04468">
              <w:rPr>
                <w:rFonts w:ascii="Arial" w:eastAsia="Calibri" w:hAnsi="Arial" w:cs="Arial"/>
                <w:sz w:val="20"/>
                <w:szCs w:val="20"/>
                <w:lang w:eastAsia="en-US"/>
              </w:rPr>
              <w:t xml:space="preserve">плений в округе до </w:t>
            </w:r>
            <w:r w:rsidR="00CB3166" w:rsidRPr="00E04468">
              <w:rPr>
                <w:rFonts w:ascii="Arial" w:eastAsia="Calibri" w:hAnsi="Arial" w:cs="Arial"/>
                <w:sz w:val="20"/>
                <w:szCs w:val="20"/>
                <w:lang w:eastAsia="en-US"/>
              </w:rPr>
              <w:lastRenderedPageBreak/>
              <w:t>8,35</w:t>
            </w:r>
            <w:r w:rsidRPr="00E04468">
              <w:rPr>
                <w:rFonts w:ascii="Arial" w:eastAsia="Calibri" w:hAnsi="Arial" w:cs="Arial"/>
                <w:sz w:val="20"/>
                <w:szCs w:val="20"/>
                <w:lang w:eastAsia="en-US"/>
              </w:rPr>
              <w:t>%;</w:t>
            </w:r>
          </w:p>
          <w:p w:rsidR="009822F7" w:rsidRPr="00E04468" w:rsidRDefault="009822F7" w:rsidP="00185693">
            <w:pPr>
              <w:spacing w:after="0" w:line="240" w:lineRule="auto"/>
              <w:jc w:val="both"/>
              <w:rPr>
                <w:rFonts w:ascii="Arial" w:hAnsi="Arial" w:cs="Arial"/>
                <w:spacing w:val="2"/>
                <w:sz w:val="20"/>
                <w:szCs w:val="20"/>
                <w:shd w:val="clear" w:color="auto" w:fill="FFFFFF"/>
              </w:rPr>
            </w:pPr>
            <w:r w:rsidRPr="00E04468">
              <w:rPr>
                <w:rFonts w:ascii="Arial" w:hAnsi="Arial" w:cs="Arial"/>
                <w:sz w:val="20"/>
                <w:szCs w:val="20"/>
              </w:rPr>
              <w:t xml:space="preserve">- снижение </w:t>
            </w:r>
            <w:r w:rsidRPr="00E04468">
              <w:rPr>
                <w:rFonts w:ascii="Arial" w:hAnsi="Arial" w:cs="Arial"/>
                <w:spacing w:val="2"/>
                <w:sz w:val="20"/>
                <w:szCs w:val="20"/>
                <w:shd w:val="clear" w:color="auto" w:fill="FFFFFF"/>
              </w:rPr>
              <w:t xml:space="preserve">удельного веса молодежи (18-29 лет) в общем числе лиц, осужденных за совершение </w:t>
            </w:r>
            <w:proofErr w:type="spellStart"/>
            <w:r w:rsidRPr="00E04468">
              <w:rPr>
                <w:rFonts w:ascii="Arial" w:hAnsi="Arial" w:cs="Arial"/>
                <w:spacing w:val="2"/>
                <w:sz w:val="20"/>
                <w:szCs w:val="20"/>
                <w:shd w:val="clear" w:color="auto" w:fill="FFFFFF"/>
              </w:rPr>
              <w:t>нарко</w:t>
            </w:r>
            <w:r w:rsidR="005D125D" w:rsidRPr="00E04468">
              <w:rPr>
                <w:rFonts w:ascii="Arial" w:hAnsi="Arial" w:cs="Arial"/>
                <w:spacing w:val="2"/>
                <w:sz w:val="20"/>
                <w:szCs w:val="20"/>
                <w:shd w:val="clear" w:color="auto" w:fill="FFFFFF"/>
              </w:rPr>
              <w:t>преступлений</w:t>
            </w:r>
            <w:proofErr w:type="spellEnd"/>
            <w:r w:rsidR="00DD7E57" w:rsidRPr="00E04468">
              <w:rPr>
                <w:rFonts w:ascii="Arial" w:hAnsi="Arial" w:cs="Arial"/>
                <w:spacing w:val="2"/>
                <w:sz w:val="20"/>
                <w:szCs w:val="20"/>
                <w:shd w:val="clear" w:color="auto" w:fill="FFFFFF"/>
              </w:rPr>
              <w:t>,</w:t>
            </w:r>
            <w:r w:rsidR="00CB3166" w:rsidRPr="00E04468">
              <w:rPr>
                <w:rFonts w:ascii="Arial" w:hAnsi="Arial" w:cs="Arial"/>
                <w:spacing w:val="2"/>
                <w:sz w:val="20"/>
                <w:szCs w:val="20"/>
                <w:shd w:val="clear" w:color="auto" w:fill="FFFFFF"/>
              </w:rPr>
              <w:t xml:space="preserve"> до 17,0</w:t>
            </w:r>
            <w:r w:rsidRPr="00E04468">
              <w:rPr>
                <w:rFonts w:ascii="Arial" w:hAnsi="Arial" w:cs="Arial"/>
                <w:spacing w:val="2"/>
                <w:sz w:val="20"/>
                <w:szCs w:val="20"/>
                <w:shd w:val="clear" w:color="auto" w:fill="FFFFFF"/>
              </w:rPr>
              <w:t>%</w:t>
            </w:r>
          </w:p>
        </w:tc>
        <w:tc>
          <w:tcPr>
            <w:tcW w:w="2546" w:type="dxa"/>
            <w:gridSpan w:val="2"/>
            <w:tcBorders>
              <w:top w:val="single" w:sz="4" w:space="0" w:color="auto"/>
              <w:left w:val="single" w:sz="4" w:space="0" w:color="000000"/>
              <w:bottom w:val="single" w:sz="4" w:space="0" w:color="auto"/>
              <w:right w:val="single" w:sz="4" w:space="0" w:color="000000"/>
            </w:tcBorders>
          </w:tcPr>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lastRenderedPageBreak/>
              <w:t>Показатель 2.2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 Задачи 2 Приложение № 2;</w:t>
            </w:r>
          </w:p>
          <w:p w:rsidR="009822F7" w:rsidRPr="00E04468" w:rsidRDefault="009822F7" w:rsidP="00185693">
            <w:pPr>
              <w:spacing w:after="0" w:line="240" w:lineRule="auto"/>
              <w:jc w:val="both"/>
              <w:rPr>
                <w:rFonts w:ascii="Arial" w:eastAsia="Calibri" w:hAnsi="Arial" w:cs="Arial"/>
                <w:b/>
                <w:sz w:val="20"/>
                <w:szCs w:val="20"/>
                <w:lang w:eastAsia="en-US"/>
              </w:rPr>
            </w:pPr>
          </w:p>
          <w:p w:rsidR="00AB11D3" w:rsidRPr="00E04468" w:rsidRDefault="00AB11D3" w:rsidP="00185693">
            <w:pPr>
              <w:spacing w:after="0" w:line="240" w:lineRule="auto"/>
              <w:jc w:val="both"/>
              <w:rPr>
                <w:rFonts w:ascii="Arial" w:hAnsi="Arial" w:cs="Arial"/>
                <w:sz w:val="20"/>
                <w:szCs w:val="20"/>
              </w:rPr>
            </w:pPr>
          </w:p>
          <w:p w:rsidR="009822F7" w:rsidRPr="00E04468" w:rsidRDefault="00AB11D3" w:rsidP="00185693">
            <w:pPr>
              <w:spacing w:after="0" w:line="240" w:lineRule="auto"/>
              <w:jc w:val="both"/>
              <w:rPr>
                <w:rFonts w:ascii="Arial" w:eastAsia="Calibri" w:hAnsi="Arial" w:cs="Arial"/>
                <w:b/>
                <w:sz w:val="20"/>
                <w:szCs w:val="20"/>
                <w:lang w:eastAsia="en-US"/>
              </w:rPr>
            </w:pPr>
            <w:r w:rsidRPr="00E04468">
              <w:rPr>
                <w:rFonts w:ascii="Arial" w:hAnsi="Arial" w:cs="Arial"/>
                <w:sz w:val="20"/>
                <w:szCs w:val="20"/>
              </w:rPr>
              <w:t>Показатель 2.7</w:t>
            </w:r>
            <w:r w:rsidR="009822F7" w:rsidRPr="00E04468">
              <w:rPr>
                <w:rFonts w:ascii="Arial" w:hAnsi="Arial" w:cs="Arial"/>
                <w:sz w:val="20"/>
                <w:szCs w:val="20"/>
              </w:rPr>
              <w:t xml:space="preserve"> Задачи 2 Приложение № 2;</w:t>
            </w:r>
          </w:p>
          <w:p w:rsidR="009822F7" w:rsidRPr="00E04468" w:rsidRDefault="009822F7"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AB11D3" w:rsidRPr="00E04468" w:rsidRDefault="00AB11D3" w:rsidP="00185693">
            <w:pPr>
              <w:spacing w:after="0" w:line="240" w:lineRule="auto"/>
              <w:jc w:val="both"/>
              <w:rPr>
                <w:rFonts w:ascii="Arial" w:hAnsi="Arial" w:cs="Arial"/>
                <w:sz w:val="20"/>
                <w:szCs w:val="20"/>
              </w:rPr>
            </w:pPr>
          </w:p>
          <w:p w:rsidR="009822F7" w:rsidRPr="00E04468" w:rsidRDefault="009822F7" w:rsidP="00185693">
            <w:pPr>
              <w:spacing w:after="0" w:line="240" w:lineRule="auto"/>
              <w:jc w:val="both"/>
              <w:rPr>
                <w:rFonts w:ascii="Arial" w:hAnsi="Arial" w:cs="Arial"/>
                <w:sz w:val="20"/>
                <w:szCs w:val="20"/>
              </w:rPr>
            </w:pPr>
            <w:r w:rsidRPr="00E04468">
              <w:rPr>
                <w:rFonts w:ascii="Arial" w:hAnsi="Arial" w:cs="Arial"/>
                <w:sz w:val="20"/>
                <w:szCs w:val="20"/>
              </w:rPr>
              <w:t>Показатель 2.9 Задачи 2 Приложения № 2.».</w:t>
            </w:r>
          </w:p>
          <w:p w:rsidR="009822F7" w:rsidRPr="00E04468" w:rsidRDefault="009822F7" w:rsidP="00185693">
            <w:pPr>
              <w:snapToGrid w:val="0"/>
              <w:spacing w:after="0" w:line="240" w:lineRule="auto"/>
              <w:jc w:val="both"/>
              <w:rPr>
                <w:rFonts w:ascii="Arial" w:hAnsi="Arial" w:cs="Arial"/>
                <w:sz w:val="20"/>
                <w:szCs w:val="20"/>
              </w:rPr>
            </w:pPr>
          </w:p>
        </w:tc>
      </w:tr>
    </w:tbl>
    <w:p w:rsidR="00BB1F70" w:rsidRPr="00E552C9" w:rsidRDefault="00BB1F70" w:rsidP="009822F7">
      <w:pPr>
        <w:spacing w:after="0" w:line="240" w:lineRule="auto"/>
        <w:jc w:val="both"/>
        <w:rPr>
          <w:rFonts w:ascii="Arial" w:hAnsi="Arial" w:cs="Arial"/>
          <w:sz w:val="24"/>
          <w:szCs w:val="24"/>
        </w:rPr>
      </w:pPr>
    </w:p>
    <w:p w:rsidR="009822F7" w:rsidRPr="00E552C9" w:rsidRDefault="009822F7" w:rsidP="009822F7">
      <w:pPr>
        <w:spacing w:after="0" w:line="240" w:lineRule="auto"/>
        <w:ind w:firstLine="9360"/>
        <w:jc w:val="center"/>
        <w:rPr>
          <w:rFonts w:ascii="Arial" w:hAnsi="Arial" w:cs="Arial"/>
          <w:sz w:val="24"/>
          <w:szCs w:val="24"/>
        </w:rPr>
      </w:pPr>
    </w:p>
    <w:p w:rsidR="009822F7" w:rsidRPr="00E04468" w:rsidRDefault="009822F7" w:rsidP="00E04468">
      <w:pPr>
        <w:spacing w:after="0" w:line="240" w:lineRule="auto"/>
        <w:ind w:firstLine="9360"/>
        <w:jc w:val="right"/>
        <w:rPr>
          <w:rFonts w:ascii="Arial" w:hAnsi="Arial" w:cs="Arial"/>
          <w:b/>
          <w:sz w:val="32"/>
          <w:szCs w:val="32"/>
        </w:rPr>
      </w:pPr>
      <w:r w:rsidRPr="00E04468">
        <w:rPr>
          <w:rFonts w:ascii="Arial" w:hAnsi="Arial" w:cs="Arial"/>
          <w:b/>
          <w:sz w:val="32"/>
          <w:szCs w:val="32"/>
        </w:rPr>
        <w:t>Приложение № 2</w:t>
      </w:r>
    </w:p>
    <w:p w:rsidR="009822F7" w:rsidRPr="00E04468" w:rsidRDefault="009822F7" w:rsidP="00E04468">
      <w:pPr>
        <w:spacing w:after="0" w:line="240" w:lineRule="auto"/>
        <w:ind w:left="9360"/>
        <w:jc w:val="right"/>
        <w:outlineLvl w:val="0"/>
        <w:rPr>
          <w:rFonts w:ascii="Arial" w:hAnsi="Arial" w:cs="Arial"/>
          <w:b/>
          <w:sz w:val="32"/>
          <w:szCs w:val="32"/>
        </w:rPr>
      </w:pPr>
      <w:r w:rsidRPr="00E04468">
        <w:rPr>
          <w:rFonts w:ascii="Arial" w:hAnsi="Arial" w:cs="Arial"/>
          <w:b/>
          <w:sz w:val="32"/>
          <w:szCs w:val="32"/>
        </w:rPr>
        <w:t>к программе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9822F7" w:rsidRPr="00E552C9" w:rsidRDefault="009822F7" w:rsidP="009822F7">
      <w:pPr>
        <w:autoSpaceDE w:val="0"/>
        <w:autoSpaceDN w:val="0"/>
        <w:adjustRightInd w:val="0"/>
        <w:spacing w:after="0" w:line="240" w:lineRule="auto"/>
        <w:outlineLvl w:val="2"/>
        <w:rPr>
          <w:rFonts w:ascii="Arial" w:hAnsi="Arial" w:cs="Arial"/>
          <w:sz w:val="24"/>
          <w:szCs w:val="24"/>
        </w:rPr>
      </w:pPr>
    </w:p>
    <w:p w:rsidR="001A48D0" w:rsidRPr="00E552C9" w:rsidRDefault="001A48D0" w:rsidP="00E04468">
      <w:pPr>
        <w:autoSpaceDE w:val="0"/>
        <w:autoSpaceDN w:val="0"/>
        <w:adjustRightInd w:val="0"/>
        <w:spacing w:after="0" w:line="240" w:lineRule="auto"/>
        <w:outlineLvl w:val="2"/>
        <w:rPr>
          <w:rFonts w:ascii="Arial" w:hAnsi="Arial" w:cs="Arial"/>
          <w:sz w:val="24"/>
          <w:szCs w:val="24"/>
        </w:rPr>
      </w:pPr>
    </w:p>
    <w:p w:rsidR="009822F7" w:rsidRPr="00E04468" w:rsidRDefault="00E04468" w:rsidP="009822F7">
      <w:pPr>
        <w:autoSpaceDE w:val="0"/>
        <w:autoSpaceDN w:val="0"/>
        <w:adjustRightInd w:val="0"/>
        <w:spacing w:after="0" w:line="240" w:lineRule="auto"/>
        <w:jc w:val="center"/>
        <w:outlineLvl w:val="2"/>
        <w:rPr>
          <w:rFonts w:ascii="Arial" w:hAnsi="Arial" w:cs="Arial"/>
          <w:b/>
          <w:sz w:val="32"/>
          <w:szCs w:val="32"/>
        </w:rPr>
      </w:pPr>
      <w:r w:rsidRPr="00E04468">
        <w:rPr>
          <w:rFonts w:ascii="Arial" w:hAnsi="Arial" w:cs="Arial"/>
          <w:b/>
          <w:sz w:val="32"/>
          <w:szCs w:val="32"/>
        </w:rPr>
        <w:t xml:space="preserve">СВЕДЕНИЯ </w:t>
      </w:r>
    </w:p>
    <w:p w:rsidR="009822F7" w:rsidRPr="00E04468" w:rsidRDefault="00E04468" w:rsidP="009822F7">
      <w:pPr>
        <w:autoSpaceDE w:val="0"/>
        <w:autoSpaceDN w:val="0"/>
        <w:adjustRightInd w:val="0"/>
        <w:spacing w:after="0" w:line="240" w:lineRule="auto"/>
        <w:jc w:val="center"/>
        <w:outlineLvl w:val="2"/>
        <w:rPr>
          <w:rFonts w:ascii="Arial" w:hAnsi="Arial" w:cs="Arial"/>
          <w:b/>
          <w:sz w:val="32"/>
          <w:szCs w:val="32"/>
        </w:rPr>
      </w:pPr>
      <w:r w:rsidRPr="00E04468">
        <w:rPr>
          <w:rFonts w:ascii="Arial" w:hAnsi="Arial" w:cs="Arial"/>
          <w:b/>
          <w:sz w:val="32"/>
          <w:szCs w:val="32"/>
        </w:rPr>
        <w:t xml:space="preserve">О ЦЕЛЕВЫХ ИНДИКАТОРАХ И ПОКАЗАТЕЛЯХ ПРОГРАММЫ </w:t>
      </w:r>
    </w:p>
    <w:p w:rsidR="009822F7" w:rsidRPr="00E04468" w:rsidRDefault="00E04468" w:rsidP="009822F7">
      <w:pPr>
        <w:autoSpaceDE w:val="0"/>
        <w:autoSpaceDN w:val="0"/>
        <w:adjustRightInd w:val="0"/>
        <w:spacing w:after="0" w:line="240" w:lineRule="auto"/>
        <w:jc w:val="center"/>
        <w:outlineLvl w:val="2"/>
        <w:rPr>
          <w:rFonts w:ascii="Arial" w:hAnsi="Arial" w:cs="Arial"/>
          <w:b/>
          <w:sz w:val="32"/>
          <w:szCs w:val="32"/>
        </w:rPr>
      </w:pPr>
      <w:r w:rsidRPr="00E04468">
        <w:rPr>
          <w:rFonts w:ascii="Arial" w:hAnsi="Arial" w:cs="Arial"/>
          <w:b/>
          <w:sz w:val="32"/>
          <w:szCs w:val="32"/>
        </w:rPr>
        <w:t xml:space="preserve">СОВЕТСКОГО ГОРОДСКОГО ОКРУГА СТАВРОПОЛЬСКОГО КРАЯ </w:t>
      </w:r>
    </w:p>
    <w:p w:rsidR="009822F7" w:rsidRPr="00E04468" w:rsidRDefault="00E04468" w:rsidP="009822F7">
      <w:pPr>
        <w:autoSpaceDE w:val="0"/>
        <w:autoSpaceDN w:val="0"/>
        <w:adjustRightInd w:val="0"/>
        <w:spacing w:after="0" w:line="240" w:lineRule="auto"/>
        <w:jc w:val="center"/>
        <w:outlineLvl w:val="2"/>
        <w:rPr>
          <w:rFonts w:ascii="Arial" w:hAnsi="Arial" w:cs="Arial"/>
          <w:b/>
          <w:sz w:val="32"/>
          <w:szCs w:val="32"/>
        </w:rPr>
      </w:pPr>
      <w:r w:rsidRPr="00E04468">
        <w:rPr>
          <w:rFonts w:ascii="Arial" w:hAnsi="Arial" w:cs="Arial"/>
          <w:b/>
          <w:sz w:val="32"/>
          <w:szCs w:val="32"/>
        </w:rPr>
        <w:t>«ПРОФИЛАКТИКА ПРАВОНАРУШЕНИЙ, НАРКОМАНИИ В СОВЕТСКОМ ГОРОДСКОМ ОКРУГЕ СТАВРОПОЛЬСКОГО КРАЯ»</w:t>
      </w:r>
    </w:p>
    <w:p w:rsidR="009822F7" w:rsidRDefault="009822F7" w:rsidP="009822F7">
      <w:pPr>
        <w:autoSpaceDE w:val="0"/>
        <w:autoSpaceDN w:val="0"/>
        <w:adjustRightInd w:val="0"/>
        <w:spacing w:after="0" w:line="240" w:lineRule="auto"/>
        <w:jc w:val="center"/>
        <w:outlineLvl w:val="2"/>
        <w:rPr>
          <w:rFonts w:ascii="Arial" w:hAnsi="Arial" w:cs="Arial"/>
          <w:b/>
          <w:sz w:val="24"/>
          <w:szCs w:val="24"/>
        </w:rPr>
      </w:pPr>
    </w:p>
    <w:p w:rsidR="00E04468" w:rsidRPr="00E04468" w:rsidRDefault="00E04468" w:rsidP="009822F7">
      <w:pPr>
        <w:autoSpaceDE w:val="0"/>
        <w:autoSpaceDN w:val="0"/>
        <w:adjustRightInd w:val="0"/>
        <w:spacing w:after="0" w:line="240" w:lineRule="auto"/>
        <w:jc w:val="center"/>
        <w:outlineLvl w:val="2"/>
        <w:rPr>
          <w:rFonts w:ascii="Arial" w:hAnsi="Arial" w:cs="Arial"/>
          <w:b/>
          <w:sz w:val="24"/>
          <w:szCs w:val="24"/>
        </w:rPr>
      </w:pPr>
    </w:p>
    <w:p w:rsidR="009822F7" w:rsidRPr="00E552C9" w:rsidRDefault="009822F7" w:rsidP="00E04468">
      <w:pPr>
        <w:spacing w:after="0" w:line="240" w:lineRule="auto"/>
        <w:ind w:firstLine="567"/>
        <w:jc w:val="both"/>
        <w:rPr>
          <w:rFonts w:ascii="Arial" w:hAnsi="Arial" w:cs="Arial"/>
          <w:sz w:val="24"/>
          <w:szCs w:val="24"/>
        </w:rPr>
      </w:pPr>
      <w:r w:rsidRPr="00E552C9">
        <w:rPr>
          <w:rFonts w:ascii="Arial" w:hAnsi="Arial" w:cs="Arial"/>
          <w:sz w:val="24"/>
          <w:szCs w:val="24"/>
        </w:rPr>
        <w:t>&lt;1</w:t>
      </w:r>
      <w:proofErr w:type="gramStart"/>
      <w:r w:rsidRPr="00E552C9">
        <w:rPr>
          <w:rFonts w:ascii="Arial" w:hAnsi="Arial" w:cs="Arial"/>
          <w:sz w:val="24"/>
          <w:szCs w:val="24"/>
        </w:rPr>
        <w:t>&gt; Д</w:t>
      </w:r>
      <w:proofErr w:type="gramEnd"/>
      <w:r w:rsidRPr="00E552C9">
        <w:rPr>
          <w:rFonts w:ascii="Arial" w:hAnsi="Arial" w:cs="Arial"/>
          <w:sz w:val="24"/>
          <w:szCs w:val="24"/>
        </w:rPr>
        <w:t>алее в настоящем Приложении используются сокращения: округ – Советский городской округ Ставропольского края, администрация округа – администрация Советского городского округа Ставропольского края, Программа – программа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9822F7" w:rsidRPr="00E552C9" w:rsidRDefault="009822F7" w:rsidP="009822F7">
      <w:pPr>
        <w:spacing w:after="0" w:line="240" w:lineRule="auto"/>
        <w:jc w:val="both"/>
        <w:rPr>
          <w:rFonts w:ascii="Arial" w:hAnsi="Arial" w:cs="Arial"/>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9"/>
        <w:gridCol w:w="204"/>
        <w:gridCol w:w="2200"/>
        <w:gridCol w:w="18"/>
        <w:gridCol w:w="19"/>
        <w:gridCol w:w="886"/>
        <w:gridCol w:w="15"/>
        <w:gridCol w:w="21"/>
        <w:gridCol w:w="52"/>
        <w:gridCol w:w="399"/>
        <w:gridCol w:w="317"/>
        <w:gridCol w:w="14"/>
        <w:gridCol w:w="11"/>
        <w:gridCol w:w="708"/>
        <w:gridCol w:w="62"/>
        <w:gridCol w:w="12"/>
        <w:gridCol w:w="12"/>
        <w:gridCol w:w="770"/>
        <w:gridCol w:w="10"/>
        <w:gridCol w:w="13"/>
        <w:gridCol w:w="240"/>
        <w:gridCol w:w="532"/>
        <w:gridCol w:w="8"/>
        <w:gridCol w:w="14"/>
        <w:gridCol w:w="678"/>
        <w:gridCol w:w="94"/>
        <w:gridCol w:w="6"/>
        <w:gridCol w:w="15"/>
        <w:gridCol w:w="778"/>
        <w:gridCol w:w="16"/>
        <w:gridCol w:w="206"/>
        <w:gridCol w:w="558"/>
        <w:gridCol w:w="20"/>
        <w:gridCol w:w="138"/>
        <w:gridCol w:w="87"/>
        <w:gridCol w:w="318"/>
        <w:gridCol w:w="257"/>
        <w:gridCol w:w="25"/>
        <w:gridCol w:w="33"/>
        <w:gridCol w:w="17"/>
        <w:gridCol w:w="63"/>
        <w:gridCol w:w="99"/>
        <w:gridCol w:w="521"/>
        <w:gridCol w:w="167"/>
        <w:gridCol w:w="7"/>
        <w:gridCol w:w="2973"/>
      </w:tblGrid>
      <w:tr w:rsidR="009822F7" w:rsidRPr="002B1E34" w:rsidTr="002B1E34">
        <w:trPr>
          <w:cantSplit/>
          <w:trHeight w:val="20"/>
        </w:trPr>
        <w:tc>
          <w:tcPr>
            <w:tcW w:w="562" w:type="dxa"/>
            <w:gridSpan w:val="2"/>
            <w:vMerge w:val="restart"/>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 xml:space="preserve">№ </w:t>
            </w:r>
            <w:proofErr w:type="gramStart"/>
            <w:r w:rsidRPr="002B1E34">
              <w:rPr>
                <w:rFonts w:ascii="Arial" w:hAnsi="Arial" w:cs="Arial"/>
                <w:sz w:val="18"/>
                <w:szCs w:val="18"/>
              </w:rPr>
              <w:t>п</w:t>
            </w:r>
            <w:proofErr w:type="gramEnd"/>
            <w:r w:rsidRPr="002B1E34">
              <w:rPr>
                <w:rFonts w:ascii="Arial" w:hAnsi="Arial" w:cs="Arial"/>
                <w:sz w:val="18"/>
                <w:szCs w:val="18"/>
              </w:rPr>
              <w:t>/п</w:t>
            </w:r>
          </w:p>
        </w:tc>
        <w:tc>
          <w:tcPr>
            <w:tcW w:w="2441" w:type="dxa"/>
            <w:gridSpan w:val="4"/>
            <w:vMerge w:val="restart"/>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Наименование индикатора достижения цели Программы и показателя решения задач</w:t>
            </w:r>
            <w:r w:rsidR="00E552C9" w:rsidRPr="002B1E34">
              <w:rPr>
                <w:rFonts w:ascii="Arial" w:hAnsi="Arial" w:cs="Arial"/>
                <w:sz w:val="18"/>
                <w:szCs w:val="18"/>
              </w:rPr>
              <w:t xml:space="preserve"> </w:t>
            </w:r>
            <w:r w:rsidRPr="002B1E34">
              <w:rPr>
                <w:rFonts w:ascii="Arial" w:hAnsi="Arial" w:cs="Arial"/>
                <w:sz w:val="18"/>
                <w:szCs w:val="18"/>
              </w:rPr>
              <w:t>Подпрограммы Программы</w:t>
            </w:r>
          </w:p>
        </w:tc>
        <w:tc>
          <w:tcPr>
            <w:tcW w:w="922" w:type="dxa"/>
            <w:gridSpan w:val="3"/>
            <w:vMerge w:val="restart"/>
            <w:vAlign w:val="center"/>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Единица</w:t>
            </w:r>
            <w:r w:rsidR="00E552C9" w:rsidRPr="002B1E34">
              <w:rPr>
                <w:rFonts w:ascii="Arial" w:hAnsi="Arial" w:cs="Arial"/>
                <w:sz w:val="18"/>
                <w:szCs w:val="18"/>
              </w:rPr>
              <w:t xml:space="preserve"> </w:t>
            </w:r>
            <w:r w:rsidRPr="002B1E34">
              <w:rPr>
                <w:rFonts w:ascii="Arial" w:hAnsi="Arial" w:cs="Arial"/>
                <w:sz w:val="18"/>
                <w:szCs w:val="18"/>
              </w:rPr>
              <w:t>измерения</w:t>
            </w:r>
          </w:p>
        </w:tc>
        <w:tc>
          <w:tcPr>
            <w:tcW w:w="7270" w:type="dxa"/>
            <w:gridSpan w:val="36"/>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Значение индикатора достижения цели Программы и показателя решения задач Подпрограмм Программы</w:t>
            </w:r>
            <w:r w:rsidR="00E552C9" w:rsidRPr="002B1E34">
              <w:rPr>
                <w:rFonts w:ascii="Arial" w:hAnsi="Arial" w:cs="Arial"/>
                <w:sz w:val="18"/>
                <w:szCs w:val="18"/>
              </w:rPr>
              <w:t xml:space="preserve"> </w:t>
            </w:r>
            <w:r w:rsidRPr="002B1E34">
              <w:rPr>
                <w:rFonts w:ascii="Arial" w:hAnsi="Arial" w:cs="Arial"/>
                <w:sz w:val="18"/>
                <w:szCs w:val="18"/>
              </w:rPr>
              <w:t>по годам</w:t>
            </w:r>
          </w:p>
        </w:tc>
        <w:tc>
          <w:tcPr>
            <w:tcW w:w="2980" w:type="dxa"/>
            <w:gridSpan w:val="2"/>
            <w:vMerge w:val="restart"/>
            <w:vAlign w:val="center"/>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Источник информации</w:t>
            </w:r>
          </w:p>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(методика расчета)*</w:t>
            </w:r>
          </w:p>
        </w:tc>
      </w:tr>
      <w:tr w:rsidR="002224CA" w:rsidRPr="002B1E34" w:rsidTr="002B1E34">
        <w:trPr>
          <w:cantSplit/>
          <w:trHeight w:val="20"/>
        </w:trPr>
        <w:tc>
          <w:tcPr>
            <w:tcW w:w="562" w:type="dxa"/>
            <w:gridSpan w:val="2"/>
            <w:vMerge/>
          </w:tcPr>
          <w:p w:rsidR="002224CA" w:rsidRPr="002B1E34" w:rsidRDefault="002224CA" w:rsidP="00185693">
            <w:pPr>
              <w:spacing w:after="0" w:line="240" w:lineRule="auto"/>
              <w:jc w:val="both"/>
              <w:rPr>
                <w:rFonts w:ascii="Arial" w:hAnsi="Arial" w:cs="Arial"/>
                <w:sz w:val="18"/>
                <w:szCs w:val="18"/>
              </w:rPr>
            </w:pPr>
          </w:p>
        </w:tc>
        <w:tc>
          <w:tcPr>
            <w:tcW w:w="2441" w:type="dxa"/>
            <w:gridSpan w:val="4"/>
            <w:vMerge/>
          </w:tcPr>
          <w:p w:rsidR="002224CA" w:rsidRPr="002B1E34" w:rsidRDefault="002224CA" w:rsidP="00185693">
            <w:pPr>
              <w:spacing w:after="0" w:line="240" w:lineRule="auto"/>
              <w:jc w:val="both"/>
              <w:rPr>
                <w:rFonts w:ascii="Arial" w:hAnsi="Arial" w:cs="Arial"/>
                <w:sz w:val="18"/>
                <w:szCs w:val="18"/>
              </w:rPr>
            </w:pPr>
          </w:p>
        </w:tc>
        <w:tc>
          <w:tcPr>
            <w:tcW w:w="922" w:type="dxa"/>
            <w:gridSpan w:val="3"/>
            <w:vMerge/>
          </w:tcPr>
          <w:p w:rsidR="002224CA" w:rsidRPr="002B1E34" w:rsidRDefault="002224CA" w:rsidP="00185693">
            <w:pPr>
              <w:spacing w:after="0" w:line="240" w:lineRule="auto"/>
              <w:jc w:val="both"/>
              <w:rPr>
                <w:rFonts w:ascii="Arial" w:hAnsi="Arial" w:cs="Arial"/>
                <w:sz w:val="18"/>
                <w:szCs w:val="18"/>
              </w:rPr>
            </w:pPr>
          </w:p>
        </w:tc>
        <w:tc>
          <w:tcPr>
            <w:tcW w:w="793" w:type="dxa"/>
            <w:gridSpan w:val="5"/>
            <w:vAlign w:val="center"/>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2017</w:t>
            </w:r>
            <w:r w:rsidR="00E552C9" w:rsidRPr="002B1E34">
              <w:rPr>
                <w:rFonts w:ascii="Arial" w:hAnsi="Arial" w:cs="Arial"/>
                <w:sz w:val="18"/>
                <w:szCs w:val="18"/>
                <w:vertAlign w:val="superscript"/>
              </w:rPr>
              <w:t xml:space="preserve"> </w:t>
            </w:r>
          </w:p>
        </w:tc>
        <w:tc>
          <w:tcPr>
            <w:tcW w:w="794" w:type="dxa"/>
            <w:gridSpan w:val="4"/>
            <w:vAlign w:val="center"/>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2018</w:t>
            </w:r>
          </w:p>
        </w:tc>
        <w:tc>
          <w:tcPr>
            <w:tcW w:w="793" w:type="dxa"/>
            <w:gridSpan w:val="3"/>
            <w:vAlign w:val="center"/>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2019</w:t>
            </w:r>
          </w:p>
        </w:tc>
        <w:tc>
          <w:tcPr>
            <w:tcW w:w="794" w:type="dxa"/>
            <w:gridSpan w:val="4"/>
            <w:vAlign w:val="center"/>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2020</w:t>
            </w:r>
          </w:p>
        </w:tc>
        <w:tc>
          <w:tcPr>
            <w:tcW w:w="793" w:type="dxa"/>
            <w:gridSpan w:val="4"/>
            <w:vAlign w:val="center"/>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2021</w:t>
            </w:r>
          </w:p>
        </w:tc>
        <w:tc>
          <w:tcPr>
            <w:tcW w:w="794" w:type="dxa"/>
            <w:gridSpan w:val="2"/>
            <w:vAlign w:val="center"/>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2022</w:t>
            </w:r>
          </w:p>
        </w:tc>
        <w:tc>
          <w:tcPr>
            <w:tcW w:w="1009" w:type="dxa"/>
            <w:gridSpan w:val="5"/>
            <w:vAlign w:val="center"/>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2023</w:t>
            </w:r>
          </w:p>
        </w:tc>
        <w:tc>
          <w:tcPr>
            <w:tcW w:w="812" w:type="dxa"/>
            <w:gridSpan w:val="7"/>
            <w:vAlign w:val="center"/>
          </w:tcPr>
          <w:p w:rsidR="002224CA" w:rsidRPr="002B1E34" w:rsidRDefault="002224CA" w:rsidP="00216673">
            <w:pPr>
              <w:spacing w:after="0" w:line="240" w:lineRule="auto"/>
              <w:jc w:val="both"/>
              <w:rPr>
                <w:rFonts w:ascii="Arial" w:hAnsi="Arial" w:cs="Arial"/>
                <w:sz w:val="18"/>
                <w:szCs w:val="18"/>
              </w:rPr>
            </w:pPr>
            <w:r w:rsidRPr="002B1E34">
              <w:rPr>
                <w:rFonts w:ascii="Arial" w:hAnsi="Arial" w:cs="Arial"/>
                <w:sz w:val="18"/>
                <w:szCs w:val="18"/>
              </w:rPr>
              <w:t>2024</w:t>
            </w:r>
          </w:p>
        </w:tc>
        <w:tc>
          <w:tcPr>
            <w:tcW w:w="688" w:type="dxa"/>
            <w:gridSpan w:val="2"/>
            <w:vAlign w:val="center"/>
          </w:tcPr>
          <w:p w:rsidR="002224CA" w:rsidRPr="002B1E34" w:rsidRDefault="002224CA" w:rsidP="002224CA">
            <w:pPr>
              <w:spacing w:after="0" w:line="240" w:lineRule="auto"/>
              <w:jc w:val="both"/>
              <w:rPr>
                <w:rFonts w:ascii="Arial" w:hAnsi="Arial" w:cs="Arial"/>
                <w:sz w:val="18"/>
                <w:szCs w:val="18"/>
              </w:rPr>
            </w:pPr>
            <w:r w:rsidRPr="002B1E34">
              <w:rPr>
                <w:rFonts w:ascii="Arial" w:hAnsi="Arial" w:cs="Arial"/>
                <w:sz w:val="18"/>
                <w:szCs w:val="18"/>
              </w:rPr>
              <w:t>2025</w:t>
            </w:r>
          </w:p>
        </w:tc>
        <w:tc>
          <w:tcPr>
            <w:tcW w:w="2980" w:type="dxa"/>
            <w:gridSpan w:val="2"/>
            <w:vMerge/>
          </w:tcPr>
          <w:p w:rsidR="002224CA" w:rsidRPr="002B1E34" w:rsidRDefault="002224CA" w:rsidP="00185693">
            <w:pPr>
              <w:spacing w:after="0" w:line="240" w:lineRule="auto"/>
              <w:jc w:val="both"/>
              <w:rPr>
                <w:rFonts w:ascii="Arial" w:hAnsi="Arial" w:cs="Arial"/>
                <w:sz w:val="18"/>
                <w:szCs w:val="18"/>
              </w:rPr>
            </w:pPr>
          </w:p>
        </w:tc>
      </w:tr>
      <w:tr w:rsidR="003D7827"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543" w:type="dxa"/>
            <w:tcBorders>
              <w:bottom w:val="single" w:sz="4" w:space="0" w:color="auto"/>
            </w:tcBorders>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1</w:t>
            </w:r>
          </w:p>
        </w:tc>
        <w:tc>
          <w:tcPr>
            <w:tcW w:w="3434" w:type="dxa"/>
            <w:gridSpan w:val="9"/>
            <w:tcBorders>
              <w:bottom w:val="single" w:sz="4" w:space="0" w:color="auto"/>
            </w:tcBorders>
          </w:tcPr>
          <w:p w:rsidR="009822F7" w:rsidRPr="002B1E34" w:rsidRDefault="00E552C9" w:rsidP="00185693">
            <w:pPr>
              <w:spacing w:after="0" w:line="240" w:lineRule="auto"/>
              <w:jc w:val="both"/>
              <w:rPr>
                <w:rFonts w:ascii="Arial" w:hAnsi="Arial" w:cs="Arial"/>
                <w:sz w:val="18"/>
                <w:szCs w:val="18"/>
              </w:rPr>
            </w:pPr>
            <w:r w:rsidRPr="002B1E34">
              <w:rPr>
                <w:rFonts w:ascii="Arial" w:hAnsi="Arial" w:cs="Arial"/>
                <w:sz w:val="18"/>
                <w:szCs w:val="18"/>
              </w:rPr>
              <w:t xml:space="preserve"> </w:t>
            </w:r>
            <w:r w:rsidR="009822F7" w:rsidRPr="002B1E34">
              <w:rPr>
                <w:rFonts w:ascii="Arial" w:hAnsi="Arial" w:cs="Arial"/>
                <w:sz w:val="18"/>
                <w:szCs w:val="18"/>
              </w:rPr>
              <w:t>2</w:t>
            </w:r>
          </w:p>
        </w:tc>
        <w:tc>
          <w:tcPr>
            <w:tcW w:w="399" w:type="dxa"/>
            <w:tcBorders>
              <w:bottom w:val="single" w:sz="4" w:space="0" w:color="auto"/>
            </w:tcBorders>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3</w:t>
            </w:r>
          </w:p>
        </w:tc>
        <w:tc>
          <w:tcPr>
            <w:tcW w:w="1050" w:type="dxa"/>
            <w:gridSpan w:val="4"/>
            <w:tcBorders>
              <w:bottom w:val="single" w:sz="4" w:space="0" w:color="auto"/>
            </w:tcBorders>
          </w:tcPr>
          <w:p w:rsidR="009822F7" w:rsidRPr="002B1E34" w:rsidRDefault="00E552C9" w:rsidP="00185693">
            <w:pPr>
              <w:spacing w:after="0" w:line="240" w:lineRule="auto"/>
              <w:jc w:val="both"/>
              <w:rPr>
                <w:rFonts w:ascii="Arial" w:hAnsi="Arial" w:cs="Arial"/>
                <w:sz w:val="18"/>
                <w:szCs w:val="18"/>
              </w:rPr>
            </w:pPr>
            <w:r w:rsidRPr="002B1E34">
              <w:rPr>
                <w:rFonts w:ascii="Arial" w:hAnsi="Arial" w:cs="Arial"/>
                <w:sz w:val="18"/>
                <w:szCs w:val="18"/>
              </w:rPr>
              <w:t xml:space="preserve"> </w:t>
            </w:r>
            <w:r w:rsidR="009822F7" w:rsidRPr="002B1E34">
              <w:rPr>
                <w:rFonts w:ascii="Arial" w:hAnsi="Arial" w:cs="Arial"/>
                <w:sz w:val="18"/>
                <w:szCs w:val="18"/>
              </w:rPr>
              <w:t>4</w:t>
            </w:r>
          </w:p>
        </w:tc>
        <w:tc>
          <w:tcPr>
            <w:tcW w:w="1119" w:type="dxa"/>
            <w:gridSpan w:val="7"/>
            <w:tcBorders>
              <w:bottom w:val="single" w:sz="4" w:space="0" w:color="auto"/>
            </w:tcBorders>
          </w:tcPr>
          <w:p w:rsidR="009822F7" w:rsidRPr="002B1E34" w:rsidRDefault="00E552C9" w:rsidP="00185693">
            <w:pPr>
              <w:spacing w:after="0" w:line="240" w:lineRule="auto"/>
              <w:jc w:val="both"/>
              <w:rPr>
                <w:rFonts w:ascii="Arial" w:hAnsi="Arial" w:cs="Arial"/>
                <w:sz w:val="18"/>
                <w:szCs w:val="18"/>
              </w:rPr>
            </w:pPr>
            <w:r w:rsidRPr="002B1E34">
              <w:rPr>
                <w:rFonts w:ascii="Arial" w:hAnsi="Arial" w:cs="Arial"/>
                <w:sz w:val="18"/>
                <w:szCs w:val="18"/>
              </w:rPr>
              <w:t xml:space="preserve"> </w:t>
            </w:r>
            <w:r w:rsidR="009822F7" w:rsidRPr="002B1E34">
              <w:rPr>
                <w:rFonts w:ascii="Arial" w:hAnsi="Arial" w:cs="Arial"/>
                <w:sz w:val="18"/>
                <w:szCs w:val="18"/>
              </w:rPr>
              <w:t>5</w:t>
            </w:r>
          </w:p>
        </w:tc>
        <w:tc>
          <w:tcPr>
            <w:tcW w:w="1232" w:type="dxa"/>
            <w:gridSpan w:val="4"/>
            <w:tcBorders>
              <w:bottom w:val="single" w:sz="4" w:space="0" w:color="auto"/>
            </w:tcBorders>
          </w:tcPr>
          <w:p w:rsidR="009822F7" w:rsidRPr="002B1E34" w:rsidRDefault="00E552C9" w:rsidP="00185693">
            <w:pPr>
              <w:spacing w:after="0" w:line="240" w:lineRule="auto"/>
              <w:jc w:val="both"/>
              <w:rPr>
                <w:rFonts w:ascii="Arial" w:hAnsi="Arial" w:cs="Arial"/>
                <w:sz w:val="18"/>
                <w:szCs w:val="18"/>
              </w:rPr>
            </w:pPr>
            <w:r w:rsidRPr="002B1E34">
              <w:rPr>
                <w:rFonts w:ascii="Arial" w:hAnsi="Arial" w:cs="Arial"/>
                <w:sz w:val="18"/>
                <w:szCs w:val="18"/>
              </w:rPr>
              <w:t xml:space="preserve"> </w:t>
            </w:r>
            <w:r w:rsidR="009822F7" w:rsidRPr="002B1E34">
              <w:rPr>
                <w:rFonts w:ascii="Arial" w:hAnsi="Arial" w:cs="Arial"/>
                <w:sz w:val="18"/>
                <w:szCs w:val="18"/>
              </w:rPr>
              <w:t>6</w:t>
            </w:r>
          </w:p>
        </w:tc>
        <w:tc>
          <w:tcPr>
            <w:tcW w:w="1115" w:type="dxa"/>
            <w:gridSpan w:val="6"/>
            <w:tcBorders>
              <w:bottom w:val="single" w:sz="4" w:space="0" w:color="auto"/>
            </w:tcBorders>
          </w:tcPr>
          <w:p w:rsidR="009822F7" w:rsidRPr="002B1E34" w:rsidRDefault="00E552C9" w:rsidP="00185693">
            <w:pPr>
              <w:spacing w:after="0" w:line="240" w:lineRule="auto"/>
              <w:jc w:val="both"/>
              <w:rPr>
                <w:rFonts w:ascii="Arial" w:hAnsi="Arial" w:cs="Arial"/>
                <w:sz w:val="18"/>
                <w:szCs w:val="18"/>
              </w:rPr>
            </w:pPr>
            <w:r w:rsidRPr="002B1E34">
              <w:rPr>
                <w:rFonts w:ascii="Arial" w:hAnsi="Arial" w:cs="Arial"/>
                <w:sz w:val="18"/>
                <w:szCs w:val="18"/>
              </w:rPr>
              <w:t xml:space="preserve"> </w:t>
            </w:r>
            <w:r w:rsidR="009822F7" w:rsidRPr="002B1E34">
              <w:rPr>
                <w:rFonts w:ascii="Arial" w:hAnsi="Arial" w:cs="Arial"/>
                <w:sz w:val="18"/>
                <w:szCs w:val="18"/>
              </w:rPr>
              <w:t>7</w:t>
            </w:r>
          </w:p>
        </w:tc>
        <w:tc>
          <w:tcPr>
            <w:tcW w:w="1121" w:type="dxa"/>
            <w:gridSpan w:val="5"/>
            <w:tcBorders>
              <w:bottom w:val="single" w:sz="4" w:space="0" w:color="auto"/>
            </w:tcBorders>
          </w:tcPr>
          <w:p w:rsidR="009822F7" w:rsidRPr="002B1E34" w:rsidRDefault="00E552C9" w:rsidP="00185693">
            <w:pPr>
              <w:spacing w:after="0" w:line="240" w:lineRule="auto"/>
              <w:jc w:val="both"/>
              <w:rPr>
                <w:rFonts w:ascii="Arial" w:hAnsi="Arial" w:cs="Arial"/>
                <w:sz w:val="18"/>
                <w:szCs w:val="18"/>
              </w:rPr>
            </w:pPr>
            <w:r w:rsidRPr="002B1E34">
              <w:rPr>
                <w:rFonts w:ascii="Arial" w:hAnsi="Arial" w:cs="Arial"/>
                <w:sz w:val="18"/>
                <w:szCs w:val="18"/>
              </w:rPr>
              <w:t xml:space="preserve"> </w:t>
            </w:r>
            <w:r w:rsidR="009822F7" w:rsidRPr="002B1E34">
              <w:rPr>
                <w:rFonts w:ascii="Arial" w:hAnsi="Arial" w:cs="Arial"/>
                <w:sz w:val="18"/>
                <w:szCs w:val="18"/>
              </w:rPr>
              <w:t>8</w:t>
            </w:r>
          </w:p>
        </w:tc>
        <w:tc>
          <w:tcPr>
            <w:tcW w:w="1015" w:type="dxa"/>
            <w:gridSpan w:val="7"/>
            <w:tcBorders>
              <w:bottom w:val="single" w:sz="4" w:space="0" w:color="auto"/>
            </w:tcBorders>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9</w:t>
            </w:r>
          </w:p>
        </w:tc>
        <w:tc>
          <w:tcPr>
            <w:tcW w:w="3147" w:type="dxa"/>
            <w:gridSpan w:val="3"/>
            <w:tcBorders>
              <w:bottom w:val="single" w:sz="4" w:space="0" w:color="auto"/>
            </w:tcBorders>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10</w:t>
            </w:r>
            <w:r w:rsidR="00E552C9" w:rsidRPr="002B1E34">
              <w:rPr>
                <w:rFonts w:ascii="Arial" w:hAnsi="Arial" w:cs="Arial"/>
                <w:sz w:val="18"/>
                <w:szCs w:val="18"/>
              </w:rPr>
              <w:t xml:space="preserve"> </w:t>
            </w:r>
            <w:r w:rsidRPr="002B1E34">
              <w:rPr>
                <w:rFonts w:ascii="Arial" w:hAnsi="Arial" w:cs="Arial"/>
                <w:sz w:val="18"/>
                <w:szCs w:val="18"/>
              </w:rPr>
              <w:t>11</w:t>
            </w:r>
          </w:p>
        </w:tc>
      </w:tr>
      <w:tr w:rsidR="009822F7"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5" w:type="dxa"/>
            <w:gridSpan w:val="47"/>
            <w:tcBorders>
              <w:top w:val="single" w:sz="4" w:space="0" w:color="auto"/>
              <w:left w:val="single" w:sz="4" w:space="0" w:color="auto"/>
              <w:bottom w:val="single" w:sz="4" w:space="0" w:color="auto"/>
              <w:right w:val="single" w:sz="4" w:space="0" w:color="auto"/>
            </w:tcBorders>
            <w:vAlign w:val="center"/>
          </w:tcPr>
          <w:p w:rsidR="009822F7" w:rsidRPr="002B1E34" w:rsidRDefault="009822F7" w:rsidP="00185693">
            <w:pPr>
              <w:pStyle w:val="ConsPlusCell"/>
              <w:jc w:val="center"/>
              <w:rPr>
                <w:rFonts w:ascii="Arial" w:hAnsi="Arial" w:cs="Arial"/>
                <w:sz w:val="18"/>
                <w:szCs w:val="18"/>
              </w:rPr>
            </w:pPr>
            <w:r w:rsidRPr="002B1E34">
              <w:rPr>
                <w:rFonts w:ascii="Arial" w:hAnsi="Arial" w:cs="Arial"/>
                <w:sz w:val="18"/>
                <w:szCs w:val="18"/>
              </w:rPr>
              <w:t>Цель 1: «Реализация на территории округа государственной политики в сфере профилактики правонарушений»</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w:t>
            </w:r>
          </w:p>
        </w:tc>
        <w:tc>
          <w:tcPr>
            <w:tcW w:w="2200"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Удельный вес преступлений, совершенных несовершеннолетними в округе, в общем количестве преступлений в округе</w:t>
            </w:r>
          </w:p>
        </w:tc>
        <w:tc>
          <w:tcPr>
            <w:tcW w:w="923"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804"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3,98</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3,97</w:t>
            </w:r>
          </w:p>
        </w:tc>
        <w:tc>
          <w:tcPr>
            <w:tcW w:w="794"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3.84</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3,70</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3,56</w:t>
            </w:r>
          </w:p>
        </w:tc>
        <w:tc>
          <w:tcPr>
            <w:tcW w:w="799"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3,42</w:t>
            </w:r>
          </w:p>
        </w:tc>
        <w:tc>
          <w:tcPr>
            <w:tcW w:w="938"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3,29</w:t>
            </w:r>
          </w:p>
        </w:tc>
        <w:tc>
          <w:tcPr>
            <w:tcW w:w="800" w:type="dxa"/>
            <w:gridSpan w:val="7"/>
            <w:tcBorders>
              <w:top w:val="single" w:sz="4" w:space="0" w:color="auto"/>
              <w:left w:val="single" w:sz="4" w:space="0" w:color="auto"/>
              <w:bottom w:val="single" w:sz="4" w:space="0" w:color="auto"/>
              <w:right w:val="single" w:sz="4" w:space="0" w:color="auto"/>
            </w:tcBorders>
          </w:tcPr>
          <w:p w:rsidR="002224CA" w:rsidRPr="002B1E34" w:rsidRDefault="002224CA" w:rsidP="00216673">
            <w:pPr>
              <w:spacing w:after="0" w:line="240" w:lineRule="auto"/>
              <w:jc w:val="both"/>
              <w:rPr>
                <w:rFonts w:ascii="Arial" w:hAnsi="Arial" w:cs="Arial"/>
                <w:sz w:val="18"/>
                <w:szCs w:val="18"/>
              </w:rPr>
            </w:pPr>
            <w:r w:rsidRPr="002B1E34">
              <w:rPr>
                <w:rFonts w:ascii="Arial" w:hAnsi="Arial" w:cs="Arial"/>
                <w:sz w:val="18"/>
                <w:szCs w:val="18"/>
              </w:rPr>
              <w:t>3,25</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2224CA">
            <w:pPr>
              <w:spacing w:after="0" w:line="240" w:lineRule="auto"/>
              <w:jc w:val="both"/>
              <w:rPr>
                <w:rFonts w:ascii="Arial" w:hAnsi="Arial" w:cs="Arial"/>
                <w:sz w:val="18"/>
                <w:szCs w:val="18"/>
              </w:rPr>
            </w:pPr>
            <w:r w:rsidRPr="002B1E34">
              <w:rPr>
                <w:rFonts w:ascii="Arial" w:hAnsi="Arial" w:cs="Arial"/>
                <w:sz w:val="18"/>
                <w:szCs w:val="18"/>
              </w:rPr>
              <w:t>3,23</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Рассчитывается по формуле: у = (ф/х) х 100%, где</w:t>
            </w:r>
            <w:r w:rsidR="00E552C9" w:rsidRPr="002B1E34">
              <w:rPr>
                <w:rFonts w:ascii="Arial" w:eastAsia="Calibri" w:hAnsi="Arial" w:cs="Arial"/>
                <w:sz w:val="18"/>
                <w:szCs w:val="18"/>
                <w:lang w:eastAsia="en-US"/>
              </w:rPr>
              <w:t xml:space="preserve"> </w:t>
            </w:r>
            <w:r w:rsidRPr="002B1E34">
              <w:rPr>
                <w:rFonts w:ascii="Arial" w:eastAsia="Calibri" w:hAnsi="Arial" w:cs="Arial"/>
                <w:sz w:val="18"/>
                <w:szCs w:val="18"/>
                <w:lang w:eastAsia="en-US"/>
              </w:rPr>
              <w:t>у – удельный вес преступлений совершенных несовершеннолетними в округе, в общем количестве преступлений в округе; ф – количество преступлений совершенных несовершеннолетними; х – общее количество преступлений в округе (статистические сведения ОМВД России по округу)</w:t>
            </w:r>
          </w:p>
        </w:tc>
      </w:tr>
      <w:tr w:rsidR="009822F7"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5" w:type="dxa"/>
            <w:gridSpan w:val="47"/>
            <w:tcBorders>
              <w:top w:val="single" w:sz="4" w:space="0" w:color="auto"/>
              <w:left w:val="single" w:sz="4" w:space="0" w:color="auto"/>
              <w:bottom w:val="single" w:sz="4" w:space="0" w:color="auto"/>
              <w:right w:val="single" w:sz="4" w:space="0" w:color="auto"/>
            </w:tcBorders>
          </w:tcPr>
          <w:p w:rsidR="009822F7" w:rsidRPr="002B1E34" w:rsidRDefault="009822F7" w:rsidP="00185693">
            <w:pPr>
              <w:spacing w:after="0" w:line="240" w:lineRule="auto"/>
              <w:jc w:val="center"/>
              <w:rPr>
                <w:rFonts w:ascii="Arial" w:hAnsi="Arial" w:cs="Arial"/>
                <w:sz w:val="18"/>
                <w:szCs w:val="18"/>
              </w:rPr>
            </w:pPr>
            <w:r w:rsidRPr="002B1E34">
              <w:rPr>
                <w:rFonts w:ascii="Arial" w:hAnsi="Arial" w:cs="Arial"/>
                <w:sz w:val="18"/>
                <w:szCs w:val="18"/>
              </w:rPr>
              <w:t>Задача 1: «Развитие и совершенствование на территории округа системы профилактики правонарушений, направленной на активизацию борьбы с пьянством, алкоголизмом, наркоманией, преступностью, в том числе среди несовершеннолетних и молодежи»</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hAnsi="Arial" w:cs="Arial"/>
                <w:sz w:val="18"/>
                <w:szCs w:val="18"/>
              </w:rPr>
              <w:t>1.1</w:t>
            </w:r>
          </w:p>
        </w:tc>
        <w:tc>
          <w:tcPr>
            <w:tcW w:w="2200"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Количество преступлений, совершенных на территории округа</w:t>
            </w:r>
          </w:p>
        </w:tc>
        <w:tc>
          <w:tcPr>
            <w:tcW w:w="923"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hAnsi="Arial" w:cs="Arial"/>
                <w:sz w:val="18"/>
                <w:szCs w:val="18"/>
              </w:rPr>
              <w:t>Ед.</w:t>
            </w:r>
          </w:p>
        </w:tc>
        <w:tc>
          <w:tcPr>
            <w:tcW w:w="804"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704</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656</w:t>
            </w:r>
          </w:p>
        </w:tc>
        <w:tc>
          <w:tcPr>
            <w:tcW w:w="794"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851</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686</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596</w:t>
            </w:r>
          </w:p>
        </w:tc>
        <w:tc>
          <w:tcPr>
            <w:tcW w:w="799"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595</w:t>
            </w:r>
          </w:p>
        </w:tc>
        <w:tc>
          <w:tcPr>
            <w:tcW w:w="938"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594</w:t>
            </w:r>
          </w:p>
        </w:tc>
        <w:tc>
          <w:tcPr>
            <w:tcW w:w="737" w:type="dxa"/>
            <w:gridSpan w:val="6"/>
            <w:tcBorders>
              <w:top w:val="single" w:sz="4" w:space="0" w:color="auto"/>
              <w:left w:val="single" w:sz="4" w:space="0" w:color="auto"/>
              <w:bottom w:val="single" w:sz="4" w:space="0" w:color="auto"/>
              <w:right w:val="single" w:sz="4" w:space="0" w:color="auto"/>
            </w:tcBorders>
          </w:tcPr>
          <w:p w:rsidR="002224CA" w:rsidRPr="002B1E34" w:rsidRDefault="002224CA" w:rsidP="0021667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593</w:t>
            </w:r>
          </w:p>
        </w:tc>
        <w:tc>
          <w:tcPr>
            <w:tcW w:w="857"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2224CA">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592</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по данным ОМВД России по округу</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hAnsi="Arial" w:cs="Arial"/>
                <w:sz w:val="18"/>
                <w:szCs w:val="18"/>
              </w:rPr>
            </w:pPr>
            <w:r w:rsidRPr="002B1E34">
              <w:rPr>
                <w:rFonts w:ascii="Arial" w:hAnsi="Arial" w:cs="Arial"/>
                <w:sz w:val="18"/>
                <w:szCs w:val="18"/>
              </w:rPr>
              <w:t>1.2.</w:t>
            </w:r>
          </w:p>
        </w:tc>
        <w:tc>
          <w:tcPr>
            <w:tcW w:w="2200"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Темп снижения</w:t>
            </w:r>
            <w:r w:rsidR="00E552C9" w:rsidRPr="002B1E34">
              <w:rPr>
                <w:rFonts w:ascii="Arial" w:hAnsi="Arial" w:cs="Arial"/>
                <w:sz w:val="18"/>
                <w:szCs w:val="18"/>
              </w:rPr>
              <w:t xml:space="preserve"> </w:t>
            </w:r>
            <w:r w:rsidRPr="002B1E34">
              <w:rPr>
                <w:rFonts w:ascii="Arial" w:hAnsi="Arial" w:cs="Arial"/>
                <w:sz w:val="18"/>
                <w:szCs w:val="18"/>
              </w:rPr>
              <w:t>преступлений, совершаемых на территории округа, лицами в состоянии алкогольного опьянения (к базовому году)</w:t>
            </w:r>
          </w:p>
        </w:tc>
        <w:tc>
          <w:tcPr>
            <w:tcW w:w="923"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hAnsi="Arial" w:cs="Arial"/>
                <w:sz w:val="18"/>
                <w:szCs w:val="18"/>
              </w:rPr>
            </w:pPr>
            <w:r w:rsidRPr="002B1E34">
              <w:rPr>
                <w:rFonts w:ascii="Arial" w:hAnsi="Arial" w:cs="Arial"/>
                <w:sz w:val="18"/>
                <w:szCs w:val="18"/>
              </w:rPr>
              <w:t>%</w:t>
            </w:r>
          </w:p>
        </w:tc>
        <w:tc>
          <w:tcPr>
            <w:tcW w:w="804"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100,0</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99,0</w:t>
            </w:r>
          </w:p>
        </w:tc>
        <w:tc>
          <w:tcPr>
            <w:tcW w:w="794"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98,0</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97,1</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96,1</w:t>
            </w:r>
          </w:p>
        </w:tc>
        <w:tc>
          <w:tcPr>
            <w:tcW w:w="799"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95,2</w:t>
            </w:r>
          </w:p>
        </w:tc>
        <w:tc>
          <w:tcPr>
            <w:tcW w:w="938"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94,2</w:t>
            </w:r>
          </w:p>
        </w:tc>
        <w:tc>
          <w:tcPr>
            <w:tcW w:w="737" w:type="dxa"/>
            <w:gridSpan w:val="6"/>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93,3</w:t>
            </w:r>
          </w:p>
        </w:tc>
        <w:tc>
          <w:tcPr>
            <w:tcW w:w="857"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2224CA">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92,3</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outlineLvl w:val="0"/>
              <w:rPr>
                <w:rFonts w:ascii="Arial" w:eastAsia="Calibri" w:hAnsi="Arial" w:cs="Arial"/>
                <w:sz w:val="18"/>
                <w:szCs w:val="18"/>
                <w:lang w:eastAsia="en-US"/>
              </w:rPr>
            </w:pPr>
            <w:r w:rsidRPr="002B1E34">
              <w:rPr>
                <w:rFonts w:ascii="Arial" w:eastAsia="Calibri" w:hAnsi="Arial" w:cs="Arial"/>
                <w:sz w:val="18"/>
                <w:szCs w:val="18"/>
                <w:lang w:eastAsia="en-US"/>
              </w:rPr>
              <w:t>по данным ОМВД России по округу</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1.3.</w:t>
            </w:r>
          </w:p>
        </w:tc>
        <w:tc>
          <w:tcPr>
            <w:tcW w:w="2200"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Количество преступлений, совершаемых на территории округа, ранее судимыми лицами</w:t>
            </w:r>
          </w:p>
        </w:tc>
        <w:tc>
          <w:tcPr>
            <w:tcW w:w="923"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Ед.</w:t>
            </w:r>
          </w:p>
        </w:tc>
        <w:tc>
          <w:tcPr>
            <w:tcW w:w="804"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299</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279</w:t>
            </w:r>
          </w:p>
        </w:tc>
        <w:tc>
          <w:tcPr>
            <w:tcW w:w="794"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250</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245</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240</w:t>
            </w:r>
          </w:p>
        </w:tc>
        <w:tc>
          <w:tcPr>
            <w:tcW w:w="799"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235</w:t>
            </w:r>
          </w:p>
        </w:tc>
        <w:tc>
          <w:tcPr>
            <w:tcW w:w="938"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230</w:t>
            </w:r>
          </w:p>
        </w:tc>
        <w:tc>
          <w:tcPr>
            <w:tcW w:w="737" w:type="dxa"/>
            <w:gridSpan w:val="6"/>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225</w:t>
            </w:r>
          </w:p>
        </w:tc>
        <w:tc>
          <w:tcPr>
            <w:tcW w:w="857"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2224CA">
            <w:pPr>
              <w:spacing w:after="0" w:line="240" w:lineRule="auto"/>
              <w:jc w:val="both"/>
              <w:rPr>
                <w:rFonts w:ascii="Arial" w:hAnsi="Arial" w:cs="Arial"/>
                <w:sz w:val="18"/>
                <w:szCs w:val="18"/>
              </w:rPr>
            </w:pPr>
            <w:r w:rsidRPr="002B1E34">
              <w:rPr>
                <w:rFonts w:ascii="Arial" w:hAnsi="Arial" w:cs="Arial"/>
                <w:sz w:val="18"/>
                <w:szCs w:val="18"/>
              </w:rPr>
              <w:t>224</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по данным ОМВД России по округу</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1.4.</w:t>
            </w:r>
          </w:p>
        </w:tc>
        <w:tc>
          <w:tcPr>
            <w:tcW w:w="2200"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 xml:space="preserve">Количество преступлений, совершаемых на </w:t>
            </w:r>
            <w:r w:rsidRPr="002B1E34">
              <w:rPr>
                <w:rFonts w:ascii="Arial" w:hAnsi="Arial" w:cs="Arial"/>
                <w:sz w:val="18"/>
                <w:szCs w:val="18"/>
              </w:rPr>
              <w:lastRenderedPageBreak/>
              <w:t>территории округа, несовершеннолетними</w:t>
            </w:r>
          </w:p>
        </w:tc>
        <w:tc>
          <w:tcPr>
            <w:tcW w:w="923"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lastRenderedPageBreak/>
              <w:t>Ед.</w:t>
            </w:r>
          </w:p>
        </w:tc>
        <w:tc>
          <w:tcPr>
            <w:tcW w:w="804"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29</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28</w:t>
            </w:r>
          </w:p>
        </w:tc>
        <w:tc>
          <w:tcPr>
            <w:tcW w:w="794"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27</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26</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25</w:t>
            </w:r>
          </w:p>
        </w:tc>
        <w:tc>
          <w:tcPr>
            <w:tcW w:w="799"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24</w:t>
            </w:r>
          </w:p>
        </w:tc>
        <w:tc>
          <w:tcPr>
            <w:tcW w:w="938"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23</w:t>
            </w:r>
          </w:p>
        </w:tc>
        <w:tc>
          <w:tcPr>
            <w:tcW w:w="720"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22</w:t>
            </w:r>
          </w:p>
        </w:tc>
        <w:tc>
          <w:tcPr>
            <w:tcW w:w="874" w:type="dxa"/>
            <w:gridSpan w:val="6"/>
            <w:tcBorders>
              <w:top w:val="single" w:sz="4" w:space="0" w:color="auto"/>
              <w:left w:val="single" w:sz="4" w:space="0" w:color="auto"/>
              <w:bottom w:val="single" w:sz="4" w:space="0" w:color="auto"/>
              <w:right w:val="single" w:sz="4" w:space="0" w:color="auto"/>
            </w:tcBorders>
          </w:tcPr>
          <w:p w:rsidR="002224CA" w:rsidRPr="002B1E34" w:rsidRDefault="002224CA" w:rsidP="002224CA">
            <w:pPr>
              <w:spacing w:after="0" w:line="240" w:lineRule="auto"/>
              <w:jc w:val="both"/>
              <w:rPr>
                <w:rFonts w:ascii="Arial" w:hAnsi="Arial" w:cs="Arial"/>
                <w:sz w:val="18"/>
                <w:szCs w:val="18"/>
              </w:rPr>
            </w:pPr>
            <w:r w:rsidRPr="002B1E34">
              <w:rPr>
                <w:rFonts w:ascii="Arial" w:hAnsi="Arial" w:cs="Arial"/>
                <w:sz w:val="18"/>
                <w:szCs w:val="18"/>
              </w:rPr>
              <w:t>21</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по данным ОМВД России по</w:t>
            </w:r>
            <w:r w:rsidR="00E552C9" w:rsidRPr="002B1E34">
              <w:rPr>
                <w:rFonts w:ascii="Arial" w:hAnsi="Arial" w:cs="Arial"/>
                <w:sz w:val="18"/>
                <w:szCs w:val="18"/>
              </w:rPr>
              <w:t xml:space="preserve"> </w:t>
            </w:r>
            <w:r w:rsidRPr="002B1E34">
              <w:rPr>
                <w:rFonts w:ascii="Arial" w:hAnsi="Arial" w:cs="Arial"/>
                <w:sz w:val="18"/>
                <w:szCs w:val="18"/>
              </w:rPr>
              <w:t>округу</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lastRenderedPageBreak/>
              <w:t>1.5.</w:t>
            </w:r>
          </w:p>
        </w:tc>
        <w:tc>
          <w:tcPr>
            <w:tcW w:w="2200"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 xml:space="preserve">Количество преступлений, совершаемых на улицах и в других общественных местах округа </w:t>
            </w:r>
          </w:p>
        </w:tc>
        <w:tc>
          <w:tcPr>
            <w:tcW w:w="923"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Ед.</w:t>
            </w:r>
          </w:p>
        </w:tc>
        <w:tc>
          <w:tcPr>
            <w:tcW w:w="804"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169</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173</w:t>
            </w:r>
          </w:p>
        </w:tc>
        <w:tc>
          <w:tcPr>
            <w:tcW w:w="794"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168</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167</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166</w:t>
            </w:r>
          </w:p>
        </w:tc>
        <w:tc>
          <w:tcPr>
            <w:tcW w:w="799"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165</w:t>
            </w:r>
          </w:p>
        </w:tc>
        <w:tc>
          <w:tcPr>
            <w:tcW w:w="938"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164</w:t>
            </w:r>
          </w:p>
        </w:tc>
        <w:tc>
          <w:tcPr>
            <w:tcW w:w="720"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163</w:t>
            </w:r>
          </w:p>
        </w:tc>
        <w:tc>
          <w:tcPr>
            <w:tcW w:w="874" w:type="dxa"/>
            <w:gridSpan w:val="6"/>
            <w:tcBorders>
              <w:top w:val="single" w:sz="4" w:space="0" w:color="auto"/>
              <w:left w:val="single" w:sz="4" w:space="0" w:color="auto"/>
              <w:bottom w:val="single" w:sz="4" w:space="0" w:color="auto"/>
              <w:right w:val="single" w:sz="4" w:space="0" w:color="auto"/>
            </w:tcBorders>
          </w:tcPr>
          <w:p w:rsidR="002224CA" w:rsidRPr="002B1E34" w:rsidRDefault="002224CA" w:rsidP="002224CA">
            <w:pPr>
              <w:spacing w:after="0" w:line="240" w:lineRule="auto"/>
              <w:jc w:val="both"/>
              <w:rPr>
                <w:rFonts w:ascii="Arial" w:hAnsi="Arial" w:cs="Arial"/>
                <w:sz w:val="18"/>
                <w:szCs w:val="18"/>
              </w:rPr>
            </w:pPr>
            <w:r w:rsidRPr="002B1E34">
              <w:rPr>
                <w:rFonts w:ascii="Arial" w:hAnsi="Arial" w:cs="Arial"/>
                <w:sz w:val="18"/>
                <w:szCs w:val="18"/>
              </w:rPr>
              <w:t>162</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по данным ОМВД России по округу</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2"/>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1.6.</w:t>
            </w:r>
          </w:p>
        </w:tc>
        <w:tc>
          <w:tcPr>
            <w:tcW w:w="2200"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Доля детей и подростков, занятых трудом и отдыхом в летний период</w:t>
            </w:r>
          </w:p>
          <w:p w:rsidR="002224CA" w:rsidRPr="002B1E34" w:rsidRDefault="002224CA" w:rsidP="00185693">
            <w:pPr>
              <w:spacing w:after="0" w:line="240" w:lineRule="auto"/>
              <w:jc w:val="both"/>
              <w:rPr>
                <w:rFonts w:ascii="Arial" w:hAnsi="Arial" w:cs="Arial"/>
                <w:b/>
                <w:sz w:val="18"/>
                <w:szCs w:val="18"/>
              </w:rPr>
            </w:pPr>
          </w:p>
          <w:p w:rsidR="002224CA" w:rsidRPr="002B1E34" w:rsidRDefault="002224CA" w:rsidP="00185693">
            <w:pPr>
              <w:spacing w:after="0" w:line="240" w:lineRule="auto"/>
              <w:jc w:val="both"/>
              <w:rPr>
                <w:rFonts w:ascii="Arial" w:hAnsi="Arial" w:cs="Arial"/>
                <w:sz w:val="18"/>
                <w:szCs w:val="18"/>
              </w:rPr>
            </w:pPr>
          </w:p>
        </w:tc>
        <w:tc>
          <w:tcPr>
            <w:tcW w:w="923"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p w:rsidR="002224CA" w:rsidRPr="002B1E34" w:rsidRDefault="002224CA" w:rsidP="00185693">
            <w:pPr>
              <w:spacing w:after="0" w:line="240" w:lineRule="auto"/>
              <w:jc w:val="both"/>
              <w:rPr>
                <w:rFonts w:ascii="Arial" w:hAnsi="Arial" w:cs="Arial"/>
                <w:sz w:val="18"/>
                <w:szCs w:val="18"/>
              </w:rPr>
            </w:pPr>
          </w:p>
          <w:p w:rsidR="002224CA" w:rsidRPr="002B1E34" w:rsidRDefault="002224CA" w:rsidP="00185693">
            <w:pPr>
              <w:spacing w:after="0" w:line="240" w:lineRule="auto"/>
              <w:jc w:val="both"/>
              <w:rPr>
                <w:rFonts w:ascii="Arial" w:hAnsi="Arial" w:cs="Arial"/>
                <w:sz w:val="18"/>
                <w:szCs w:val="18"/>
              </w:rPr>
            </w:pPr>
          </w:p>
          <w:p w:rsidR="002224CA" w:rsidRPr="002B1E34" w:rsidRDefault="002224CA" w:rsidP="00185693">
            <w:pPr>
              <w:spacing w:after="0" w:line="240" w:lineRule="auto"/>
              <w:jc w:val="both"/>
              <w:rPr>
                <w:rFonts w:ascii="Arial" w:hAnsi="Arial" w:cs="Arial"/>
                <w:sz w:val="18"/>
                <w:szCs w:val="18"/>
              </w:rPr>
            </w:pPr>
          </w:p>
        </w:tc>
        <w:tc>
          <w:tcPr>
            <w:tcW w:w="804"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93,0</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92,00</w:t>
            </w:r>
          </w:p>
        </w:tc>
        <w:tc>
          <w:tcPr>
            <w:tcW w:w="794"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94,5</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95</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86,0</w:t>
            </w:r>
          </w:p>
        </w:tc>
        <w:tc>
          <w:tcPr>
            <w:tcW w:w="799"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86,01</w:t>
            </w:r>
          </w:p>
        </w:tc>
        <w:tc>
          <w:tcPr>
            <w:tcW w:w="938"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86,02</w:t>
            </w:r>
          </w:p>
        </w:tc>
        <w:tc>
          <w:tcPr>
            <w:tcW w:w="720"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86,03</w:t>
            </w:r>
          </w:p>
        </w:tc>
        <w:tc>
          <w:tcPr>
            <w:tcW w:w="874" w:type="dxa"/>
            <w:gridSpan w:val="6"/>
            <w:tcBorders>
              <w:top w:val="single" w:sz="4" w:space="0" w:color="auto"/>
              <w:left w:val="single" w:sz="4" w:space="0" w:color="auto"/>
              <w:bottom w:val="single" w:sz="4" w:space="0" w:color="auto"/>
              <w:right w:val="single" w:sz="4" w:space="0" w:color="auto"/>
            </w:tcBorders>
          </w:tcPr>
          <w:p w:rsidR="002224CA" w:rsidRPr="002B1E34" w:rsidRDefault="002224CA" w:rsidP="002224CA">
            <w:pPr>
              <w:spacing w:after="0" w:line="240" w:lineRule="auto"/>
              <w:jc w:val="both"/>
              <w:rPr>
                <w:rFonts w:ascii="Arial" w:hAnsi="Arial" w:cs="Arial"/>
                <w:sz w:val="18"/>
                <w:szCs w:val="18"/>
              </w:rPr>
            </w:pPr>
            <w:r w:rsidRPr="002B1E34">
              <w:rPr>
                <w:rFonts w:ascii="Arial" w:hAnsi="Arial" w:cs="Arial"/>
                <w:sz w:val="18"/>
                <w:szCs w:val="18"/>
              </w:rPr>
              <w:t>86,</w:t>
            </w:r>
            <w:r w:rsidR="00986A4A" w:rsidRPr="002B1E34">
              <w:rPr>
                <w:rFonts w:ascii="Arial" w:hAnsi="Arial" w:cs="Arial"/>
                <w:sz w:val="18"/>
                <w:szCs w:val="18"/>
              </w:rPr>
              <w:t>0</w:t>
            </w:r>
            <w:r w:rsidRPr="002B1E34">
              <w:rPr>
                <w:rFonts w:ascii="Arial" w:hAnsi="Arial" w:cs="Arial"/>
                <w:sz w:val="18"/>
                <w:szCs w:val="18"/>
              </w:rPr>
              <w:t>4</w:t>
            </w:r>
          </w:p>
        </w:tc>
        <w:tc>
          <w:tcPr>
            <w:tcW w:w="2973" w:type="dxa"/>
            <w:tcBorders>
              <w:top w:val="single" w:sz="4" w:space="0" w:color="auto"/>
              <w:left w:val="single" w:sz="4" w:space="0" w:color="auto"/>
              <w:bottom w:val="single" w:sz="4" w:space="0" w:color="auto"/>
              <w:right w:val="single" w:sz="4" w:space="0" w:color="auto"/>
            </w:tcBorders>
          </w:tcPr>
          <w:p w:rsidR="00287BB8"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 xml:space="preserve">Рассчитывается по формуле: у = (ф / х) х 100%, где у – доля детей и подростков, </w:t>
            </w:r>
            <w:proofErr w:type="gramStart"/>
            <w:r w:rsidRPr="002B1E34">
              <w:rPr>
                <w:rFonts w:ascii="Arial" w:hAnsi="Arial" w:cs="Arial"/>
                <w:sz w:val="18"/>
                <w:szCs w:val="18"/>
              </w:rPr>
              <w:t>возрасте</w:t>
            </w:r>
            <w:proofErr w:type="gramEnd"/>
            <w:r w:rsidRPr="002B1E34">
              <w:rPr>
                <w:rFonts w:ascii="Arial" w:hAnsi="Arial" w:cs="Arial"/>
                <w:sz w:val="18"/>
                <w:szCs w:val="18"/>
              </w:rPr>
              <w:t xml:space="preserve"> 5-18 лет, занимающихся в спортивных секциях и кружках, ф – общая численность детей и подростков данной возрастной группы (по данным управления образования)</w:t>
            </w:r>
          </w:p>
        </w:tc>
      </w:tr>
      <w:tr w:rsidR="00287BB8"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766" w:type="dxa"/>
            <w:gridSpan w:val="3"/>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1.7.</w:t>
            </w:r>
          </w:p>
        </w:tc>
        <w:tc>
          <w:tcPr>
            <w:tcW w:w="2200" w:type="dxa"/>
            <w:tcBorders>
              <w:top w:val="single" w:sz="4" w:space="0" w:color="auto"/>
              <w:left w:val="single" w:sz="4" w:space="0" w:color="auto"/>
              <w:bottom w:val="single" w:sz="4" w:space="0" w:color="auto"/>
              <w:right w:val="single" w:sz="4" w:space="0" w:color="auto"/>
            </w:tcBorders>
          </w:tcPr>
          <w:p w:rsidR="00287BB8" w:rsidRPr="002B1E34" w:rsidRDefault="00986A4A" w:rsidP="00185693">
            <w:pPr>
              <w:spacing w:after="0" w:line="240" w:lineRule="auto"/>
              <w:jc w:val="both"/>
              <w:rPr>
                <w:rFonts w:ascii="Arial" w:hAnsi="Arial" w:cs="Arial"/>
                <w:sz w:val="18"/>
                <w:szCs w:val="18"/>
              </w:rPr>
            </w:pPr>
            <w:r w:rsidRPr="002B1E34">
              <w:rPr>
                <w:rFonts w:ascii="Arial" w:hAnsi="Arial" w:cs="Arial"/>
                <w:sz w:val="18"/>
                <w:szCs w:val="18"/>
              </w:rPr>
              <w:t>К</w:t>
            </w:r>
            <w:r w:rsidR="00287BB8" w:rsidRPr="002B1E34">
              <w:rPr>
                <w:rFonts w:ascii="Arial" w:hAnsi="Arial" w:cs="Arial"/>
                <w:sz w:val="18"/>
                <w:szCs w:val="18"/>
              </w:rPr>
              <w:t>оличество проведенных информационных встреч с руководителями предприятий округа по вопросам создания участков исправительного центра</w:t>
            </w:r>
          </w:p>
        </w:tc>
        <w:tc>
          <w:tcPr>
            <w:tcW w:w="923" w:type="dxa"/>
            <w:gridSpan w:val="3"/>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 xml:space="preserve">Ед. </w:t>
            </w:r>
          </w:p>
        </w:tc>
        <w:tc>
          <w:tcPr>
            <w:tcW w:w="804" w:type="dxa"/>
            <w:gridSpan w:val="5"/>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795" w:type="dxa"/>
            <w:gridSpan w:val="4"/>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794" w:type="dxa"/>
            <w:gridSpan w:val="3"/>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795" w:type="dxa"/>
            <w:gridSpan w:val="4"/>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794" w:type="dxa"/>
            <w:gridSpan w:val="4"/>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799" w:type="dxa"/>
            <w:gridSpan w:val="3"/>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2</w:t>
            </w:r>
          </w:p>
        </w:tc>
        <w:tc>
          <w:tcPr>
            <w:tcW w:w="938" w:type="dxa"/>
            <w:gridSpan w:val="5"/>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sz w:val="18"/>
                <w:szCs w:val="18"/>
              </w:rPr>
              <w:t>4</w:t>
            </w:r>
          </w:p>
        </w:tc>
        <w:tc>
          <w:tcPr>
            <w:tcW w:w="720" w:type="dxa"/>
            <w:gridSpan w:val="5"/>
            <w:tcBorders>
              <w:top w:val="single" w:sz="4" w:space="0" w:color="auto"/>
              <w:left w:val="single" w:sz="4" w:space="0" w:color="auto"/>
              <w:bottom w:val="single" w:sz="4" w:space="0" w:color="auto"/>
              <w:right w:val="single" w:sz="4" w:space="0" w:color="auto"/>
            </w:tcBorders>
          </w:tcPr>
          <w:p w:rsidR="00287BB8" w:rsidRPr="002B1E34" w:rsidRDefault="00287BB8" w:rsidP="003D7827">
            <w:pPr>
              <w:spacing w:after="0" w:line="240" w:lineRule="auto"/>
              <w:jc w:val="both"/>
              <w:rPr>
                <w:rFonts w:ascii="Arial" w:hAnsi="Arial" w:cs="Arial"/>
                <w:sz w:val="18"/>
                <w:szCs w:val="18"/>
              </w:rPr>
            </w:pPr>
            <w:r w:rsidRPr="002B1E34">
              <w:rPr>
                <w:rFonts w:ascii="Arial" w:hAnsi="Arial" w:cs="Arial"/>
                <w:sz w:val="18"/>
                <w:szCs w:val="18"/>
              </w:rPr>
              <w:t>5</w:t>
            </w:r>
          </w:p>
        </w:tc>
        <w:tc>
          <w:tcPr>
            <w:tcW w:w="874" w:type="dxa"/>
            <w:gridSpan w:val="6"/>
            <w:tcBorders>
              <w:top w:val="single" w:sz="4" w:space="0" w:color="auto"/>
              <w:left w:val="single" w:sz="4" w:space="0" w:color="auto"/>
              <w:bottom w:val="single" w:sz="4" w:space="0" w:color="auto"/>
              <w:right w:val="single" w:sz="4" w:space="0" w:color="auto"/>
            </w:tcBorders>
          </w:tcPr>
          <w:p w:rsidR="00287BB8" w:rsidRPr="002B1E34" w:rsidRDefault="00287BB8" w:rsidP="002224CA">
            <w:pPr>
              <w:spacing w:after="0" w:line="240" w:lineRule="auto"/>
              <w:jc w:val="both"/>
              <w:rPr>
                <w:rFonts w:ascii="Arial" w:hAnsi="Arial" w:cs="Arial"/>
                <w:sz w:val="18"/>
                <w:szCs w:val="18"/>
              </w:rPr>
            </w:pPr>
            <w:r w:rsidRPr="002B1E34">
              <w:rPr>
                <w:rFonts w:ascii="Arial" w:hAnsi="Arial" w:cs="Arial"/>
                <w:sz w:val="18"/>
                <w:szCs w:val="18"/>
              </w:rPr>
              <w:t>6</w:t>
            </w:r>
          </w:p>
        </w:tc>
        <w:tc>
          <w:tcPr>
            <w:tcW w:w="2973" w:type="dxa"/>
            <w:tcBorders>
              <w:top w:val="single" w:sz="4" w:space="0" w:color="auto"/>
              <w:left w:val="single" w:sz="4" w:space="0" w:color="auto"/>
              <w:bottom w:val="single" w:sz="4" w:space="0" w:color="auto"/>
              <w:right w:val="single" w:sz="4" w:space="0" w:color="auto"/>
            </w:tcBorders>
          </w:tcPr>
          <w:p w:rsidR="00287BB8" w:rsidRPr="002B1E34" w:rsidRDefault="00287BB8" w:rsidP="00185693">
            <w:pPr>
              <w:spacing w:after="0" w:line="240" w:lineRule="auto"/>
              <w:jc w:val="both"/>
              <w:rPr>
                <w:rFonts w:ascii="Arial" w:hAnsi="Arial" w:cs="Arial"/>
                <w:sz w:val="18"/>
                <w:szCs w:val="18"/>
              </w:rPr>
            </w:pPr>
            <w:r w:rsidRPr="002B1E34">
              <w:rPr>
                <w:rFonts w:ascii="Arial" w:hAnsi="Arial" w:cs="Arial"/>
                <w:color w:val="000000" w:themeColor="text1"/>
                <w:sz w:val="18"/>
                <w:szCs w:val="18"/>
              </w:rPr>
              <w:t>по данным ответственного исполнителя</w:t>
            </w:r>
          </w:p>
        </w:tc>
      </w:tr>
      <w:tr w:rsidR="009822F7"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5" w:type="dxa"/>
            <w:gridSpan w:val="47"/>
            <w:tcBorders>
              <w:top w:val="single" w:sz="4" w:space="0" w:color="auto"/>
              <w:left w:val="single" w:sz="4" w:space="0" w:color="auto"/>
              <w:bottom w:val="single" w:sz="4" w:space="0" w:color="auto"/>
              <w:right w:val="single" w:sz="4" w:space="0" w:color="auto"/>
            </w:tcBorders>
          </w:tcPr>
          <w:p w:rsidR="009822F7" w:rsidRPr="002B1E34" w:rsidRDefault="009822F7" w:rsidP="00185693">
            <w:pPr>
              <w:spacing w:after="0" w:line="240" w:lineRule="auto"/>
              <w:jc w:val="center"/>
              <w:rPr>
                <w:rFonts w:ascii="Arial" w:eastAsia="Calibri" w:hAnsi="Arial" w:cs="Arial"/>
                <w:sz w:val="18"/>
                <w:szCs w:val="18"/>
                <w:lang w:eastAsia="en-US"/>
              </w:rPr>
            </w:pPr>
            <w:r w:rsidRPr="002B1E34">
              <w:rPr>
                <w:rFonts w:ascii="Arial" w:hAnsi="Arial" w:cs="Arial"/>
                <w:sz w:val="18"/>
                <w:szCs w:val="18"/>
              </w:rPr>
              <w:t>Цель 2: «Создание условий для снижения уровня преступности посредством укрепления законности и правопорядка, снижение уровня незаконного потребления</w:t>
            </w:r>
            <w:r w:rsidR="00E552C9" w:rsidRPr="002B1E34">
              <w:rPr>
                <w:rFonts w:ascii="Arial" w:hAnsi="Arial" w:cs="Arial"/>
                <w:sz w:val="18"/>
                <w:szCs w:val="18"/>
              </w:rPr>
              <w:t xml:space="preserve"> </w:t>
            </w:r>
            <w:r w:rsidRPr="002B1E34">
              <w:rPr>
                <w:rFonts w:ascii="Arial" w:hAnsi="Arial" w:cs="Arial"/>
                <w:sz w:val="18"/>
                <w:szCs w:val="18"/>
              </w:rPr>
              <w:t>наркотиков»</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w:t>
            </w:r>
          </w:p>
        </w:tc>
        <w:tc>
          <w:tcPr>
            <w:tcW w:w="2200"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color w:val="000000"/>
                <w:spacing w:val="2"/>
                <w:sz w:val="18"/>
                <w:szCs w:val="18"/>
                <w:shd w:val="clear" w:color="auto" w:fill="FFFFFF"/>
              </w:rPr>
              <w:t xml:space="preserve">Уровень первичной заболеваемости наркоманией в округе </w:t>
            </w:r>
          </w:p>
        </w:tc>
        <w:tc>
          <w:tcPr>
            <w:tcW w:w="923"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p w:rsidR="002224CA" w:rsidRPr="002B1E34" w:rsidRDefault="002224CA" w:rsidP="00185693">
            <w:pPr>
              <w:spacing w:after="0" w:line="240" w:lineRule="auto"/>
              <w:jc w:val="both"/>
              <w:rPr>
                <w:rFonts w:ascii="Arial" w:hAnsi="Arial" w:cs="Arial"/>
                <w:sz w:val="18"/>
                <w:szCs w:val="18"/>
              </w:rPr>
            </w:pPr>
          </w:p>
        </w:tc>
        <w:tc>
          <w:tcPr>
            <w:tcW w:w="804"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9,5</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9,0</w:t>
            </w:r>
          </w:p>
        </w:tc>
        <w:tc>
          <w:tcPr>
            <w:tcW w:w="794"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8,5</w:t>
            </w:r>
          </w:p>
        </w:tc>
        <w:tc>
          <w:tcPr>
            <w:tcW w:w="795"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8,0</w:t>
            </w:r>
          </w:p>
        </w:tc>
        <w:tc>
          <w:tcPr>
            <w:tcW w:w="794"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7,5</w:t>
            </w:r>
          </w:p>
        </w:tc>
        <w:tc>
          <w:tcPr>
            <w:tcW w:w="799"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7,0</w:t>
            </w:r>
          </w:p>
        </w:tc>
        <w:tc>
          <w:tcPr>
            <w:tcW w:w="78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6,5</w:t>
            </w:r>
          </w:p>
        </w:tc>
        <w:tc>
          <w:tcPr>
            <w:tcW w:w="845" w:type="dxa"/>
            <w:gridSpan w:val="6"/>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6,0</w:t>
            </w:r>
          </w:p>
        </w:tc>
        <w:tc>
          <w:tcPr>
            <w:tcW w:w="907" w:type="dxa"/>
            <w:gridSpan w:val="7"/>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5,9</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Рассчитывается по формуле: число впервые выявленных и поставленных на учет на 100 тыс.: на количество жителей округа</w:t>
            </w:r>
          </w:p>
        </w:tc>
      </w:tr>
      <w:tr w:rsidR="009822F7"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5" w:type="dxa"/>
            <w:gridSpan w:val="47"/>
            <w:tcBorders>
              <w:top w:val="single" w:sz="4" w:space="0" w:color="auto"/>
              <w:left w:val="single" w:sz="4" w:space="0" w:color="auto"/>
              <w:bottom w:val="single" w:sz="4" w:space="0" w:color="auto"/>
              <w:right w:val="single" w:sz="4" w:space="0" w:color="auto"/>
            </w:tcBorders>
          </w:tcPr>
          <w:p w:rsidR="009822F7" w:rsidRPr="002B1E34" w:rsidRDefault="009822F7" w:rsidP="00185693">
            <w:pPr>
              <w:spacing w:after="0" w:line="240" w:lineRule="auto"/>
              <w:jc w:val="center"/>
              <w:rPr>
                <w:rFonts w:ascii="Arial" w:eastAsia="Calibri" w:hAnsi="Arial" w:cs="Arial"/>
                <w:sz w:val="18"/>
                <w:szCs w:val="18"/>
                <w:lang w:eastAsia="en-US"/>
              </w:rPr>
            </w:pPr>
            <w:r w:rsidRPr="002B1E34">
              <w:rPr>
                <w:rFonts w:ascii="Arial" w:eastAsia="Calibri" w:hAnsi="Arial" w:cs="Arial"/>
                <w:sz w:val="18"/>
                <w:szCs w:val="18"/>
                <w:lang w:eastAsia="en-US"/>
              </w:rPr>
              <w:t>Задача 2: «</w:t>
            </w:r>
            <w:r w:rsidRPr="002B1E34">
              <w:rPr>
                <w:rFonts w:ascii="Arial" w:hAnsi="Arial" w:cs="Arial"/>
                <w:sz w:val="18"/>
                <w:szCs w:val="18"/>
              </w:rPr>
              <w:t>Развитие и совершенствование на территории округа профилактических мероприятий, направленных на снижение масштабов незаконного потребления и оборота наркотиков, развитие системы раннего выявления незаконного потребления наркотических средств и психотропных веществ</w:t>
            </w:r>
            <w:r w:rsidRPr="002B1E34">
              <w:rPr>
                <w:rFonts w:ascii="Arial" w:eastAsia="Calibri" w:hAnsi="Arial" w:cs="Arial"/>
                <w:sz w:val="18"/>
                <w:szCs w:val="18"/>
                <w:lang w:eastAsia="en-US"/>
              </w:rPr>
              <w:t>»</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2.1.</w:t>
            </w:r>
          </w:p>
        </w:tc>
        <w:tc>
          <w:tcPr>
            <w:tcW w:w="2218"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 xml:space="preserve">Удельный вес численности молодых людей, охваченных мероприятиями по </w:t>
            </w:r>
            <w:r w:rsidRPr="002B1E34">
              <w:rPr>
                <w:rFonts w:ascii="Arial" w:eastAsia="Calibri" w:hAnsi="Arial" w:cs="Arial"/>
                <w:sz w:val="18"/>
                <w:szCs w:val="18"/>
                <w:lang w:eastAsia="en-US"/>
              </w:rPr>
              <w:lastRenderedPageBreak/>
              <w:t>основным направлениям молодежной политики</w:t>
            </w:r>
          </w:p>
        </w:tc>
        <w:tc>
          <w:tcPr>
            <w:tcW w:w="92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lastRenderedPageBreak/>
              <w:t>%</w:t>
            </w:r>
          </w:p>
        </w:tc>
        <w:tc>
          <w:tcPr>
            <w:tcW w:w="803"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59,40</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65,10</w:t>
            </w:r>
          </w:p>
        </w:tc>
        <w:tc>
          <w:tcPr>
            <w:tcW w:w="792"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65,40</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65,60</w:t>
            </w:r>
          </w:p>
        </w:tc>
        <w:tc>
          <w:tcPr>
            <w:tcW w:w="792"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65,80</w:t>
            </w:r>
          </w:p>
        </w:tc>
        <w:tc>
          <w:tcPr>
            <w:tcW w:w="793"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66,0</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66,10</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66,20</w:t>
            </w:r>
          </w:p>
        </w:tc>
        <w:tc>
          <w:tcPr>
            <w:tcW w:w="932" w:type="dxa"/>
            <w:gridSpan w:val="8"/>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66,25</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по данным управления образования</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lastRenderedPageBreak/>
              <w:t>2.2.</w:t>
            </w:r>
          </w:p>
        </w:tc>
        <w:tc>
          <w:tcPr>
            <w:tcW w:w="2218"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Темп роста районных</w:t>
            </w:r>
            <w:r w:rsidR="00E552C9" w:rsidRPr="002B1E34">
              <w:rPr>
                <w:rFonts w:ascii="Arial" w:eastAsia="Calibri" w:hAnsi="Arial" w:cs="Arial"/>
                <w:sz w:val="18"/>
                <w:szCs w:val="18"/>
                <w:lang w:eastAsia="en-US"/>
              </w:rPr>
              <w:t xml:space="preserve"> </w:t>
            </w:r>
            <w:r w:rsidRPr="002B1E34">
              <w:rPr>
                <w:rFonts w:ascii="Arial" w:eastAsia="Calibri" w:hAnsi="Arial" w:cs="Arial"/>
                <w:sz w:val="18"/>
                <w:szCs w:val="18"/>
                <w:lang w:eastAsia="en-US"/>
              </w:rPr>
              <w:t>культурно-массовых мероприятий (к базовому году)</w:t>
            </w:r>
          </w:p>
        </w:tc>
        <w:tc>
          <w:tcPr>
            <w:tcW w:w="92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803"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100,0</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101,6</w:t>
            </w:r>
          </w:p>
        </w:tc>
        <w:tc>
          <w:tcPr>
            <w:tcW w:w="792"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103,2</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104,7</w:t>
            </w:r>
          </w:p>
        </w:tc>
        <w:tc>
          <w:tcPr>
            <w:tcW w:w="792"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106,3</w:t>
            </w:r>
          </w:p>
        </w:tc>
        <w:tc>
          <w:tcPr>
            <w:tcW w:w="793"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107,9</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109,5</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111,1</w:t>
            </w:r>
          </w:p>
        </w:tc>
        <w:tc>
          <w:tcPr>
            <w:tcW w:w="932" w:type="dxa"/>
            <w:gridSpan w:val="8"/>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112,2</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по данным отдела культуры администрации Советского городского округа Ставропольского края</w:t>
            </w:r>
          </w:p>
          <w:p w:rsidR="002224CA" w:rsidRPr="002B1E34" w:rsidRDefault="002224CA" w:rsidP="00185693">
            <w:pPr>
              <w:spacing w:after="0" w:line="240" w:lineRule="auto"/>
              <w:jc w:val="both"/>
              <w:rPr>
                <w:rFonts w:ascii="Arial" w:hAnsi="Arial" w:cs="Arial"/>
                <w:sz w:val="18"/>
                <w:szCs w:val="18"/>
              </w:rPr>
            </w:pP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2.3.</w:t>
            </w:r>
          </w:p>
        </w:tc>
        <w:tc>
          <w:tcPr>
            <w:tcW w:w="2218"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Доля детей и подростков в возрасте 5-18 лет, занимающихся в спортивных секциях и кружках, в общей численности детей и подростков данной возрастной группы</w:t>
            </w:r>
          </w:p>
          <w:p w:rsidR="002224CA" w:rsidRPr="002B1E34" w:rsidRDefault="002224CA" w:rsidP="00185693">
            <w:pPr>
              <w:spacing w:after="0" w:line="240" w:lineRule="auto"/>
              <w:jc w:val="both"/>
              <w:rPr>
                <w:rFonts w:ascii="Arial" w:hAnsi="Arial" w:cs="Arial"/>
                <w:sz w:val="18"/>
                <w:szCs w:val="18"/>
              </w:rPr>
            </w:pPr>
          </w:p>
        </w:tc>
        <w:tc>
          <w:tcPr>
            <w:tcW w:w="92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803"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31,80</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35,00</w:t>
            </w:r>
          </w:p>
        </w:tc>
        <w:tc>
          <w:tcPr>
            <w:tcW w:w="792"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35,5</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36,00</w:t>
            </w:r>
          </w:p>
        </w:tc>
        <w:tc>
          <w:tcPr>
            <w:tcW w:w="792"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36,50</w:t>
            </w:r>
          </w:p>
        </w:tc>
        <w:tc>
          <w:tcPr>
            <w:tcW w:w="793"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36,60</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36,70</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36,80</w:t>
            </w:r>
          </w:p>
        </w:tc>
        <w:tc>
          <w:tcPr>
            <w:tcW w:w="932" w:type="dxa"/>
            <w:gridSpan w:val="8"/>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36,85</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Рассчитывается по формуле: у = (ф / х) х 100%, где у – доля детей и подростков, занятых трудом и отдыхом</w:t>
            </w:r>
            <w:r w:rsidR="00E552C9" w:rsidRPr="002B1E34">
              <w:rPr>
                <w:rFonts w:ascii="Arial" w:hAnsi="Arial" w:cs="Arial"/>
                <w:sz w:val="18"/>
                <w:szCs w:val="18"/>
              </w:rPr>
              <w:t xml:space="preserve"> </w:t>
            </w:r>
            <w:r w:rsidRPr="002B1E34">
              <w:rPr>
                <w:rFonts w:ascii="Arial" w:hAnsi="Arial" w:cs="Arial"/>
                <w:sz w:val="18"/>
                <w:szCs w:val="18"/>
              </w:rPr>
              <w:t>в летний период, ф – количество</w:t>
            </w:r>
          </w:p>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детей и подростков, занятых трудом и отдыхом в летний период; х – общее количество детей и подростков (по данным управления образования)</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2.4.</w:t>
            </w:r>
          </w:p>
        </w:tc>
        <w:tc>
          <w:tcPr>
            <w:tcW w:w="2218" w:type="dxa"/>
            <w:gridSpan w:val="2"/>
            <w:tcBorders>
              <w:top w:val="single" w:sz="4" w:space="0" w:color="auto"/>
              <w:left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 xml:space="preserve">Доля молодежи вовлеченной в </w:t>
            </w:r>
            <w:proofErr w:type="spellStart"/>
            <w:r w:rsidRPr="002B1E34">
              <w:rPr>
                <w:rFonts w:ascii="Arial" w:hAnsi="Arial" w:cs="Arial"/>
                <w:sz w:val="18"/>
                <w:szCs w:val="18"/>
              </w:rPr>
              <w:t>добровольническую</w:t>
            </w:r>
            <w:proofErr w:type="spellEnd"/>
            <w:r w:rsidRPr="002B1E34">
              <w:rPr>
                <w:rFonts w:ascii="Arial" w:hAnsi="Arial" w:cs="Arial"/>
                <w:sz w:val="18"/>
                <w:szCs w:val="18"/>
              </w:rPr>
              <w:t xml:space="preserve"> (волонтерскую) деятельность, в общем количест</w:t>
            </w:r>
            <w:r w:rsidR="00680C71" w:rsidRPr="002B1E34">
              <w:rPr>
                <w:rFonts w:ascii="Arial" w:hAnsi="Arial" w:cs="Arial"/>
                <w:sz w:val="18"/>
                <w:szCs w:val="18"/>
              </w:rPr>
              <w:t>ве граждан в возрасте от 7 до 35</w:t>
            </w:r>
            <w:r w:rsidRPr="002B1E34">
              <w:rPr>
                <w:rFonts w:ascii="Arial" w:hAnsi="Arial" w:cs="Arial"/>
                <w:sz w:val="18"/>
                <w:szCs w:val="18"/>
              </w:rPr>
              <w:t xml:space="preserve"> лет</w:t>
            </w:r>
          </w:p>
        </w:tc>
        <w:tc>
          <w:tcPr>
            <w:tcW w:w="92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803"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30,90</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31,10</w:t>
            </w:r>
          </w:p>
        </w:tc>
        <w:tc>
          <w:tcPr>
            <w:tcW w:w="792"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31,20</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31,30</w:t>
            </w:r>
          </w:p>
        </w:tc>
        <w:tc>
          <w:tcPr>
            <w:tcW w:w="792"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38,50</w:t>
            </w:r>
          </w:p>
        </w:tc>
        <w:tc>
          <w:tcPr>
            <w:tcW w:w="793"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38,60</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38,70</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38,90</w:t>
            </w:r>
          </w:p>
        </w:tc>
        <w:tc>
          <w:tcPr>
            <w:tcW w:w="932" w:type="dxa"/>
            <w:gridSpan w:val="8"/>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39,0</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eastAsia="Calibri" w:hAnsi="Arial" w:cs="Arial"/>
                <w:sz w:val="18"/>
                <w:szCs w:val="18"/>
                <w:lang w:eastAsia="en-US"/>
              </w:rPr>
              <w:t>по данным управления образования</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2.5.</w:t>
            </w:r>
          </w:p>
        </w:tc>
        <w:tc>
          <w:tcPr>
            <w:tcW w:w="2218"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Охват детей в возрасте 5-18 лет программами дополнительного образования</w:t>
            </w:r>
          </w:p>
        </w:tc>
        <w:tc>
          <w:tcPr>
            <w:tcW w:w="92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803"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75,44</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75,50</w:t>
            </w:r>
          </w:p>
        </w:tc>
        <w:tc>
          <w:tcPr>
            <w:tcW w:w="792"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71,03</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71,04</w:t>
            </w:r>
          </w:p>
        </w:tc>
        <w:tc>
          <w:tcPr>
            <w:tcW w:w="792"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69,8</w:t>
            </w:r>
          </w:p>
        </w:tc>
        <w:tc>
          <w:tcPr>
            <w:tcW w:w="793"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71,00</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71,01</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71,02</w:t>
            </w:r>
          </w:p>
        </w:tc>
        <w:tc>
          <w:tcPr>
            <w:tcW w:w="932" w:type="dxa"/>
            <w:gridSpan w:val="8"/>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71,03</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 xml:space="preserve">Рассчитывается по формуле: ж = (з/и) х 100, где ж – доля детей в возрасте 5-18 лет, получающих услуги по дополнительному образованию в муниципальных образовательных учреждениях </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2.6.</w:t>
            </w:r>
          </w:p>
        </w:tc>
        <w:tc>
          <w:tcPr>
            <w:tcW w:w="2218"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Доля жителей округа, систематически занимающихся физической культурой и спортом</w:t>
            </w:r>
          </w:p>
          <w:p w:rsidR="002224CA" w:rsidRPr="002B1E34" w:rsidRDefault="002224CA" w:rsidP="00185693">
            <w:pPr>
              <w:spacing w:after="0" w:line="240" w:lineRule="auto"/>
              <w:jc w:val="both"/>
              <w:rPr>
                <w:rFonts w:ascii="Arial" w:hAnsi="Arial" w:cs="Arial"/>
                <w:sz w:val="18"/>
                <w:szCs w:val="18"/>
              </w:rPr>
            </w:pPr>
          </w:p>
        </w:tc>
        <w:tc>
          <w:tcPr>
            <w:tcW w:w="92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803"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32,2</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37,2</w:t>
            </w:r>
          </w:p>
        </w:tc>
        <w:tc>
          <w:tcPr>
            <w:tcW w:w="792"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39,2</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41,2</w:t>
            </w:r>
          </w:p>
        </w:tc>
        <w:tc>
          <w:tcPr>
            <w:tcW w:w="792"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45,2</w:t>
            </w:r>
          </w:p>
        </w:tc>
        <w:tc>
          <w:tcPr>
            <w:tcW w:w="793"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48,2</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55,0</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60,0</w:t>
            </w:r>
          </w:p>
        </w:tc>
        <w:tc>
          <w:tcPr>
            <w:tcW w:w="932" w:type="dxa"/>
            <w:gridSpan w:val="8"/>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65,0</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Рассчитывается по формуле: а = (б / в) х 100%, где а – доля населения района, охваченная различными формами занятий физической культуры и спорта; б – численность населения</w:t>
            </w:r>
            <w:r w:rsidR="00E552C9" w:rsidRPr="002B1E34">
              <w:rPr>
                <w:rFonts w:ascii="Arial" w:hAnsi="Arial" w:cs="Arial"/>
                <w:sz w:val="18"/>
                <w:szCs w:val="18"/>
              </w:rPr>
              <w:t xml:space="preserve"> </w:t>
            </w:r>
            <w:r w:rsidRPr="002B1E34">
              <w:rPr>
                <w:rFonts w:ascii="Arial" w:hAnsi="Arial" w:cs="Arial"/>
                <w:sz w:val="18"/>
                <w:szCs w:val="18"/>
              </w:rPr>
              <w:t xml:space="preserve">округа (статистические сведения </w:t>
            </w:r>
            <w:proofErr w:type="spellStart"/>
            <w:r w:rsidRPr="002B1E34">
              <w:rPr>
                <w:rFonts w:ascii="Arial" w:hAnsi="Arial" w:cs="Arial"/>
                <w:sz w:val="18"/>
                <w:szCs w:val="18"/>
              </w:rPr>
              <w:t>Ставропольстата</w:t>
            </w:r>
            <w:proofErr w:type="spellEnd"/>
            <w:r w:rsidRPr="002B1E34">
              <w:rPr>
                <w:rFonts w:ascii="Arial" w:hAnsi="Arial" w:cs="Arial"/>
                <w:sz w:val="18"/>
                <w:szCs w:val="18"/>
              </w:rPr>
              <w:t>)</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2.7.</w:t>
            </w:r>
          </w:p>
        </w:tc>
        <w:tc>
          <w:tcPr>
            <w:tcW w:w="2218"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color w:val="000000"/>
                <w:spacing w:val="2"/>
                <w:sz w:val="18"/>
                <w:szCs w:val="18"/>
                <w:shd w:val="clear" w:color="auto" w:fill="FFFFFF"/>
              </w:rPr>
            </w:pPr>
            <w:r w:rsidRPr="002B1E34">
              <w:rPr>
                <w:rFonts w:ascii="Arial" w:hAnsi="Arial" w:cs="Arial"/>
                <w:color w:val="000000"/>
                <w:spacing w:val="2"/>
                <w:sz w:val="18"/>
                <w:szCs w:val="18"/>
                <w:shd w:val="clear" w:color="auto" w:fill="FFFFFF"/>
              </w:rPr>
              <w:t xml:space="preserve">Удельный вес </w:t>
            </w:r>
            <w:proofErr w:type="spellStart"/>
            <w:r w:rsidRPr="002B1E34">
              <w:rPr>
                <w:rFonts w:ascii="Arial" w:hAnsi="Arial" w:cs="Arial"/>
                <w:color w:val="000000"/>
                <w:spacing w:val="2"/>
                <w:sz w:val="18"/>
                <w:szCs w:val="18"/>
                <w:shd w:val="clear" w:color="auto" w:fill="FFFFFF"/>
              </w:rPr>
              <w:t>наркопреступлений</w:t>
            </w:r>
            <w:proofErr w:type="spellEnd"/>
            <w:r w:rsidRPr="002B1E34">
              <w:rPr>
                <w:rFonts w:ascii="Arial" w:hAnsi="Arial" w:cs="Arial"/>
                <w:color w:val="000000"/>
                <w:spacing w:val="2"/>
                <w:sz w:val="18"/>
                <w:szCs w:val="18"/>
                <w:shd w:val="clear" w:color="auto" w:fill="FFFFFF"/>
              </w:rPr>
              <w:t xml:space="preserve"> в общем количестве преступлений в округе</w:t>
            </w:r>
          </w:p>
        </w:tc>
        <w:tc>
          <w:tcPr>
            <w:tcW w:w="92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803"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9,0</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9,0</w:t>
            </w:r>
          </w:p>
        </w:tc>
        <w:tc>
          <w:tcPr>
            <w:tcW w:w="792"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8,96</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8,83</w:t>
            </w:r>
          </w:p>
        </w:tc>
        <w:tc>
          <w:tcPr>
            <w:tcW w:w="792"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8,70</w:t>
            </w:r>
          </w:p>
        </w:tc>
        <w:tc>
          <w:tcPr>
            <w:tcW w:w="793"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8,57</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8,44</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8,40</w:t>
            </w:r>
          </w:p>
        </w:tc>
        <w:tc>
          <w:tcPr>
            <w:tcW w:w="932" w:type="dxa"/>
            <w:gridSpan w:val="8"/>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8,35</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Рассчитывается по формуле: у = (ф/х) х 100%, где</w:t>
            </w:r>
            <w:r w:rsidR="00E552C9" w:rsidRPr="002B1E34">
              <w:rPr>
                <w:rFonts w:ascii="Arial" w:eastAsia="Calibri" w:hAnsi="Arial" w:cs="Arial"/>
                <w:sz w:val="18"/>
                <w:szCs w:val="18"/>
                <w:lang w:eastAsia="en-US"/>
              </w:rPr>
              <w:t xml:space="preserve"> </w:t>
            </w:r>
            <w:r w:rsidRPr="002B1E34">
              <w:rPr>
                <w:rFonts w:ascii="Arial" w:eastAsia="Calibri" w:hAnsi="Arial" w:cs="Arial"/>
                <w:sz w:val="18"/>
                <w:szCs w:val="18"/>
                <w:lang w:eastAsia="en-US"/>
              </w:rPr>
              <w:t xml:space="preserve">у – </w:t>
            </w:r>
            <w:r w:rsidRPr="002B1E34">
              <w:rPr>
                <w:rFonts w:ascii="Arial" w:hAnsi="Arial" w:cs="Arial"/>
                <w:color w:val="000000"/>
                <w:spacing w:val="2"/>
                <w:sz w:val="18"/>
                <w:szCs w:val="18"/>
                <w:shd w:val="clear" w:color="auto" w:fill="FFFFFF"/>
              </w:rPr>
              <w:t xml:space="preserve">Удельный вес </w:t>
            </w:r>
            <w:proofErr w:type="spellStart"/>
            <w:r w:rsidRPr="002B1E34">
              <w:rPr>
                <w:rFonts w:ascii="Arial" w:hAnsi="Arial" w:cs="Arial"/>
                <w:color w:val="000000"/>
                <w:spacing w:val="2"/>
                <w:sz w:val="18"/>
                <w:szCs w:val="18"/>
                <w:shd w:val="clear" w:color="auto" w:fill="FFFFFF"/>
              </w:rPr>
              <w:t>наркопреступлений</w:t>
            </w:r>
            <w:proofErr w:type="spellEnd"/>
            <w:r w:rsidRPr="002B1E34">
              <w:rPr>
                <w:rFonts w:ascii="Arial" w:hAnsi="Arial" w:cs="Arial"/>
                <w:color w:val="000000"/>
                <w:spacing w:val="2"/>
                <w:sz w:val="18"/>
                <w:szCs w:val="18"/>
                <w:shd w:val="clear" w:color="auto" w:fill="FFFFFF"/>
              </w:rPr>
              <w:t xml:space="preserve"> в округе </w:t>
            </w:r>
            <w:r w:rsidRPr="002B1E34">
              <w:rPr>
                <w:rFonts w:ascii="Arial" w:eastAsia="Calibri" w:hAnsi="Arial" w:cs="Arial"/>
                <w:sz w:val="18"/>
                <w:szCs w:val="18"/>
                <w:lang w:eastAsia="en-US"/>
              </w:rPr>
              <w:t xml:space="preserve">в общем количестве преступлений в округе; ф – </w:t>
            </w:r>
            <w:r w:rsidRPr="002B1E34">
              <w:rPr>
                <w:rFonts w:ascii="Arial" w:eastAsia="Calibri" w:hAnsi="Arial" w:cs="Arial"/>
                <w:sz w:val="18"/>
                <w:szCs w:val="18"/>
                <w:lang w:eastAsia="en-US"/>
              </w:rPr>
              <w:lastRenderedPageBreak/>
              <w:t xml:space="preserve">количество </w:t>
            </w:r>
            <w:proofErr w:type="spellStart"/>
            <w:r w:rsidRPr="002B1E34">
              <w:rPr>
                <w:rFonts w:ascii="Arial" w:hAnsi="Arial" w:cs="Arial"/>
                <w:color w:val="000000"/>
                <w:spacing w:val="2"/>
                <w:sz w:val="18"/>
                <w:szCs w:val="18"/>
                <w:shd w:val="clear" w:color="auto" w:fill="FFFFFF"/>
              </w:rPr>
              <w:t>наркопреступлений</w:t>
            </w:r>
            <w:proofErr w:type="spellEnd"/>
            <w:r w:rsidRPr="002B1E34">
              <w:rPr>
                <w:rFonts w:ascii="Arial" w:eastAsia="Calibri" w:hAnsi="Arial" w:cs="Arial"/>
                <w:sz w:val="18"/>
                <w:szCs w:val="18"/>
                <w:lang w:eastAsia="en-US"/>
              </w:rPr>
              <w:t xml:space="preserve">; </w:t>
            </w:r>
          </w:p>
          <w:p w:rsidR="002224CA" w:rsidRPr="002B1E34" w:rsidRDefault="002224CA"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х – общее количество преступлений в округе (статистические сведения ОМВД России по округу)</w:t>
            </w:r>
          </w:p>
        </w:tc>
      </w:tr>
      <w:tr w:rsidR="002224CA" w:rsidRPr="002B1E34" w:rsidTr="002B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lastRenderedPageBreak/>
              <w:t>2.9.</w:t>
            </w:r>
          </w:p>
        </w:tc>
        <w:tc>
          <w:tcPr>
            <w:tcW w:w="2218"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color w:val="000000"/>
                <w:spacing w:val="2"/>
                <w:sz w:val="18"/>
                <w:szCs w:val="18"/>
                <w:shd w:val="clear" w:color="auto" w:fill="FFFFFF"/>
              </w:rPr>
            </w:pPr>
            <w:r w:rsidRPr="002B1E34">
              <w:rPr>
                <w:rFonts w:ascii="Arial" w:hAnsi="Arial" w:cs="Arial"/>
                <w:color w:val="000000"/>
                <w:spacing w:val="2"/>
                <w:sz w:val="18"/>
                <w:szCs w:val="18"/>
                <w:shd w:val="clear" w:color="auto" w:fill="FFFFFF"/>
              </w:rPr>
              <w:t xml:space="preserve">Удельный вес молодежи (18-29 лет) в общем числе лиц, осужденных за совершение </w:t>
            </w:r>
            <w:proofErr w:type="spellStart"/>
            <w:r w:rsidRPr="002B1E34">
              <w:rPr>
                <w:rFonts w:ascii="Arial" w:hAnsi="Arial" w:cs="Arial"/>
                <w:color w:val="000000"/>
                <w:spacing w:val="2"/>
                <w:sz w:val="18"/>
                <w:szCs w:val="18"/>
                <w:shd w:val="clear" w:color="auto" w:fill="FFFFFF"/>
              </w:rPr>
              <w:t>наркопреступлений</w:t>
            </w:r>
            <w:proofErr w:type="spellEnd"/>
          </w:p>
        </w:tc>
        <w:tc>
          <w:tcPr>
            <w:tcW w:w="920"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w:t>
            </w:r>
          </w:p>
        </w:tc>
        <w:tc>
          <w:tcPr>
            <w:tcW w:w="803" w:type="dxa"/>
            <w:gridSpan w:val="5"/>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30,2</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28,5</w:t>
            </w:r>
          </w:p>
        </w:tc>
        <w:tc>
          <w:tcPr>
            <w:tcW w:w="792" w:type="dxa"/>
            <w:gridSpan w:val="3"/>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26,8</w:t>
            </w:r>
          </w:p>
        </w:tc>
        <w:tc>
          <w:tcPr>
            <w:tcW w:w="793"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25,1</w:t>
            </w:r>
          </w:p>
        </w:tc>
        <w:tc>
          <w:tcPr>
            <w:tcW w:w="792"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23,1</w:t>
            </w:r>
          </w:p>
        </w:tc>
        <w:tc>
          <w:tcPr>
            <w:tcW w:w="793" w:type="dxa"/>
            <w:gridSpan w:val="2"/>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21,1</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hAnsi="Arial" w:cs="Arial"/>
                <w:sz w:val="18"/>
                <w:szCs w:val="18"/>
              </w:rPr>
            </w:pPr>
            <w:r w:rsidRPr="002B1E34">
              <w:rPr>
                <w:rFonts w:ascii="Arial" w:hAnsi="Arial" w:cs="Arial"/>
                <w:sz w:val="18"/>
                <w:szCs w:val="18"/>
              </w:rPr>
              <w:t>18,9</w:t>
            </w:r>
          </w:p>
        </w:tc>
        <w:tc>
          <w:tcPr>
            <w:tcW w:w="800" w:type="dxa"/>
            <w:gridSpan w:val="4"/>
            <w:tcBorders>
              <w:top w:val="single" w:sz="4" w:space="0" w:color="auto"/>
              <w:left w:val="single" w:sz="4" w:space="0" w:color="auto"/>
              <w:bottom w:val="single" w:sz="4" w:space="0" w:color="auto"/>
              <w:right w:val="single" w:sz="4" w:space="0" w:color="auto"/>
            </w:tcBorders>
          </w:tcPr>
          <w:p w:rsidR="002224CA" w:rsidRPr="002B1E34" w:rsidRDefault="002224CA" w:rsidP="003D7827">
            <w:pPr>
              <w:spacing w:after="0" w:line="240" w:lineRule="auto"/>
              <w:jc w:val="both"/>
              <w:rPr>
                <w:rFonts w:ascii="Arial" w:hAnsi="Arial" w:cs="Arial"/>
                <w:sz w:val="18"/>
                <w:szCs w:val="18"/>
              </w:rPr>
            </w:pPr>
            <w:r w:rsidRPr="002B1E34">
              <w:rPr>
                <w:rFonts w:ascii="Arial" w:hAnsi="Arial" w:cs="Arial"/>
                <w:sz w:val="18"/>
                <w:szCs w:val="18"/>
              </w:rPr>
              <w:t>17,5</w:t>
            </w:r>
          </w:p>
        </w:tc>
        <w:tc>
          <w:tcPr>
            <w:tcW w:w="932" w:type="dxa"/>
            <w:gridSpan w:val="8"/>
            <w:tcBorders>
              <w:top w:val="single" w:sz="4" w:space="0" w:color="auto"/>
              <w:left w:val="single" w:sz="4" w:space="0" w:color="auto"/>
              <w:bottom w:val="single" w:sz="4" w:space="0" w:color="auto"/>
              <w:right w:val="single" w:sz="4" w:space="0" w:color="auto"/>
            </w:tcBorders>
          </w:tcPr>
          <w:p w:rsidR="002224CA" w:rsidRPr="002B1E34" w:rsidRDefault="00680C71" w:rsidP="002224CA">
            <w:pPr>
              <w:spacing w:after="0" w:line="240" w:lineRule="auto"/>
              <w:jc w:val="both"/>
              <w:rPr>
                <w:rFonts w:ascii="Arial" w:hAnsi="Arial" w:cs="Arial"/>
                <w:sz w:val="18"/>
                <w:szCs w:val="18"/>
              </w:rPr>
            </w:pPr>
            <w:r w:rsidRPr="002B1E34">
              <w:rPr>
                <w:rFonts w:ascii="Arial" w:hAnsi="Arial" w:cs="Arial"/>
                <w:sz w:val="18"/>
                <w:szCs w:val="18"/>
              </w:rPr>
              <w:t>17,0</w:t>
            </w:r>
          </w:p>
        </w:tc>
        <w:tc>
          <w:tcPr>
            <w:tcW w:w="2973" w:type="dxa"/>
            <w:tcBorders>
              <w:top w:val="single" w:sz="4" w:space="0" w:color="auto"/>
              <w:left w:val="single" w:sz="4" w:space="0" w:color="auto"/>
              <w:bottom w:val="single" w:sz="4" w:space="0" w:color="auto"/>
              <w:right w:val="single" w:sz="4" w:space="0" w:color="auto"/>
            </w:tcBorders>
          </w:tcPr>
          <w:p w:rsidR="002224CA" w:rsidRPr="002B1E34" w:rsidRDefault="002224CA"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По данным ОМВД России по Советскому городскому округу Ставропольского края</w:t>
            </w:r>
          </w:p>
        </w:tc>
      </w:tr>
    </w:tbl>
    <w:p w:rsidR="009822F7" w:rsidRPr="00E552C9" w:rsidRDefault="009822F7" w:rsidP="009822F7">
      <w:pPr>
        <w:autoSpaceDE w:val="0"/>
        <w:autoSpaceDN w:val="0"/>
        <w:adjustRightInd w:val="0"/>
        <w:spacing w:after="0" w:line="240" w:lineRule="auto"/>
        <w:jc w:val="both"/>
        <w:outlineLvl w:val="2"/>
        <w:rPr>
          <w:rFonts w:ascii="Arial" w:hAnsi="Arial" w:cs="Arial"/>
          <w:sz w:val="24"/>
          <w:szCs w:val="24"/>
        </w:rPr>
      </w:pPr>
    </w:p>
    <w:p w:rsidR="00287BB8" w:rsidRPr="00E552C9" w:rsidRDefault="00287BB8" w:rsidP="00287BB8">
      <w:pPr>
        <w:spacing w:after="0" w:line="240" w:lineRule="auto"/>
        <w:jc w:val="center"/>
        <w:rPr>
          <w:rFonts w:ascii="Arial" w:hAnsi="Arial" w:cs="Arial"/>
          <w:sz w:val="24"/>
          <w:szCs w:val="24"/>
        </w:rPr>
      </w:pPr>
    </w:p>
    <w:p w:rsidR="0071779F" w:rsidRPr="002B1E34" w:rsidRDefault="009822F7" w:rsidP="002B1E34">
      <w:pPr>
        <w:spacing w:after="0" w:line="240" w:lineRule="auto"/>
        <w:ind w:firstLine="9360"/>
        <w:jc w:val="right"/>
        <w:rPr>
          <w:rFonts w:ascii="Arial" w:hAnsi="Arial" w:cs="Arial"/>
          <w:b/>
          <w:sz w:val="32"/>
          <w:szCs w:val="32"/>
        </w:rPr>
      </w:pPr>
      <w:r w:rsidRPr="002B1E34">
        <w:rPr>
          <w:rFonts w:ascii="Arial" w:hAnsi="Arial" w:cs="Arial"/>
          <w:b/>
          <w:sz w:val="32"/>
          <w:szCs w:val="32"/>
        </w:rPr>
        <w:t>Приложение № 3</w:t>
      </w:r>
    </w:p>
    <w:p w:rsidR="009822F7" w:rsidRPr="002B1E34" w:rsidRDefault="009822F7" w:rsidP="002B1E34">
      <w:pPr>
        <w:spacing w:after="0" w:line="240" w:lineRule="auto"/>
        <w:ind w:left="9360"/>
        <w:jc w:val="right"/>
        <w:outlineLvl w:val="0"/>
        <w:rPr>
          <w:rFonts w:ascii="Arial" w:hAnsi="Arial" w:cs="Arial"/>
          <w:b/>
          <w:sz w:val="32"/>
          <w:szCs w:val="32"/>
        </w:rPr>
      </w:pPr>
      <w:r w:rsidRPr="002B1E34">
        <w:rPr>
          <w:rFonts w:ascii="Arial" w:hAnsi="Arial" w:cs="Arial"/>
          <w:b/>
          <w:sz w:val="32"/>
          <w:szCs w:val="32"/>
        </w:rPr>
        <w:t>к программе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9822F7" w:rsidRPr="00E552C9" w:rsidRDefault="009822F7" w:rsidP="009822F7">
      <w:pPr>
        <w:spacing w:after="0" w:line="240" w:lineRule="auto"/>
        <w:jc w:val="center"/>
        <w:outlineLvl w:val="0"/>
        <w:rPr>
          <w:rFonts w:ascii="Arial" w:hAnsi="Arial" w:cs="Arial"/>
          <w:sz w:val="24"/>
          <w:szCs w:val="24"/>
        </w:rPr>
      </w:pPr>
    </w:p>
    <w:p w:rsidR="009822F7" w:rsidRPr="00E552C9" w:rsidRDefault="009822F7" w:rsidP="009822F7">
      <w:pPr>
        <w:pStyle w:val="ConsPlusNormal"/>
        <w:ind w:firstLine="0"/>
        <w:rPr>
          <w:sz w:val="24"/>
          <w:szCs w:val="24"/>
        </w:rPr>
      </w:pPr>
    </w:p>
    <w:p w:rsidR="009822F7" w:rsidRPr="002B1E34" w:rsidRDefault="002B1E34" w:rsidP="009822F7">
      <w:pPr>
        <w:pStyle w:val="ConsPlusNormal"/>
        <w:ind w:firstLine="0"/>
        <w:jc w:val="center"/>
        <w:rPr>
          <w:b/>
          <w:sz w:val="32"/>
          <w:szCs w:val="32"/>
        </w:rPr>
      </w:pPr>
      <w:r w:rsidRPr="002B1E34">
        <w:rPr>
          <w:b/>
          <w:sz w:val="32"/>
          <w:szCs w:val="32"/>
        </w:rPr>
        <w:t xml:space="preserve">СВЕДЕНИЯ ОБ ИСТОЧНИКЕ ИНФОРМАЦИИ И МЕТОДИКЕ </w:t>
      </w:r>
      <w:proofErr w:type="gramStart"/>
      <w:r w:rsidRPr="002B1E34">
        <w:rPr>
          <w:b/>
          <w:sz w:val="32"/>
          <w:szCs w:val="32"/>
        </w:rPr>
        <w:t>РАСЧЕТА ИНДИКАТОРОВ ДОСТИЖЕНИЯ ЦЕЛЕЙ ПРОГРАММЫ</w:t>
      </w:r>
      <w:proofErr w:type="gramEnd"/>
      <w:r w:rsidRPr="002B1E34">
        <w:rPr>
          <w:b/>
          <w:sz w:val="32"/>
          <w:szCs w:val="32"/>
        </w:rPr>
        <w:t xml:space="preserve"> И ПОКАЗАТЕЛЕЙ РЕШЕНИЯ ЗАДАЧ ПРОГРАММЫ СОВЕТСКОГО ГОРОДСКОГО ОКРУГА </w:t>
      </w:r>
    </w:p>
    <w:p w:rsidR="009822F7" w:rsidRPr="002B1E34" w:rsidRDefault="002B1E34" w:rsidP="009822F7">
      <w:pPr>
        <w:pStyle w:val="ConsPlusNormal"/>
        <w:ind w:firstLine="0"/>
        <w:jc w:val="center"/>
        <w:rPr>
          <w:b/>
          <w:sz w:val="32"/>
          <w:szCs w:val="32"/>
        </w:rPr>
      </w:pPr>
      <w:r w:rsidRPr="002B1E34">
        <w:rPr>
          <w:b/>
          <w:sz w:val="32"/>
          <w:szCs w:val="32"/>
        </w:rPr>
        <w:t xml:space="preserve">СТАВРОПОЛЬСКОГО КРАЯ </w:t>
      </w:r>
    </w:p>
    <w:p w:rsidR="009822F7" w:rsidRPr="002B1E34" w:rsidRDefault="002B1E34" w:rsidP="009822F7">
      <w:pPr>
        <w:pStyle w:val="ConsPlusNormal"/>
        <w:jc w:val="center"/>
        <w:rPr>
          <w:b/>
          <w:sz w:val="32"/>
          <w:szCs w:val="32"/>
        </w:rPr>
      </w:pPr>
      <w:r w:rsidRPr="002B1E34">
        <w:rPr>
          <w:b/>
          <w:sz w:val="32"/>
          <w:szCs w:val="32"/>
        </w:rPr>
        <w:t xml:space="preserve">«ПРОФИЛАКТИКА ПРАВОНАРУШЕНИЙ, НАРКОМАНИИ В СОВЕТСКОМ ГОРОДСКОМ ОКРУГЕ СТАВРОПОЛЬСКОГО КРАЯ» </w:t>
      </w:r>
    </w:p>
    <w:p w:rsidR="009822F7" w:rsidRDefault="009822F7" w:rsidP="009822F7">
      <w:pPr>
        <w:pStyle w:val="ConsPlusNormal"/>
        <w:rPr>
          <w:sz w:val="24"/>
          <w:szCs w:val="24"/>
        </w:rPr>
      </w:pPr>
    </w:p>
    <w:p w:rsidR="002B1E34" w:rsidRPr="00E552C9" w:rsidRDefault="002B1E34" w:rsidP="009822F7">
      <w:pPr>
        <w:pStyle w:val="ConsPlusNormal"/>
        <w:rPr>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6"/>
        <w:gridCol w:w="4329"/>
        <w:gridCol w:w="7"/>
        <w:gridCol w:w="1591"/>
        <w:gridCol w:w="3018"/>
        <w:gridCol w:w="4226"/>
      </w:tblGrid>
      <w:tr w:rsidR="009822F7" w:rsidRPr="002B1E34" w:rsidTr="002B1E34">
        <w:tc>
          <w:tcPr>
            <w:tcW w:w="1060" w:type="dxa"/>
            <w:vAlign w:val="center"/>
          </w:tcPr>
          <w:p w:rsidR="009822F7" w:rsidRPr="002B1E34" w:rsidRDefault="009822F7" w:rsidP="00185693">
            <w:pPr>
              <w:pStyle w:val="ConsPlusNormal"/>
              <w:ind w:firstLine="0"/>
              <w:jc w:val="both"/>
              <w:rPr>
                <w:sz w:val="18"/>
                <w:szCs w:val="18"/>
              </w:rPr>
            </w:pPr>
            <w:r w:rsidRPr="002B1E34">
              <w:rPr>
                <w:sz w:val="18"/>
                <w:szCs w:val="18"/>
              </w:rPr>
              <w:t>№</w:t>
            </w:r>
          </w:p>
          <w:p w:rsidR="009822F7" w:rsidRPr="002B1E34" w:rsidRDefault="009822F7" w:rsidP="00185693">
            <w:pPr>
              <w:pStyle w:val="ConsPlusNormal"/>
              <w:ind w:firstLine="0"/>
              <w:jc w:val="both"/>
              <w:rPr>
                <w:sz w:val="18"/>
                <w:szCs w:val="18"/>
              </w:rPr>
            </w:pPr>
            <w:r w:rsidRPr="002B1E34">
              <w:rPr>
                <w:sz w:val="18"/>
                <w:szCs w:val="18"/>
              </w:rPr>
              <w:lastRenderedPageBreak/>
              <w:t xml:space="preserve"> </w:t>
            </w:r>
            <w:proofErr w:type="gramStart"/>
            <w:r w:rsidRPr="002B1E34">
              <w:rPr>
                <w:sz w:val="18"/>
                <w:szCs w:val="18"/>
              </w:rPr>
              <w:t>п</w:t>
            </w:r>
            <w:proofErr w:type="gramEnd"/>
            <w:r w:rsidRPr="002B1E34">
              <w:rPr>
                <w:sz w:val="18"/>
                <w:szCs w:val="18"/>
              </w:rPr>
              <w:t>/п</w:t>
            </w:r>
          </w:p>
        </w:tc>
        <w:tc>
          <w:tcPr>
            <w:tcW w:w="4676" w:type="dxa"/>
            <w:gridSpan w:val="3"/>
            <w:vAlign w:val="center"/>
          </w:tcPr>
          <w:p w:rsidR="009822F7" w:rsidRPr="002B1E34" w:rsidRDefault="009822F7" w:rsidP="00185693">
            <w:pPr>
              <w:pStyle w:val="ConsPlusNormal"/>
              <w:ind w:firstLine="0"/>
              <w:jc w:val="both"/>
              <w:rPr>
                <w:sz w:val="18"/>
                <w:szCs w:val="18"/>
              </w:rPr>
            </w:pPr>
            <w:r w:rsidRPr="002B1E34">
              <w:rPr>
                <w:sz w:val="18"/>
                <w:szCs w:val="18"/>
              </w:rPr>
              <w:lastRenderedPageBreak/>
              <w:t xml:space="preserve">Наименование индикатора, показателя </w:t>
            </w:r>
            <w:r w:rsidRPr="002B1E34">
              <w:rPr>
                <w:sz w:val="18"/>
                <w:szCs w:val="18"/>
              </w:rPr>
              <w:lastRenderedPageBreak/>
              <w:t>Программы и показателя</w:t>
            </w:r>
            <w:r w:rsidR="00E552C9" w:rsidRPr="002B1E34">
              <w:rPr>
                <w:sz w:val="18"/>
                <w:szCs w:val="18"/>
              </w:rPr>
              <w:t xml:space="preserve"> </w:t>
            </w:r>
            <w:r w:rsidRPr="002B1E34">
              <w:rPr>
                <w:sz w:val="18"/>
                <w:szCs w:val="18"/>
              </w:rPr>
              <w:t>подпрограммы Программы</w:t>
            </w:r>
          </w:p>
        </w:tc>
        <w:tc>
          <w:tcPr>
            <w:tcW w:w="1702" w:type="dxa"/>
            <w:vAlign w:val="center"/>
          </w:tcPr>
          <w:p w:rsidR="009822F7" w:rsidRPr="002B1E34" w:rsidRDefault="009822F7" w:rsidP="00185693">
            <w:pPr>
              <w:pStyle w:val="ConsPlusNormal"/>
              <w:ind w:firstLine="0"/>
              <w:jc w:val="both"/>
              <w:rPr>
                <w:sz w:val="18"/>
                <w:szCs w:val="18"/>
              </w:rPr>
            </w:pPr>
            <w:r w:rsidRPr="002B1E34">
              <w:rPr>
                <w:sz w:val="18"/>
                <w:szCs w:val="18"/>
              </w:rPr>
              <w:lastRenderedPageBreak/>
              <w:t xml:space="preserve">Единица </w:t>
            </w:r>
            <w:r w:rsidRPr="002B1E34">
              <w:rPr>
                <w:sz w:val="18"/>
                <w:szCs w:val="18"/>
              </w:rPr>
              <w:lastRenderedPageBreak/>
              <w:t>измерения</w:t>
            </w:r>
          </w:p>
        </w:tc>
        <w:tc>
          <w:tcPr>
            <w:tcW w:w="3245" w:type="dxa"/>
            <w:vAlign w:val="center"/>
          </w:tcPr>
          <w:p w:rsidR="009822F7" w:rsidRPr="002B1E34" w:rsidRDefault="009822F7" w:rsidP="00185693">
            <w:pPr>
              <w:pStyle w:val="ConsPlusNormal"/>
              <w:ind w:firstLine="0"/>
              <w:jc w:val="both"/>
              <w:rPr>
                <w:sz w:val="18"/>
                <w:szCs w:val="18"/>
              </w:rPr>
            </w:pPr>
            <w:r w:rsidRPr="002B1E34">
              <w:rPr>
                <w:sz w:val="18"/>
                <w:szCs w:val="18"/>
              </w:rPr>
              <w:lastRenderedPageBreak/>
              <w:t xml:space="preserve">Источник информации (методика </w:t>
            </w:r>
            <w:r w:rsidRPr="002B1E34">
              <w:rPr>
                <w:sz w:val="18"/>
                <w:szCs w:val="18"/>
              </w:rPr>
              <w:lastRenderedPageBreak/>
              <w:t>расчета)</w:t>
            </w:r>
            <w:r w:rsidRPr="002B1E34">
              <w:rPr>
                <w:sz w:val="18"/>
                <w:szCs w:val="18"/>
                <w:vertAlign w:val="superscript"/>
              </w:rPr>
              <w:t>**</w:t>
            </w:r>
          </w:p>
        </w:tc>
        <w:tc>
          <w:tcPr>
            <w:tcW w:w="4552" w:type="dxa"/>
            <w:vAlign w:val="center"/>
          </w:tcPr>
          <w:p w:rsidR="009822F7" w:rsidRPr="002B1E34" w:rsidRDefault="009822F7" w:rsidP="00185693">
            <w:pPr>
              <w:pStyle w:val="ConsPlusNormal"/>
              <w:ind w:firstLine="0"/>
              <w:jc w:val="both"/>
              <w:rPr>
                <w:sz w:val="18"/>
                <w:szCs w:val="18"/>
              </w:rPr>
            </w:pPr>
            <w:r w:rsidRPr="002B1E34">
              <w:rPr>
                <w:sz w:val="18"/>
                <w:szCs w:val="18"/>
              </w:rPr>
              <w:lastRenderedPageBreak/>
              <w:t xml:space="preserve">Временные характеристики индикатора, </w:t>
            </w:r>
            <w:r w:rsidRPr="002B1E34">
              <w:rPr>
                <w:sz w:val="18"/>
                <w:szCs w:val="18"/>
              </w:rPr>
              <w:lastRenderedPageBreak/>
              <w:t>показателя</w:t>
            </w:r>
            <w:r w:rsidR="00E552C9" w:rsidRPr="002B1E34">
              <w:rPr>
                <w:sz w:val="18"/>
                <w:szCs w:val="18"/>
              </w:rPr>
              <w:t xml:space="preserve"> </w:t>
            </w:r>
            <w:r w:rsidRPr="002B1E34">
              <w:rPr>
                <w:sz w:val="18"/>
                <w:szCs w:val="18"/>
              </w:rPr>
              <w:t>Программы подпрограммы Программы</w:t>
            </w:r>
            <w:r w:rsidRPr="002B1E34">
              <w:rPr>
                <w:sz w:val="18"/>
                <w:szCs w:val="18"/>
                <w:vertAlign w:val="superscript"/>
              </w:rPr>
              <w:t>***</w:t>
            </w:r>
          </w:p>
        </w:tc>
      </w:tr>
      <w:tr w:rsidR="009822F7" w:rsidRPr="002B1E34" w:rsidTr="002B1E34">
        <w:tc>
          <w:tcPr>
            <w:tcW w:w="1060" w:type="dxa"/>
            <w:vAlign w:val="center"/>
          </w:tcPr>
          <w:p w:rsidR="009822F7" w:rsidRPr="002B1E34" w:rsidRDefault="00E552C9" w:rsidP="00185693">
            <w:pPr>
              <w:pStyle w:val="ConsPlusNormal"/>
              <w:ind w:firstLine="0"/>
              <w:jc w:val="both"/>
              <w:rPr>
                <w:sz w:val="18"/>
                <w:szCs w:val="18"/>
              </w:rPr>
            </w:pPr>
            <w:r w:rsidRPr="002B1E34">
              <w:rPr>
                <w:sz w:val="18"/>
                <w:szCs w:val="18"/>
              </w:rPr>
              <w:lastRenderedPageBreak/>
              <w:t xml:space="preserve"> </w:t>
            </w:r>
            <w:r w:rsidR="009822F7" w:rsidRPr="002B1E34">
              <w:rPr>
                <w:sz w:val="18"/>
                <w:szCs w:val="18"/>
              </w:rPr>
              <w:t>1</w:t>
            </w:r>
          </w:p>
        </w:tc>
        <w:tc>
          <w:tcPr>
            <w:tcW w:w="4676" w:type="dxa"/>
            <w:gridSpan w:val="3"/>
            <w:vAlign w:val="center"/>
          </w:tcPr>
          <w:p w:rsidR="009822F7" w:rsidRPr="002B1E34" w:rsidRDefault="00E552C9" w:rsidP="00185693">
            <w:pPr>
              <w:pStyle w:val="ConsPlusNormal"/>
              <w:jc w:val="both"/>
              <w:rPr>
                <w:sz w:val="18"/>
                <w:szCs w:val="18"/>
              </w:rPr>
            </w:pPr>
            <w:r w:rsidRPr="002B1E34">
              <w:rPr>
                <w:sz w:val="18"/>
                <w:szCs w:val="18"/>
              </w:rPr>
              <w:t xml:space="preserve"> </w:t>
            </w:r>
            <w:r w:rsidR="009822F7" w:rsidRPr="002B1E34">
              <w:rPr>
                <w:sz w:val="18"/>
                <w:szCs w:val="18"/>
              </w:rPr>
              <w:t>2</w:t>
            </w:r>
          </w:p>
        </w:tc>
        <w:tc>
          <w:tcPr>
            <w:tcW w:w="1702" w:type="dxa"/>
            <w:vAlign w:val="center"/>
          </w:tcPr>
          <w:p w:rsidR="009822F7" w:rsidRPr="002B1E34" w:rsidRDefault="009822F7" w:rsidP="00185693">
            <w:pPr>
              <w:pStyle w:val="ConsPlusNormal"/>
              <w:jc w:val="both"/>
              <w:rPr>
                <w:sz w:val="18"/>
                <w:szCs w:val="18"/>
              </w:rPr>
            </w:pPr>
            <w:r w:rsidRPr="002B1E34">
              <w:rPr>
                <w:sz w:val="18"/>
                <w:szCs w:val="18"/>
              </w:rPr>
              <w:t>3</w:t>
            </w:r>
          </w:p>
        </w:tc>
        <w:tc>
          <w:tcPr>
            <w:tcW w:w="3245" w:type="dxa"/>
            <w:vAlign w:val="center"/>
          </w:tcPr>
          <w:p w:rsidR="009822F7" w:rsidRPr="002B1E34" w:rsidRDefault="00E552C9" w:rsidP="00185693">
            <w:pPr>
              <w:pStyle w:val="ConsPlusNormal"/>
              <w:jc w:val="both"/>
              <w:rPr>
                <w:sz w:val="18"/>
                <w:szCs w:val="18"/>
              </w:rPr>
            </w:pPr>
            <w:r w:rsidRPr="002B1E34">
              <w:rPr>
                <w:sz w:val="18"/>
                <w:szCs w:val="18"/>
              </w:rPr>
              <w:t xml:space="preserve"> </w:t>
            </w:r>
            <w:r w:rsidR="009822F7" w:rsidRPr="002B1E34">
              <w:rPr>
                <w:sz w:val="18"/>
                <w:szCs w:val="18"/>
              </w:rPr>
              <w:t>4</w:t>
            </w:r>
          </w:p>
        </w:tc>
        <w:tc>
          <w:tcPr>
            <w:tcW w:w="4552" w:type="dxa"/>
            <w:vAlign w:val="center"/>
          </w:tcPr>
          <w:p w:rsidR="009822F7" w:rsidRPr="002B1E34" w:rsidRDefault="00E552C9" w:rsidP="00185693">
            <w:pPr>
              <w:pStyle w:val="ConsPlusNormal"/>
              <w:jc w:val="both"/>
              <w:rPr>
                <w:sz w:val="18"/>
                <w:szCs w:val="18"/>
              </w:rPr>
            </w:pPr>
            <w:r w:rsidRPr="002B1E34">
              <w:rPr>
                <w:sz w:val="18"/>
                <w:szCs w:val="18"/>
              </w:rPr>
              <w:t xml:space="preserve"> </w:t>
            </w:r>
            <w:r w:rsidR="009822F7" w:rsidRPr="002B1E34">
              <w:rPr>
                <w:sz w:val="18"/>
                <w:szCs w:val="18"/>
              </w:rPr>
              <w:t>5</w:t>
            </w:r>
          </w:p>
        </w:tc>
      </w:tr>
      <w:tr w:rsidR="009822F7" w:rsidRPr="002B1E34" w:rsidTr="002B1E34">
        <w:tc>
          <w:tcPr>
            <w:tcW w:w="15235" w:type="dxa"/>
            <w:gridSpan w:val="7"/>
          </w:tcPr>
          <w:p w:rsidR="009822F7" w:rsidRPr="002B1E34" w:rsidRDefault="009822F7" w:rsidP="00185693">
            <w:pPr>
              <w:pStyle w:val="ConsPlusNormal"/>
              <w:jc w:val="both"/>
              <w:rPr>
                <w:sz w:val="18"/>
                <w:szCs w:val="18"/>
              </w:rPr>
            </w:pPr>
            <w:r w:rsidRPr="002B1E34">
              <w:rPr>
                <w:sz w:val="18"/>
                <w:szCs w:val="18"/>
              </w:rPr>
              <w:t>Программа «Профилактика правонарушений, наркомании в Советском городском округе Ставропольского края»</w:t>
            </w:r>
          </w:p>
        </w:tc>
      </w:tr>
      <w:tr w:rsidR="009822F7" w:rsidRPr="002B1E34" w:rsidTr="002B1E34">
        <w:tc>
          <w:tcPr>
            <w:tcW w:w="1066" w:type="dxa"/>
            <w:gridSpan w:val="2"/>
          </w:tcPr>
          <w:p w:rsidR="009822F7" w:rsidRPr="002B1E34" w:rsidRDefault="009822F7" w:rsidP="00185693">
            <w:pPr>
              <w:pStyle w:val="ConsPlusNormal"/>
              <w:jc w:val="both"/>
              <w:rPr>
                <w:sz w:val="18"/>
                <w:szCs w:val="18"/>
              </w:rPr>
            </w:pPr>
            <w:r w:rsidRPr="002B1E34">
              <w:rPr>
                <w:sz w:val="18"/>
                <w:szCs w:val="18"/>
              </w:rPr>
              <w:t>1.</w:t>
            </w:r>
          </w:p>
        </w:tc>
        <w:tc>
          <w:tcPr>
            <w:tcW w:w="4670" w:type="dxa"/>
            <w:gridSpan w:val="2"/>
          </w:tcPr>
          <w:p w:rsidR="009822F7" w:rsidRPr="002B1E34" w:rsidRDefault="009822F7" w:rsidP="00185693">
            <w:pPr>
              <w:pStyle w:val="ConsPlusNormal"/>
              <w:ind w:firstLine="0"/>
              <w:jc w:val="both"/>
              <w:rPr>
                <w:sz w:val="18"/>
                <w:szCs w:val="18"/>
              </w:rPr>
            </w:pPr>
            <w:r w:rsidRPr="002B1E34">
              <w:rPr>
                <w:sz w:val="18"/>
                <w:szCs w:val="18"/>
              </w:rPr>
              <w:t>Удельный вес преступлений, совершенных несовершеннолетними в округе, в общем количестве преступлений в округе</w:t>
            </w:r>
          </w:p>
          <w:p w:rsidR="009822F7" w:rsidRPr="002B1E34" w:rsidRDefault="009822F7" w:rsidP="00185693">
            <w:pPr>
              <w:pStyle w:val="ConsPlusNormal"/>
              <w:ind w:firstLine="0"/>
              <w:jc w:val="both"/>
              <w:rPr>
                <w:sz w:val="18"/>
                <w:szCs w:val="18"/>
              </w:rPr>
            </w:pPr>
          </w:p>
          <w:p w:rsidR="009822F7" w:rsidRPr="002B1E34" w:rsidRDefault="009822F7" w:rsidP="00185693">
            <w:pPr>
              <w:pStyle w:val="ConsPlusNormal"/>
              <w:ind w:firstLine="0"/>
              <w:jc w:val="both"/>
              <w:rPr>
                <w:sz w:val="18"/>
                <w:szCs w:val="18"/>
              </w:rPr>
            </w:pPr>
          </w:p>
        </w:tc>
        <w:tc>
          <w:tcPr>
            <w:tcW w:w="1702" w:type="dxa"/>
          </w:tcPr>
          <w:p w:rsidR="009822F7" w:rsidRPr="002B1E34" w:rsidRDefault="009822F7" w:rsidP="00185693">
            <w:pPr>
              <w:pStyle w:val="ConsPlusNormal"/>
              <w:ind w:firstLine="0"/>
              <w:jc w:val="both"/>
              <w:rPr>
                <w:sz w:val="18"/>
                <w:szCs w:val="18"/>
              </w:rPr>
            </w:pPr>
            <w:r w:rsidRPr="002B1E34">
              <w:rPr>
                <w:sz w:val="18"/>
                <w:szCs w:val="18"/>
              </w:rPr>
              <w:t>%</w:t>
            </w:r>
          </w:p>
          <w:p w:rsidR="009822F7" w:rsidRPr="002B1E34" w:rsidRDefault="009822F7" w:rsidP="00185693">
            <w:pPr>
              <w:pStyle w:val="ConsPlusNormal"/>
              <w:ind w:firstLine="0"/>
              <w:jc w:val="both"/>
              <w:rPr>
                <w:sz w:val="18"/>
                <w:szCs w:val="18"/>
              </w:rPr>
            </w:pPr>
          </w:p>
          <w:p w:rsidR="009822F7" w:rsidRPr="002B1E34" w:rsidRDefault="009822F7" w:rsidP="00185693">
            <w:pPr>
              <w:pStyle w:val="ConsPlusNormal"/>
              <w:ind w:firstLine="0"/>
              <w:jc w:val="both"/>
              <w:rPr>
                <w:sz w:val="18"/>
                <w:szCs w:val="18"/>
              </w:rPr>
            </w:pPr>
          </w:p>
          <w:p w:rsidR="009822F7" w:rsidRPr="002B1E34" w:rsidRDefault="009822F7" w:rsidP="00185693">
            <w:pPr>
              <w:pStyle w:val="ConsPlusNormal"/>
              <w:ind w:firstLine="0"/>
              <w:jc w:val="both"/>
              <w:rPr>
                <w:sz w:val="18"/>
                <w:szCs w:val="18"/>
              </w:rPr>
            </w:pPr>
          </w:p>
        </w:tc>
        <w:tc>
          <w:tcPr>
            <w:tcW w:w="3245" w:type="dxa"/>
          </w:tcPr>
          <w:p w:rsidR="009822F7" w:rsidRPr="002B1E34" w:rsidRDefault="009822F7"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Рассчитывается по формуле: у = (ф/х) х 100%, где</w:t>
            </w:r>
            <w:r w:rsidR="00E552C9" w:rsidRPr="002B1E34">
              <w:rPr>
                <w:rFonts w:ascii="Arial" w:eastAsia="Calibri" w:hAnsi="Arial" w:cs="Arial"/>
                <w:sz w:val="18"/>
                <w:szCs w:val="18"/>
                <w:lang w:eastAsia="en-US"/>
              </w:rPr>
              <w:t xml:space="preserve"> </w:t>
            </w:r>
            <w:r w:rsidRPr="002B1E34">
              <w:rPr>
                <w:rFonts w:ascii="Arial" w:eastAsia="Calibri" w:hAnsi="Arial" w:cs="Arial"/>
                <w:sz w:val="18"/>
                <w:szCs w:val="18"/>
                <w:lang w:eastAsia="en-US"/>
              </w:rPr>
              <w:t>у – удельный вес преступлений совершенных несовершеннолетними в округе, в общем количестве преступлений в округе; ф – количество преступлений совершенных несовершеннолетними; х – общее количество преступлений в округе (статистические сведения ОМВД России по округу)</w:t>
            </w:r>
          </w:p>
        </w:tc>
        <w:tc>
          <w:tcPr>
            <w:tcW w:w="4552" w:type="dxa"/>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c>
          <w:tcPr>
            <w:tcW w:w="1066" w:type="dxa"/>
            <w:gridSpan w:val="2"/>
          </w:tcPr>
          <w:p w:rsidR="009822F7" w:rsidRPr="002B1E34" w:rsidRDefault="009822F7" w:rsidP="00185693">
            <w:pPr>
              <w:pStyle w:val="ConsPlusNormal"/>
              <w:jc w:val="both"/>
              <w:rPr>
                <w:sz w:val="18"/>
                <w:szCs w:val="18"/>
              </w:rPr>
            </w:pPr>
            <w:r w:rsidRPr="002B1E34">
              <w:rPr>
                <w:sz w:val="18"/>
                <w:szCs w:val="18"/>
              </w:rPr>
              <w:t>2.</w:t>
            </w:r>
          </w:p>
        </w:tc>
        <w:tc>
          <w:tcPr>
            <w:tcW w:w="4670" w:type="dxa"/>
            <w:gridSpan w:val="2"/>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Количество преступлений, совершенных на территории округа</w:t>
            </w:r>
          </w:p>
        </w:tc>
        <w:tc>
          <w:tcPr>
            <w:tcW w:w="1702" w:type="dxa"/>
          </w:tcPr>
          <w:p w:rsidR="009822F7" w:rsidRPr="002B1E34" w:rsidRDefault="009822F7" w:rsidP="00185693">
            <w:pPr>
              <w:pStyle w:val="ConsPlusNormal"/>
              <w:ind w:firstLine="0"/>
              <w:jc w:val="both"/>
              <w:rPr>
                <w:sz w:val="18"/>
                <w:szCs w:val="18"/>
              </w:rPr>
            </w:pPr>
            <w:r w:rsidRPr="002B1E34">
              <w:rPr>
                <w:sz w:val="18"/>
                <w:szCs w:val="18"/>
              </w:rPr>
              <w:t>Ед.</w:t>
            </w:r>
          </w:p>
        </w:tc>
        <w:tc>
          <w:tcPr>
            <w:tcW w:w="3245" w:type="dxa"/>
          </w:tcPr>
          <w:p w:rsidR="009822F7" w:rsidRPr="002B1E34" w:rsidRDefault="009822F7" w:rsidP="00185693">
            <w:pPr>
              <w:pStyle w:val="ConsPlusNormal"/>
              <w:ind w:firstLine="0"/>
              <w:jc w:val="both"/>
              <w:rPr>
                <w:sz w:val="18"/>
                <w:szCs w:val="18"/>
              </w:rPr>
            </w:pPr>
            <w:r w:rsidRPr="002B1E34">
              <w:rPr>
                <w:sz w:val="18"/>
                <w:szCs w:val="18"/>
              </w:rPr>
              <w:t>по данным ОМВД России по Советскому округу</w:t>
            </w:r>
          </w:p>
        </w:tc>
        <w:tc>
          <w:tcPr>
            <w:tcW w:w="4552" w:type="dxa"/>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rPr>
          <w:trHeight w:val="1119"/>
        </w:trPr>
        <w:tc>
          <w:tcPr>
            <w:tcW w:w="1066"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jc w:val="both"/>
              <w:rPr>
                <w:sz w:val="18"/>
                <w:szCs w:val="18"/>
              </w:rPr>
            </w:pPr>
            <w:bookmarkStart w:id="2" w:name="P42"/>
            <w:bookmarkEnd w:id="2"/>
            <w:r w:rsidRPr="002B1E34">
              <w:rPr>
                <w:sz w:val="18"/>
                <w:szCs w:val="18"/>
              </w:rPr>
              <w:t>3.</w:t>
            </w:r>
          </w:p>
        </w:tc>
        <w:tc>
          <w:tcPr>
            <w:tcW w:w="4670"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Темп снижения</w:t>
            </w:r>
            <w:r w:rsidR="00E552C9" w:rsidRPr="002B1E34">
              <w:rPr>
                <w:sz w:val="18"/>
                <w:szCs w:val="18"/>
              </w:rPr>
              <w:t xml:space="preserve"> </w:t>
            </w:r>
            <w:r w:rsidRPr="002B1E34">
              <w:rPr>
                <w:sz w:val="18"/>
                <w:szCs w:val="18"/>
              </w:rPr>
              <w:t>преступлений, совершаемых на территории округа, лицами в состоянии алкогольного опьянения (к базовому году)</w:t>
            </w:r>
          </w:p>
        </w:tc>
        <w:tc>
          <w:tcPr>
            <w:tcW w:w="1702"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w:t>
            </w:r>
          </w:p>
        </w:tc>
        <w:tc>
          <w:tcPr>
            <w:tcW w:w="3245"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rFonts w:eastAsia="Calibri"/>
                <w:sz w:val="18"/>
                <w:szCs w:val="18"/>
                <w:lang w:eastAsia="en-US"/>
              </w:rPr>
              <w:t>по данным ОМВД России по округу</w:t>
            </w:r>
          </w:p>
          <w:p w:rsidR="009822F7" w:rsidRPr="002B1E34" w:rsidRDefault="009822F7" w:rsidP="00185693">
            <w:pPr>
              <w:pStyle w:val="ConsPlusNormal"/>
              <w:ind w:firstLine="0"/>
              <w:jc w:val="both"/>
              <w:rPr>
                <w:sz w:val="18"/>
                <w:szCs w:val="18"/>
              </w:rPr>
            </w:pPr>
          </w:p>
        </w:tc>
        <w:tc>
          <w:tcPr>
            <w:tcW w:w="4552" w:type="dxa"/>
            <w:tcBorders>
              <w:top w:val="single" w:sz="4" w:space="0" w:color="auto"/>
              <w:left w:val="single" w:sz="4" w:space="0" w:color="auto"/>
              <w:bottom w:val="single" w:sz="4" w:space="0" w:color="auto"/>
              <w:right w:val="single" w:sz="4" w:space="0" w:color="auto"/>
            </w:tcBorders>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rPr>
          <w:trHeight w:val="910"/>
        </w:trPr>
        <w:tc>
          <w:tcPr>
            <w:tcW w:w="1066"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jc w:val="both"/>
              <w:rPr>
                <w:sz w:val="18"/>
                <w:szCs w:val="18"/>
              </w:rPr>
            </w:pPr>
            <w:r w:rsidRPr="002B1E34">
              <w:rPr>
                <w:sz w:val="18"/>
                <w:szCs w:val="18"/>
              </w:rPr>
              <w:t>4.</w:t>
            </w:r>
          </w:p>
        </w:tc>
        <w:tc>
          <w:tcPr>
            <w:tcW w:w="4670"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Количество преступлений совершаемых на территории округа, ранее судимыми лицами</w:t>
            </w:r>
          </w:p>
        </w:tc>
        <w:tc>
          <w:tcPr>
            <w:tcW w:w="1702"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Ед.</w:t>
            </w:r>
          </w:p>
        </w:tc>
        <w:tc>
          <w:tcPr>
            <w:tcW w:w="3245"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по данным ОМВД России по Советскому округу</w:t>
            </w:r>
          </w:p>
          <w:p w:rsidR="009822F7" w:rsidRPr="002B1E34" w:rsidRDefault="009822F7" w:rsidP="00185693">
            <w:pPr>
              <w:pStyle w:val="ConsPlusNormal"/>
              <w:ind w:firstLine="0"/>
              <w:jc w:val="both"/>
              <w:rPr>
                <w:sz w:val="18"/>
                <w:szCs w:val="18"/>
              </w:rPr>
            </w:pPr>
          </w:p>
        </w:tc>
        <w:tc>
          <w:tcPr>
            <w:tcW w:w="4552" w:type="dxa"/>
            <w:tcBorders>
              <w:top w:val="single" w:sz="4" w:space="0" w:color="auto"/>
              <w:left w:val="single" w:sz="4" w:space="0" w:color="auto"/>
              <w:bottom w:val="single" w:sz="4" w:space="0" w:color="auto"/>
              <w:right w:val="single" w:sz="4" w:space="0" w:color="auto"/>
            </w:tcBorders>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rPr>
          <w:trHeight w:val="642"/>
        </w:trPr>
        <w:tc>
          <w:tcPr>
            <w:tcW w:w="1066"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jc w:val="both"/>
              <w:rPr>
                <w:sz w:val="18"/>
                <w:szCs w:val="18"/>
              </w:rPr>
            </w:pPr>
            <w:r w:rsidRPr="002B1E34">
              <w:rPr>
                <w:sz w:val="18"/>
                <w:szCs w:val="18"/>
              </w:rPr>
              <w:t>5.</w:t>
            </w:r>
          </w:p>
        </w:tc>
        <w:tc>
          <w:tcPr>
            <w:tcW w:w="4670"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Количество преступлений, совершаемых на территории округа, несовершеннолетними</w:t>
            </w:r>
          </w:p>
        </w:tc>
        <w:tc>
          <w:tcPr>
            <w:tcW w:w="1702"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Ед.</w:t>
            </w:r>
          </w:p>
          <w:p w:rsidR="009822F7" w:rsidRPr="002B1E34" w:rsidRDefault="009822F7" w:rsidP="00185693">
            <w:pPr>
              <w:pStyle w:val="ConsPlusNormal"/>
              <w:ind w:firstLine="0"/>
              <w:jc w:val="both"/>
              <w:rPr>
                <w:sz w:val="18"/>
                <w:szCs w:val="18"/>
              </w:rPr>
            </w:pPr>
          </w:p>
        </w:tc>
        <w:tc>
          <w:tcPr>
            <w:tcW w:w="3245"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rFonts w:eastAsia="Calibri"/>
                <w:sz w:val="18"/>
                <w:szCs w:val="18"/>
                <w:lang w:eastAsia="en-US"/>
              </w:rPr>
              <w:t>по данным ОМВД России по округу</w:t>
            </w:r>
          </w:p>
        </w:tc>
        <w:tc>
          <w:tcPr>
            <w:tcW w:w="4552" w:type="dxa"/>
            <w:tcBorders>
              <w:top w:val="single" w:sz="4" w:space="0" w:color="auto"/>
              <w:left w:val="single" w:sz="4" w:space="0" w:color="auto"/>
              <w:bottom w:val="single" w:sz="4" w:space="0" w:color="auto"/>
              <w:right w:val="single" w:sz="4" w:space="0" w:color="auto"/>
            </w:tcBorders>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rPr>
          <w:trHeight w:val="769"/>
        </w:trPr>
        <w:tc>
          <w:tcPr>
            <w:tcW w:w="1066"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jc w:val="both"/>
              <w:rPr>
                <w:sz w:val="18"/>
                <w:szCs w:val="18"/>
              </w:rPr>
            </w:pPr>
            <w:r w:rsidRPr="002B1E34">
              <w:rPr>
                <w:sz w:val="18"/>
                <w:szCs w:val="18"/>
              </w:rPr>
              <w:t>6.</w:t>
            </w:r>
          </w:p>
        </w:tc>
        <w:tc>
          <w:tcPr>
            <w:tcW w:w="4670"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Количество преступлений, совершаемых на улицах и в других общественных местах округа</w:t>
            </w:r>
          </w:p>
        </w:tc>
        <w:tc>
          <w:tcPr>
            <w:tcW w:w="1702"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Ед.</w:t>
            </w:r>
          </w:p>
          <w:p w:rsidR="009822F7" w:rsidRPr="002B1E34" w:rsidRDefault="009822F7" w:rsidP="00185693">
            <w:pPr>
              <w:pStyle w:val="ConsPlusNormal"/>
              <w:ind w:firstLine="0"/>
              <w:jc w:val="both"/>
              <w:rPr>
                <w:sz w:val="18"/>
                <w:szCs w:val="18"/>
              </w:rPr>
            </w:pPr>
          </w:p>
        </w:tc>
        <w:tc>
          <w:tcPr>
            <w:tcW w:w="3245"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rFonts w:eastAsia="Calibri"/>
                <w:sz w:val="18"/>
                <w:szCs w:val="18"/>
                <w:lang w:eastAsia="en-US"/>
              </w:rPr>
              <w:t>по данным ОМВД России по округу</w:t>
            </w:r>
          </w:p>
        </w:tc>
        <w:tc>
          <w:tcPr>
            <w:tcW w:w="4552" w:type="dxa"/>
            <w:tcBorders>
              <w:top w:val="single" w:sz="4" w:space="0" w:color="auto"/>
              <w:left w:val="single" w:sz="4" w:space="0" w:color="auto"/>
              <w:bottom w:val="single" w:sz="4" w:space="0" w:color="auto"/>
              <w:right w:val="single" w:sz="4" w:space="0" w:color="auto"/>
            </w:tcBorders>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c>
          <w:tcPr>
            <w:tcW w:w="1066"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jc w:val="both"/>
              <w:rPr>
                <w:sz w:val="18"/>
                <w:szCs w:val="18"/>
              </w:rPr>
            </w:pPr>
            <w:r w:rsidRPr="002B1E34">
              <w:rPr>
                <w:sz w:val="18"/>
                <w:szCs w:val="18"/>
              </w:rPr>
              <w:t>7.</w:t>
            </w:r>
          </w:p>
        </w:tc>
        <w:tc>
          <w:tcPr>
            <w:tcW w:w="4670" w:type="dxa"/>
            <w:gridSpan w:val="2"/>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Доля детей и подростков, занятых трудом и отдыхом в летний период</w:t>
            </w:r>
          </w:p>
          <w:p w:rsidR="009822F7" w:rsidRPr="002B1E34" w:rsidRDefault="009822F7" w:rsidP="00185693">
            <w:pPr>
              <w:pStyle w:val="ConsPlusNormal"/>
              <w:ind w:firstLine="0"/>
              <w:jc w:val="both"/>
              <w:rPr>
                <w:sz w:val="18"/>
                <w:szCs w:val="18"/>
              </w:rPr>
            </w:pPr>
          </w:p>
          <w:p w:rsidR="009822F7" w:rsidRPr="002B1E34" w:rsidRDefault="009822F7" w:rsidP="00185693">
            <w:pPr>
              <w:pStyle w:val="ConsPlusNormal"/>
              <w:ind w:firstLine="0"/>
              <w:jc w:val="both"/>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lastRenderedPageBreak/>
              <w:t>%</w:t>
            </w:r>
          </w:p>
        </w:tc>
        <w:tc>
          <w:tcPr>
            <w:tcW w:w="3245" w:type="dxa"/>
            <w:tcBorders>
              <w:top w:val="single" w:sz="4" w:space="0" w:color="auto"/>
              <w:left w:val="single" w:sz="4" w:space="0" w:color="auto"/>
              <w:bottom w:val="single" w:sz="4" w:space="0" w:color="auto"/>
              <w:right w:val="single" w:sz="4" w:space="0" w:color="auto"/>
            </w:tcBorders>
          </w:tcPr>
          <w:p w:rsidR="009822F7" w:rsidRPr="002B1E34" w:rsidRDefault="009822F7" w:rsidP="00185693">
            <w:pPr>
              <w:pStyle w:val="ConsPlusNormal"/>
              <w:ind w:firstLine="0"/>
              <w:jc w:val="both"/>
              <w:rPr>
                <w:sz w:val="18"/>
                <w:szCs w:val="18"/>
              </w:rPr>
            </w:pPr>
            <w:r w:rsidRPr="002B1E34">
              <w:rPr>
                <w:sz w:val="18"/>
                <w:szCs w:val="18"/>
              </w:rPr>
              <w:t xml:space="preserve">Рассчитывается по формуле: у = (ф / х) х 100%, где у – доля детей </w:t>
            </w:r>
            <w:r w:rsidRPr="002B1E34">
              <w:rPr>
                <w:sz w:val="18"/>
                <w:szCs w:val="18"/>
              </w:rPr>
              <w:lastRenderedPageBreak/>
              <w:t>и подростков, занятых трудом и отдыхом</w:t>
            </w:r>
            <w:r w:rsidR="00E552C9" w:rsidRPr="002B1E34">
              <w:rPr>
                <w:sz w:val="18"/>
                <w:szCs w:val="18"/>
              </w:rPr>
              <w:t xml:space="preserve"> </w:t>
            </w:r>
            <w:r w:rsidRPr="002B1E34">
              <w:rPr>
                <w:sz w:val="18"/>
                <w:szCs w:val="18"/>
              </w:rPr>
              <w:t>в летний период, ф – количество детей и подростков, занятых трудом и отдыхом в летний период; х – общее количество детей и подростков (по данным управления образования)</w:t>
            </w:r>
          </w:p>
        </w:tc>
        <w:tc>
          <w:tcPr>
            <w:tcW w:w="4552" w:type="dxa"/>
            <w:tcBorders>
              <w:top w:val="single" w:sz="4" w:space="0" w:color="auto"/>
              <w:left w:val="single" w:sz="4" w:space="0" w:color="auto"/>
              <w:bottom w:val="single" w:sz="4" w:space="0" w:color="auto"/>
              <w:right w:val="single" w:sz="4" w:space="0" w:color="auto"/>
            </w:tcBorders>
          </w:tcPr>
          <w:p w:rsidR="009822F7" w:rsidRPr="002B1E34" w:rsidRDefault="009822F7" w:rsidP="0071779F">
            <w:pPr>
              <w:pStyle w:val="ConsPlusNormal"/>
              <w:jc w:val="center"/>
              <w:rPr>
                <w:sz w:val="18"/>
                <w:szCs w:val="18"/>
              </w:rPr>
            </w:pPr>
            <w:r w:rsidRPr="002B1E34">
              <w:rPr>
                <w:sz w:val="18"/>
                <w:szCs w:val="18"/>
              </w:rPr>
              <w:lastRenderedPageBreak/>
              <w:t>показатель за год</w:t>
            </w:r>
          </w:p>
        </w:tc>
      </w:tr>
      <w:tr w:rsidR="009822F7" w:rsidRPr="002B1E34" w:rsidTr="002B1E34">
        <w:tblPrEx>
          <w:tblCellMar>
            <w:top w:w="0" w:type="dxa"/>
            <w:left w:w="108" w:type="dxa"/>
            <w:bottom w:w="0" w:type="dxa"/>
            <w:right w:w="108" w:type="dxa"/>
          </w:tblCellMar>
        </w:tblPrEx>
        <w:tc>
          <w:tcPr>
            <w:tcW w:w="1066" w:type="dxa"/>
            <w:gridSpan w:val="2"/>
          </w:tcPr>
          <w:p w:rsidR="009822F7" w:rsidRPr="002B1E34" w:rsidRDefault="009822F7" w:rsidP="003D2AD3">
            <w:pPr>
              <w:pStyle w:val="ConsPlusNormal"/>
              <w:ind w:left="67" w:firstLine="540"/>
              <w:rPr>
                <w:sz w:val="18"/>
                <w:szCs w:val="18"/>
              </w:rPr>
            </w:pPr>
            <w:r w:rsidRPr="002B1E34">
              <w:rPr>
                <w:sz w:val="18"/>
                <w:szCs w:val="18"/>
              </w:rPr>
              <w:lastRenderedPageBreak/>
              <w:t>8.</w:t>
            </w:r>
            <w:r w:rsidR="00E552C9" w:rsidRPr="002B1E34">
              <w:rPr>
                <w:sz w:val="18"/>
                <w:szCs w:val="18"/>
              </w:rPr>
              <w:t xml:space="preserve"> </w:t>
            </w:r>
          </w:p>
        </w:tc>
        <w:tc>
          <w:tcPr>
            <w:tcW w:w="4670" w:type="dxa"/>
            <w:gridSpan w:val="2"/>
          </w:tcPr>
          <w:p w:rsidR="009822F7" w:rsidRPr="002B1E34" w:rsidRDefault="009822F7" w:rsidP="00185693">
            <w:pPr>
              <w:pStyle w:val="ConsPlusNormal"/>
              <w:ind w:firstLine="0"/>
              <w:jc w:val="both"/>
              <w:rPr>
                <w:sz w:val="18"/>
                <w:szCs w:val="18"/>
              </w:rPr>
            </w:pPr>
            <w:r w:rsidRPr="002B1E34">
              <w:rPr>
                <w:sz w:val="18"/>
                <w:szCs w:val="18"/>
              </w:rPr>
              <w:t>Уровень первичной заболеваемости наркоманией на территории округа</w:t>
            </w:r>
          </w:p>
        </w:tc>
        <w:tc>
          <w:tcPr>
            <w:tcW w:w="1702" w:type="dxa"/>
          </w:tcPr>
          <w:p w:rsidR="009822F7" w:rsidRPr="002B1E34" w:rsidRDefault="009822F7" w:rsidP="00185693">
            <w:pPr>
              <w:pStyle w:val="ConsPlusNormal"/>
              <w:ind w:firstLine="0"/>
              <w:jc w:val="both"/>
              <w:rPr>
                <w:sz w:val="18"/>
                <w:szCs w:val="18"/>
              </w:rPr>
            </w:pPr>
            <w:r w:rsidRPr="002B1E34">
              <w:rPr>
                <w:sz w:val="18"/>
                <w:szCs w:val="18"/>
              </w:rPr>
              <w:t>%</w:t>
            </w:r>
          </w:p>
        </w:tc>
        <w:tc>
          <w:tcPr>
            <w:tcW w:w="3245" w:type="dxa"/>
          </w:tcPr>
          <w:p w:rsidR="009822F7" w:rsidRPr="002B1E34" w:rsidRDefault="009822F7" w:rsidP="00185693">
            <w:pPr>
              <w:pStyle w:val="ConsPlusNormal"/>
              <w:ind w:firstLine="0"/>
              <w:jc w:val="both"/>
              <w:rPr>
                <w:sz w:val="18"/>
                <w:szCs w:val="18"/>
              </w:rPr>
            </w:pPr>
            <w:r w:rsidRPr="002B1E34">
              <w:rPr>
                <w:sz w:val="18"/>
                <w:szCs w:val="18"/>
              </w:rPr>
              <w:t>Рассчитывается по формуле: число впервые выявленных и поставленных на учет * на 100 тыс.: на количество жителей округа (далее – жителей округа)</w:t>
            </w:r>
          </w:p>
        </w:tc>
        <w:tc>
          <w:tcPr>
            <w:tcW w:w="4552" w:type="dxa"/>
          </w:tcPr>
          <w:p w:rsidR="009822F7" w:rsidRPr="002B1E34" w:rsidRDefault="00E552C9" w:rsidP="0071779F">
            <w:pPr>
              <w:pStyle w:val="ConsPlusNormal"/>
              <w:ind w:firstLine="0"/>
              <w:jc w:val="center"/>
              <w:rPr>
                <w:sz w:val="18"/>
                <w:szCs w:val="18"/>
              </w:rPr>
            </w:pPr>
            <w:r w:rsidRPr="002B1E34">
              <w:rPr>
                <w:sz w:val="18"/>
                <w:szCs w:val="18"/>
              </w:rPr>
              <w:t xml:space="preserve"> </w:t>
            </w:r>
            <w:r w:rsidR="009822F7" w:rsidRPr="002B1E34">
              <w:rPr>
                <w:sz w:val="18"/>
                <w:szCs w:val="18"/>
              </w:rPr>
              <w:t>показатель за год</w:t>
            </w:r>
          </w:p>
        </w:tc>
      </w:tr>
      <w:tr w:rsidR="009822F7" w:rsidRPr="002B1E34" w:rsidTr="002B1E34">
        <w:tblPrEx>
          <w:tblCellMar>
            <w:top w:w="0" w:type="dxa"/>
            <w:left w:w="108" w:type="dxa"/>
            <w:bottom w:w="0" w:type="dxa"/>
            <w:right w:w="108" w:type="dxa"/>
          </w:tblCellMar>
        </w:tblPrEx>
        <w:tc>
          <w:tcPr>
            <w:tcW w:w="1066" w:type="dxa"/>
            <w:gridSpan w:val="2"/>
          </w:tcPr>
          <w:p w:rsidR="009822F7" w:rsidRPr="002B1E34" w:rsidRDefault="009822F7" w:rsidP="00185693">
            <w:pPr>
              <w:pStyle w:val="ConsPlusNormal"/>
              <w:ind w:left="67" w:firstLine="540"/>
              <w:jc w:val="both"/>
              <w:rPr>
                <w:sz w:val="18"/>
                <w:szCs w:val="18"/>
              </w:rPr>
            </w:pPr>
            <w:r w:rsidRPr="002B1E34">
              <w:rPr>
                <w:sz w:val="18"/>
                <w:szCs w:val="18"/>
              </w:rPr>
              <w:t>9.</w:t>
            </w:r>
          </w:p>
        </w:tc>
        <w:tc>
          <w:tcPr>
            <w:tcW w:w="4670" w:type="dxa"/>
            <w:gridSpan w:val="2"/>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Удельный вес численности молодых людей, охваченных мероприятиями по основным направлениям молодежной политики</w:t>
            </w:r>
          </w:p>
        </w:tc>
        <w:tc>
          <w:tcPr>
            <w:tcW w:w="1702" w:type="dxa"/>
          </w:tcPr>
          <w:p w:rsidR="009822F7" w:rsidRPr="002B1E34" w:rsidRDefault="009822F7" w:rsidP="00185693">
            <w:pPr>
              <w:pStyle w:val="ConsPlusNormal"/>
              <w:jc w:val="both"/>
              <w:rPr>
                <w:sz w:val="18"/>
                <w:szCs w:val="18"/>
              </w:rPr>
            </w:pPr>
            <w:r w:rsidRPr="002B1E34">
              <w:rPr>
                <w:sz w:val="18"/>
                <w:szCs w:val="18"/>
              </w:rPr>
              <w:t>%</w:t>
            </w:r>
          </w:p>
        </w:tc>
        <w:tc>
          <w:tcPr>
            <w:tcW w:w="3245" w:type="dxa"/>
          </w:tcPr>
          <w:p w:rsidR="009822F7" w:rsidRPr="002B1E34" w:rsidRDefault="009822F7" w:rsidP="00185693">
            <w:pPr>
              <w:pStyle w:val="ConsPlusNormal"/>
              <w:ind w:firstLine="0"/>
              <w:jc w:val="both"/>
              <w:rPr>
                <w:sz w:val="18"/>
                <w:szCs w:val="18"/>
              </w:rPr>
            </w:pPr>
            <w:proofErr w:type="gramStart"/>
            <w:r w:rsidRPr="002B1E34">
              <w:rPr>
                <w:sz w:val="18"/>
                <w:szCs w:val="18"/>
              </w:rPr>
              <w:t>Рассчитывается по формуле: у = (ф/х) х 100%, где</w:t>
            </w:r>
            <w:r w:rsidR="00E552C9" w:rsidRPr="002B1E34">
              <w:rPr>
                <w:sz w:val="18"/>
                <w:szCs w:val="18"/>
              </w:rPr>
              <w:t xml:space="preserve"> </w:t>
            </w:r>
            <w:r w:rsidRPr="002B1E34">
              <w:rPr>
                <w:sz w:val="18"/>
                <w:szCs w:val="18"/>
              </w:rPr>
              <w:t xml:space="preserve">у – доля молодежи, участвующей в мероприятиях различной направленности; ф – количество молодежи, участвующей в мероприятиях различной направленности; х – общее количество молодежи (статистические сведения </w:t>
            </w:r>
            <w:proofErr w:type="spellStart"/>
            <w:r w:rsidRPr="002B1E34">
              <w:rPr>
                <w:sz w:val="18"/>
                <w:szCs w:val="18"/>
              </w:rPr>
              <w:t>Ставропольстата</w:t>
            </w:r>
            <w:proofErr w:type="spellEnd"/>
            <w:r w:rsidRPr="002B1E34">
              <w:rPr>
                <w:sz w:val="18"/>
                <w:szCs w:val="18"/>
              </w:rPr>
              <w:t>, предоставляемые по запросу управления образования администрации Советского</w:t>
            </w:r>
            <w:r w:rsidR="00E552C9" w:rsidRPr="002B1E34">
              <w:rPr>
                <w:sz w:val="18"/>
                <w:szCs w:val="18"/>
              </w:rPr>
              <w:t xml:space="preserve"> </w:t>
            </w:r>
            <w:r w:rsidRPr="002B1E34">
              <w:rPr>
                <w:sz w:val="18"/>
                <w:szCs w:val="18"/>
              </w:rPr>
              <w:t xml:space="preserve">городского округа Ставропольского края </w:t>
            </w:r>
            <w:proofErr w:type="gramEnd"/>
          </w:p>
        </w:tc>
        <w:tc>
          <w:tcPr>
            <w:tcW w:w="4552" w:type="dxa"/>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blPrEx>
          <w:tblCellMar>
            <w:top w:w="0" w:type="dxa"/>
            <w:left w:w="108" w:type="dxa"/>
            <w:bottom w:w="0" w:type="dxa"/>
            <w:right w:w="108" w:type="dxa"/>
          </w:tblCellMar>
        </w:tblPrEx>
        <w:tc>
          <w:tcPr>
            <w:tcW w:w="1066" w:type="dxa"/>
            <w:gridSpan w:val="2"/>
          </w:tcPr>
          <w:p w:rsidR="009822F7" w:rsidRPr="002B1E34" w:rsidRDefault="00E552C9" w:rsidP="00185693">
            <w:pPr>
              <w:pStyle w:val="ConsPlusNormal"/>
              <w:ind w:firstLine="0"/>
              <w:rPr>
                <w:sz w:val="18"/>
                <w:szCs w:val="18"/>
              </w:rPr>
            </w:pPr>
            <w:r w:rsidRPr="002B1E34">
              <w:rPr>
                <w:sz w:val="18"/>
                <w:szCs w:val="18"/>
              </w:rPr>
              <w:t xml:space="preserve"> </w:t>
            </w:r>
            <w:r w:rsidR="009822F7" w:rsidRPr="002B1E34">
              <w:rPr>
                <w:sz w:val="18"/>
                <w:szCs w:val="18"/>
              </w:rPr>
              <w:t>10.</w:t>
            </w:r>
          </w:p>
        </w:tc>
        <w:tc>
          <w:tcPr>
            <w:tcW w:w="4663" w:type="dxa"/>
          </w:tcPr>
          <w:p w:rsidR="009822F7" w:rsidRPr="002B1E34" w:rsidRDefault="009822F7"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Темп роста районных</w:t>
            </w:r>
            <w:r w:rsidR="00E552C9" w:rsidRPr="002B1E34">
              <w:rPr>
                <w:rFonts w:ascii="Arial" w:eastAsia="Calibri" w:hAnsi="Arial" w:cs="Arial"/>
                <w:sz w:val="18"/>
                <w:szCs w:val="18"/>
                <w:lang w:eastAsia="en-US"/>
              </w:rPr>
              <w:t xml:space="preserve"> </w:t>
            </w:r>
            <w:r w:rsidRPr="002B1E34">
              <w:rPr>
                <w:rFonts w:ascii="Arial" w:eastAsia="Calibri" w:hAnsi="Arial" w:cs="Arial"/>
                <w:sz w:val="18"/>
                <w:szCs w:val="18"/>
                <w:lang w:eastAsia="en-US"/>
              </w:rPr>
              <w:t>культурно-массовых мероприятий (к базовому году)</w:t>
            </w:r>
          </w:p>
          <w:p w:rsidR="009822F7" w:rsidRPr="002B1E34" w:rsidRDefault="009822F7" w:rsidP="00185693">
            <w:pPr>
              <w:spacing w:after="0" w:line="240" w:lineRule="auto"/>
              <w:jc w:val="both"/>
              <w:rPr>
                <w:rFonts w:ascii="Arial" w:hAnsi="Arial" w:cs="Arial"/>
                <w:sz w:val="18"/>
                <w:szCs w:val="18"/>
              </w:rPr>
            </w:pPr>
          </w:p>
        </w:tc>
        <w:tc>
          <w:tcPr>
            <w:tcW w:w="1709" w:type="dxa"/>
            <w:gridSpan w:val="2"/>
          </w:tcPr>
          <w:p w:rsidR="009822F7" w:rsidRPr="002B1E34" w:rsidRDefault="009822F7" w:rsidP="00185693">
            <w:pPr>
              <w:spacing w:after="0" w:line="240" w:lineRule="auto"/>
              <w:jc w:val="both"/>
              <w:rPr>
                <w:rFonts w:ascii="Arial" w:hAnsi="Arial" w:cs="Arial"/>
                <w:sz w:val="18"/>
                <w:szCs w:val="18"/>
              </w:rPr>
            </w:pPr>
          </w:p>
          <w:p w:rsidR="009822F7" w:rsidRPr="002B1E34" w:rsidRDefault="009822F7" w:rsidP="00185693">
            <w:pPr>
              <w:pStyle w:val="ConsPlusNormal"/>
              <w:ind w:firstLine="0"/>
              <w:jc w:val="both"/>
              <w:rPr>
                <w:sz w:val="18"/>
                <w:szCs w:val="18"/>
              </w:rPr>
            </w:pPr>
            <w:r w:rsidRPr="002B1E34">
              <w:rPr>
                <w:sz w:val="18"/>
                <w:szCs w:val="18"/>
              </w:rPr>
              <w:t>%</w:t>
            </w:r>
          </w:p>
        </w:tc>
        <w:tc>
          <w:tcPr>
            <w:tcW w:w="3245" w:type="dxa"/>
          </w:tcPr>
          <w:p w:rsidR="009822F7" w:rsidRPr="002B1E34" w:rsidRDefault="009822F7" w:rsidP="00185693">
            <w:pPr>
              <w:spacing w:after="0" w:line="240" w:lineRule="auto"/>
              <w:jc w:val="both"/>
              <w:rPr>
                <w:rFonts w:ascii="Arial" w:hAnsi="Arial" w:cs="Arial"/>
                <w:sz w:val="18"/>
                <w:szCs w:val="18"/>
              </w:rPr>
            </w:pPr>
            <w:r w:rsidRPr="002B1E34">
              <w:rPr>
                <w:rFonts w:ascii="Arial" w:eastAsia="Calibri" w:hAnsi="Arial" w:cs="Arial"/>
                <w:sz w:val="18"/>
                <w:szCs w:val="18"/>
                <w:lang w:eastAsia="en-US"/>
              </w:rPr>
              <w:t>по данным отдела культуры администрации Советского городского округа Ставропольского края</w:t>
            </w:r>
          </w:p>
        </w:tc>
        <w:tc>
          <w:tcPr>
            <w:tcW w:w="4552" w:type="dxa"/>
          </w:tcPr>
          <w:p w:rsidR="009822F7" w:rsidRPr="002B1E34" w:rsidRDefault="009822F7" w:rsidP="0071779F">
            <w:pPr>
              <w:pStyle w:val="ConsPlusNormal"/>
              <w:ind w:firstLine="0"/>
              <w:jc w:val="center"/>
              <w:rPr>
                <w:sz w:val="18"/>
                <w:szCs w:val="18"/>
              </w:rPr>
            </w:pPr>
            <w:r w:rsidRPr="002B1E34">
              <w:rPr>
                <w:sz w:val="18"/>
                <w:szCs w:val="18"/>
              </w:rPr>
              <w:t>показатель за год</w:t>
            </w:r>
          </w:p>
        </w:tc>
      </w:tr>
      <w:tr w:rsidR="009822F7" w:rsidRPr="002B1E34" w:rsidTr="002B1E34">
        <w:tblPrEx>
          <w:tblCellMar>
            <w:top w:w="0" w:type="dxa"/>
            <w:left w:w="108" w:type="dxa"/>
            <w:bottom w:w="0" w:type="dxa"/>
            <w:right w:w="108" w:type="dxa"/>
          </w:tblCellMar>
        </w:tblPrEx>
        <w:tc>
          <w:tcPr>
            <w:tcW w:w="1066" w:type="dxa"/>
            <w:gridSpan w:val="2"/>
          </w:tcPr>
          <w:p w:rsidR="009822F7" w:rsidRPr="002B1E34" w:rsidRDefault="00E552C9" w:rsidP="00185693">
            <w:pPr>
              <w:pStyle w:val="ConsPlusNormal"/>
              <w:ind w:left="67" w:firstLine="0"/>
              <w:jc w:val="both"/>
              <w:rPr>
                <w:sz w:val="18"/>
                <w:szCs w:val="18"/>
              </w:rPr>
            </w:pPr>
            <w:r w:rsidRPr="002B1E34">
              <w:rPr>
                <w:sz w:val="18"/>
                <w:szCs w:val="18"/>
              </w:rPr>
              <w:t xml:space="preserve"> </w:t>
            </w:r>
            <w:r w:rsidR="009822F7" w:rsidRPr="002B1E34">
              <w:rPr>
                <w:sz w:val="18"/>
                <w:szCs w:val="18"/>
              </w:rPr>
              <w:t>11.</w:t>
            </w:r>
          </w:p>
          <w:p w:rsidR="009822F7" w:rsidRPr="002B1E34" w:rsidRDefault="009822F7" w:rsidP="00185693">
            <w:pPr>
              <w:pStyle w:val="ConsPlusNormal"/>
              <w:ind w:left="67" w:firstLine="540"/>
              <w:jc w:val="both"/>
              <w:rPr>
                <w:sz w:val="18"/>
                <w:szCs w:val="18"/>
              </w:rPr>
            </w:pPr>
          </w:p>
        </w:tc>
        <w:tc>
          <w:tcPr>
            <w:tcW w:w="4663" w:type="dxa"/>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Доля детей и подростков в возрасте 5-18 лет, занимающихся в спортивных секциях и кружках, в общей численности детей и подростков данной возрастной группы</w:t>
            </w:r>
          </w:p>
        </w:tc>
        <w:tc>
          <w:tcPr>
            <w:tcW w:w="1709" w:type="dxa"/>
            <w:gridSpan w:val="2"/>
          </w:tcPr>
          <w:p w:rsidR="009822F7" w:rsidRPr="002B1E34" w:rsidRDefault="009822F7" w:rsidP="00185693">
            <w:pPr>
              <w:pStyle w:val="ConsPlusNormal"/>
              <w:jc w:val="both"/>
              <w:rPr>
                <w:sz w:val="18"/>
                <w:szCs w:val="18"/>
              </w:rPr>
            </w:pPr>
            <w:r w:rsidRPr="002B1E34">
              <w:rPr>
                <w:sz w:val="18"/>
                <w:szCs w:val="18"/>
              </w:rPr>
              <w:t>%</w:t>
            </w:r>
          </w:p>
        </w:tc>
        <w:tc>
          <w:tcPr>
            <w:tcW w:w="3245" w:type="dxa"/>
          </w:tcPr>
          <w:p w:rsidR="009822F7" w:rsidRPr="002B1E34" w:rsidRDefault="009822F7" w:rsidP="00185693">
            <w:pPr>
              <w:spacing w:after="0" w:line="240" w:lineRule="auto"/>
              <w:jc w:val="both"/>
              <w:rPr>
                <w:rFonts w:ascii="Arial" w:hAnsi="Arial" w:cs="Arial"/>
                <w:sz w:val="18"/>
                <w:szCs w:val="18"/>
              </w:rPr>
            </w:pPr>
            <w:r w:rsidRPr="002B1E34">
              <w:rPr>
                <w:rFonts w:ascii="Arial" w:eastAsia="Calibri" w:hAnsi="Arial" w:cs="Arial"/>
                <w:sz w:val="18"/>
                <w:szCs w:val="18"/>
                <w:lang w:eastAsia="en-US"/>
              </w:rPr>
              <w:t>по данным управления образования</w:t>
            </w:r>
          </w:p>
        </w:tc>
        <w:tc>
          <w:tcPr>
            <w:tcW w:w="4552" w:type="dxa"/>
          </w:tcPr>
          <w:p w:rsidR="009822F7" w:rsidRPr="002B1E34" w:rsidRDefault="00E552C9" w:rsidP="0071779F">
            <w:pPr>
              <w:spacing w:after="0" w:line="240" w:lineRule="auto"/>
              <w:jc w:val="center"/>
              <w:rPr>
                <w:rFonts w:ascii="Arial" w:hAnsi="Arial" w:cs="Arial"/>
                <w:sz w:val="18"/>
                <w:szCs w:val="18"/>
              </w:rPr>
            </w:pPr>
            <w:r w:rsidRPr="002B1E34">
              <w:rPr>
                <w:rFonts w:ascii="Arial" w:hAnsi="Arial" w:cs="Arial"/>
                <w:sz w:val="18"/>
                <w:szCs w:val="18"/>
              </w:rPr>
              <w:t xml:space="preserve"> </w:t>
            </w:r>
            <w:r w:rsidR="009822F7" w:rsidRPr="002B1E34">
              <w:rPr>
                <w:rFonts w:ascii="Arial" w:hAnsi="Arial" w:cs="Arial"/>
                <w:sz w:val="18"/>
                <w:szCs w:val="18"/>
              </w:rPr>
              <w:t>показатель за год</w:t>
            </w:r>
          </w:p>
          <w:p w:rsidR="009822F7" w:rsidRPr="002B1E34" w:rsidRDefault="009822F7" w:rsidP="0071779F">
            <w:pPr>
              <w:pStyle w:val="ConsPlusNormal"/>
              <w:jc w:val="center"/>
              <w:rPr>
                <w:sz w:val="18"/>
                <w:szCs w:val="18"/>
              </w:rPr>
            </w:pPr>
          </w:p>
        </w:tc>
      </w:tr>
      <w:tr w:rsidR="009822F7" w:rsidRPr="002B1E34" w:rsidTr="002B1E34">
        <w:tblPrEx>
          <w:tblCellMar>
            <w:top w:w="0" w:type="dxa"/>
            <w:left w:w="108" w:type="dxa"/>
            <w:bottom w:w="0" w:type="dxa"/>
            <w:right w:w="108" w:type="dxa"/>
          </w:tblCellMar>
        </w:tblPrEx>
        <w:tc>
          <w:tcPr>
            <w:tcW w:w="1066" w:type="dxa"/>
            <w:gridSpan w:val="2"/>
          </w:tcPr>
          <w:p w:rsidR="009822F7" w:rsidRPr="002B1E34" w:rsidRDefault="00E552C9" w:rsidP="00185693">
            <w:pPr>
              <w:pStyle w:val="ConsPlusNormal"/>
              <w:ind w:left="67" w:firstLine="0"/>
              <w:jc w:val="both"/>
              <w:rPr>
                <w:sz w:val="18"/>
                <w:szCs w:val="18"/>
              </w:rPr>
            </w:pPr>
            <w:r w:rsidRPr="002B1E34">
              <w:rPr>
                <w:sz w:val="18"/>
                <w:szCs w:val="18"/>
              </w:rPr>
              <w:t xml:space="preserve"> </w:t>
            </w:r>
            <w:r w:rsidR="009822F7" w:rsidRPr="002B1E34">
              <w:rPr>
                <w:sz w:val="18"/>
                <w:szCs w:val="18"/>
              </w:rPr>
              <w:t>12.</w:t>
            </w:r>
          </w:p>
        </w:tc>
        <w:tc>
          <w:tcPr>
            <w:tcW w:w="4663" w:type="dxa"/>
          </w:tcPr>
          <w:p w:rsidR="009822F7" w:rsidRPr="002B1E34" w:rsidRDefault="009822F7" w:rsidP="00185693">
            <w:pPr>
              <w:pStyle w:val="ConsPlusNormal"/>
              <w:ind w:firstLine="0"/>
              <w:jc w:val="both"/>
              <w:rPr>
                <w:sz w:val="18"/>
                <w:szCs w:val="18"/>
              </w:rPr>
            </w:pPr>
            <w:r w:rsidRPr="002B1E34">
              <w:rPr>
                <w:sz w:val="18"/>
                <w:szCs w:val="18"/>
              </w:rPr>
              <w:t>Доля молодежи</w:t>
            </w:r>
            <w:r w:rsidR="006B217E" w:rsidRPr="002B1E34">
              <w:rPr>
                <w:sz w:val="18"/>
                <w:szCs w:val="18"/>
              </w:rPr>
              <w:t>,</w:t>
            </w:r>
            <w:r w:rsidRPr="002B1E34">
              <w:rPr>
                <w:sz w:val="18"/>
                <w:szCs w:val="18"/>
              </w:rPr>
              <w:t xml:space="preserve"> вовлеченной в </w:t>
            </w:r>
            <w:proofErr w:type="spellStart"/>
            <w:r w:rsidRPr="002B1E34">
              <w:rPr>
                <w:sz w:val="18"/>
                <w:szCs w:val="18"/>
              </w:rPr>
              <w:t>добровольническую</w:t>
            </w:r>
            <w:proofErr w:type="spellEnd"/>
            <w:r w:rsidRPr="002B1E34">
              <w:rPr>
                <w:sz w:val="18"/>
                <w:szCs w:val="18"/>
              </w:rPr>
              <w:t xml:space="preserve"> (волонтерскую) деятельность, в общем количестве граждан в возрасте от 7 до 30 лет </w:t>
            </w:r>
          </w:p>
        </w:tc>
        <w:tc>
          <w:tcPr>
            <w:tcW w:w="1709" w:type="dxa"/>
            <w:gridSpan w:val="2"/>
          </w:tcPr>
          <w:p w:rsidR="009822F7" w:rsidRPr="002B1E34" w:rsidRDefault="009822F7" w:rsidP="00185693">
            <w:pPr>
              <w:spacing w:after="0" w:line="240" w:lineRule="auto"/>
              <w:jc w:val="both"/>
              <w:rPr>
                <w:rFonts w:ascii="Arial" w:hAnsi="Arial" w:cs="Arial"/>
                <w:sz w:val="18"/>
                <w:szCs w:val="18"/>
              </w:rPr>
            </w:pPr>
          </w:p>
          <w:p w:rsidR="009822F7" w:rsidRPr="002B1E34" w:rsidRDefault="009822F7" w:rsidP="00185693">
            <w:pPr>
              <w:pStyle w:val="ConsPlusNormal"/>
              <w:jc w:val="both"/>
              <w:rPr>
                <w:sz w:val="18"/>
                <w:szCs w:val="18"/>
              </w:rPr>
            </w:pPr>
            <w:r w:rsidRPr="002B1E34">
              <w:rPr>
                <w:sz w:val="18"/>
                <w:szCs w:val="18"/>
              </w:rPr>
              <w:t>%</w:t>
            </w:r>
          </w:p>
        </w:tc>
        <w:tc>
          <w:tcPr>
            <w:tcW w:w="3245" w:type="dxa"/>
          </w:tcPr>
          <w:p w:rsidR="009822F7" w:rsidRPr="002B1E34" w:rsidRDefault="009822F7" w:rsidP="00185693">
            <w:pPr>
              <w:pStyle w:val="ConsPlusNormal"/>
              <w:ind w:firstLine="0"/>
              <w:jc w:val="both"/>
              <w:rPr>
                <w:sz w:val="18"/>
                <w:szCs w:val="18"/>
              </w:rPr>
            </w:pPr>
            <w:r w:rsidRPr="002B1E34">
              <w:rPr>
                <w:rFonts w:eastAsia="Calibri"/>
                <w:sz w:val="18"/>
                <w:szCs w:val="18"/>
                <w:lang w:eastAsia="en-US"/>
              </w:rPr>
              <w:t>по данным управления образования</w:t>
            </w:r>
            <w:r w:rsidRPr="002B1E34">
              <w:rPr>
                <w:sz w:val="18"/>
                <w:szCs w:val="18"/>
              </w:rPr>
              <w:t xml:space="preserve"> </w:t>
            </w:r>
          </w:p>
        </w:tc>
        <w:tc>
          <w:tcPr>
            <w:tcW w:w="4552" w:type="dxa"/>
          </w:tcPr>
          <w:p w:rsidR="009822F7" w:rsidRPr="002B1E34" w:rsidRDefault="009822F7" w:rsidP="0071779F">
            <w:pPr>
              <w:spacing w:after="0" w:line="240" w:lineRule="auto"/>
              <w:jc w:val="center"/>
              <w:rPr>
                <w:rFonts w:ascii="Arial" w:hAnsi="Arial" w:cs="Arial"/>
                <w:sz w:val="18"/>
                <w:szCs w:val="18"/>
              </w:rPr>
            </w:pPr>
          </w:p>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blPrEx>
          <w:tblCellMar>
            <w:top w:w="0" w:type="dxa"/>
            <w:left w:w="108" w:type="dxa"/>
            <w:bottom w:w="0" w:type="dxa"/>
            <w:right w:w="108" w:type="dxa"/>
          </w:tblCellMar>
        </w:tblPrEx>
        <w:trPr>
          <w:trHeight w:val="1260"/>
        </w:trPr>
        <w:tc>
          <w:tcPr>
            <w:tcW w:w="1066" w:type="dxa"/>
            <w:gridSpan w:val="2"/>
          </w:tcPr>
          <w:p w:rsidR="009822F7" w:rsidRPr="002B1E34" w:rsidRDefault="00E552C9" w:rsidP="00185693">
            <w:pPr>
              <w:pStyle w:val="ConsPlusNormal"/>
              <w:ind w:left="67" w:firstLine="0"/>
              <w:jc w:val="both"/>
              <w:rPr>
                <w:sz w:val="18"/>
                <w:szCs w:val="18"/>
              </w:rPr>
            </w:pPr>
            <w:r w:rsidRPr="002B1E34">
              <w:rPr>
                <w:sz w:val="18"/>
                <w:szCs w:val="18"/>
              </w:rPr>
              <w:lastRenderedPageBreak/>
              <w:t xml:space="preserve"> </w:t>
            </w:r>
            <w:r w:rsidR="009822F7" w:rsidRPr="002B1E34">
              <w:rPr>
                <w:sz w:val="18"/>
                <w:szCs w:val="18"/>
              </w:rPr>
              <w:t>13.</w:t>
            </w:r>
          </w:p>
        </w:tc>
        <w:tc>
          <w:tcPr>
            <w:tcW w:w="4663" w:type="dxa"/>
          </w:tcPr>
          <w:p w:rsidR="009822F7" w:rsidRPr="002B1E34" w:rsidRDefault="009822F7" w:rsidP="00185693">
            <w:pPr>
              <w:pStyle w:val="ConsPlusNormal"/>
              <w:ind w:firstLine="0"/>
              <w:jc w:val="both"/>
              <w:rPr>
                <w:sz w:val="18"/>
                <w:szCs w:val="18"/>
              </w:rPr>
            </w:pPr>
            <w:r w:rsidRPr="002B1E34">
              <w:rPr>
                <w:sz w:val="18"/>
                <w:szCs w:val="18"/>
              </w:rPr>
              <w:t>Охват детей в возрасте 5-18 лет программами дополнительного образования</w:t>
            </w:r>
          </w:p>
          <w:p w:rsidR="009822F7" w:rsidRPr="002B1E34" w:rsidRDefault="009822F7" w:rsidP="00185693">
            <w:pPr>
              <w:pStyle w:val="ConsPlusNormal"/>
              <w:ind w:firstLine="0"/>
              <w:jc w:val="both"/>
              <w:rPr>
                <w:sz w:val="18"/>
                <w:szCs w:val="18"/>
              </w:rPr>
            </w:pPr>
          </w:p>
        </w:tc>
        <w:tc>
          <w:tcPr>
            <w:tcW w:w="1709" w:type="dxa"/>
            <w:gridSpan w:val="2"/>
          </w:tcPr>
          <w:p w:rsidR="009822F7" w:rsidRPr="002B1E34" w:rsidRDefault="009822F7" w:rsidP="00185693">
            <w:pPr>
              <w:pStyle w:val="ConsPlusNormal"/>
              <w:jc w:val="both"/>
              <w:rPr>
                <w:sz w:val="18"/>
                <w:szCs w:val="18"/>
              </w:rPr>
            </w:pPr>
            <w:r w:rsidRPr="002B1E34">
              <w:rPr>
                <w:sz w:val="18"/>
                <w:szCs w:val="18"/>
              </w:rPr>
              <w:t>%</w:t>
            </w:r>
          </w:p>
        </w:tc>
        <w:tc>
          <w:tcPr>
            <w:tcW w:w="3245" w:type="dxa"/>
          </w:tcPr>
          <w:p w:rsidR="009822F7" w:rsidRPr="002B1E34" w:rsidRDefault="009822F7" w:rsidP="00185693">
            <w:pPr>
              <w:pStyle w:val="ConsPlusNormal"/>
              <w:ind w:firstLine="0"/>
              <w:jc w:val="both"/>
              <w:rPr>
                <w:sz w:val="18"/>
                <w:szCs w:val="18"/>
              </w:rPr>
            </w:pPr>
            <w:r w:rsidRPr="002B1E34">
              <w:rPr>
                <w:sz w:val="18"/>
                <w:szCs w:val="18"/>
              </w:rPr>
              <w:t>Рассчитывается по формуле: ж = (з/и) х 100, где ж – доля детей в возрасте 5-18 лет, получающих услуги по дополнительному образованию в муниципальных образовательных учреждениях</w:t>
            </w:r>
          </w:p>
        </w:tc>
        <w:tc>
          <w:tcPr>
            <w:tcW w:w="4552" w:type="dxa"/>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blPrEx>
          <w:tblCellMar>
            <w:top w:w="0" w:type="dxa"/>
            <w:left w:w="108" w:type="dxa"/>
            <w:bottom w:w="0" w:type="dxa"/>
            <w:right w:w="108" w:type="dxa"/>
          </w:tblCellMar>
        </w:tblPrEx>
        <w:trPr>
          <w:trHeight w:val="2915"/>
        </w:trPr>
        <w:tc>
          <w:tcPr>
            <w:tcW w:w="1066" w:type="dxa"/>
            <w:gridSpan w:val="2"/>
          </w:tcPr>
          <w:p w:rsidR="009822F7" w:rsidRPr="002B1E34" w:rsidRDefault="00E552C9" w:rsidP="00185693">
            <w:pPr>
              <w:pStyle w:val="ConsPlusNormal"/>
              <w:ind w:left="67" w:firstLine="0"/>
              <w:jc w:val="both"/>
              <w:rPr>
                <w:sz w:val="18"/>
                <w:szCs w:val="18"/>
              </w:rPr>
            </w:pPr>
            <w:r w:rsidRPr="002B1E34">
              <w:rPr>
                <w:sz w:val="18"/>
                <w:szCs w:val="18"/>
              </w:rPr>
              <w:t xml:space="preserve"> </w:t>
            </w:r>
            <w:r w:rsidR="009822F7" w:rsidRPr="002B1E34">
              <w:rPr>
                <w:sz w:val="18"/>
                <w:szCs w:val="18"/>
              </w:rPr>
              <w:t>14.</w:t>
            </w:r>
          </w:p>
        </w:tc>
        <w:tc>
          <w:tcPr>
            <w:tcW w:w="4663" w:type="dxa"/>
          </w:tcPr>
          <w:p w:rsidR="009822F7" w:rsidRPr="002B1E34" w:rsidRDefault="009822F7" w:rsidP="00185693">
            <w:pPr>
              <w:pStyle w:val="ConsPlusNormal"/>
              <w:ind w:firstLine="0"/>
              <w:jc w:val="both"/>
              <w:rPr>
                <w:color w:val="000000"/>
                <w:spacing w:val="2"/>
                <w:sz w:val="18"/>
                <w:szCs w:val="18"/>
                <w:shd w:val="clear" w:color="auto" w:fill="FFFFFF"/>
              </w:rPr>
            </w:pPr>
            <w:r w:rsidRPr="002B1E34">
              <w:rPr>
                <w:sz w:val="18"/>
                <w:szCs w:val="18"/>
              </w:rPr>
              <w:t>Доля жителей округа, систематически занимающихся физической культурой и спортом</w:t>
            </w:r>
          </w:p>
          <w:p w:rsidR="009822F7" w:rsidRPr="002B1E34" w:rsidRDefault="009822F7" w:rsidP="00185693">
            <w:pPr>
              <w:pStyle w:val="ConsPlusNormal"/>
              <w:ind w:firstLine="0"/>
              <w:jc w:val="both"/>
              <w:rPr>
                <w:sz w:val="18"/>
                <w:szCs w:val="18"/>
              </w:rPr>
            </w:pPr>
          </w:p>
        </w:tc>
        <w:tc>
          <w:tcPr>
            <w:tcW w:w="1709" w:type="dxa"/>
            <w:gridSpan w:val="2"/>
          </w:tcPr>
          <w:p w:rsidR="009822F7" w:rsidRPr="002B1E34" w:rsidRDefault="009822F7" w:rsidP="00185693">
            <w:pPr>
              <w:pStyle w:val="ConsPlusNormal"/>
              <w:jc w:val="both"/>
              <w:rPr>
                <w:sz w:val="18"/>
                <w:szCs w:val="18"/>
              </w:rPr>
            </w:pPr>
            <w:r w:rsidRPr="002B1E34">
              <w:rPr>
                <w:sz w:val="18"/>
                <w:szCs w:val="18"/>
              </w:rPr>
              <w:t>%</w:t>
            </w:r>
          </w:p>
        </w:tc>
        <w:tc>
          <w:tcPr>
            <w:tcW w:w="3245" w:type="dxa"/>
          </w:tcPr>
          <w:p w:rsidR="009822F7" w:rsidRPr="002B1E34" w:rsidRDefault="009822F7" w:rsidP="00185693">
            <w:pPr>
              <w:pStyle w:val="ConsPlusNormal"/>
              <w:ind w:firstLine="0"/>
              <w:jc w:val="both"/>
              <w:rPr>
                <w:sz w:val="18"/>
                <w:szCs w:val="18"/>
              </w:rPr>
            </w:pPr>
            <w:r w:rsidRPr="002B1E34">
              <w:rPr>
                <w:sz w:val="18"/>
                <w:szCs w:val="18"/>
              </w:rPr>
              <w:t xml:space="preserve">Рассчитывается по формуле: а = (б / в) х 100%, где а </w:t>
            </w:r>
            <w:proofErr w:type="gramStart"/>
            <w:r w:rsidRPr="002B1E34">
              <w:rPr>
                <w:sz w:val="18"/>
                <w:szCs w:val="18"/>
              </w:rPr>
              <w:t>–д</w:t>
            </w:r>
            <w:proofErr w:type="gramEnd"/>
            <w:r w:rsidRPr="002B1E34">
              <w:rPr>
                <w:sz w:val="18"/>
                <w:szCs w:val="18"/>
              </w:rPr>
              <w:t>оля населения района, охваченная различными формами занятий физической культуры и спорта; б – численность населения</w:t>
            </w:r>
            <w:r w:rsidR="00E552C9" w:rsidRPr="002B1E34">
              <w:rPr>
                <w:sz w:val="18"/>
                <w:szCs w:val="18"/>
              </w:rPr>
              <w:t xml:space="preserve"> </w:t>
            </w:r>
            <w:r w:rsidRPr="002B1E34">
              <w:rPr>
                <w:sz w:val="18"/>
                <w:szCs w:val="18"/>
              </w:rPr>
              <w:t xml:space="preserve">округа (статистические сведения </w:t>
            </w:r>
            <w:proofErr w:type="spellStart"/>
            <w:r w:rsidRPr="002B1E34">
              <w:rPr>
                <w:sz w:val="18"/>
                <w:szCs w:val="18"/>
              </w:rPr>
              <w:t>Ставропольстата</w:t>
            </w:r>
            <w:proofErr w:type="spellEnd"/>
            <w:r w:rsidRPr="002B1E34">
              <w:rPr>
                <w:sz w:val="18"/>
                <w:szCs w:val="18"/>
              </w:rPr>
              <w:t>)</w:t>
            </w:r>
          </w:p>
        </w:tc>
        <w:tc>
          <w:tcPr>
            <w:tcW w:w="4552" w:type="dxa"/>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blPrEx>
          <w:tblCellMar>
            <w:top w:w="0" w:type="dxa"/>
            <w:left w:w="108" w:type="dxa"/>
            <w:bottom w:w="0" w:type="dxa"/>
            <w:right w:w="108" w:type="dxa"/>
          </w:tblCellMar>
        </w:tblPrEx>
        <w:trPr>
          <w:trHeight w:val="315"/>
        </w:trPr>
        <w:tc>
          <w:tcPr>
            <w:tcW w:w="1066" w:type="dxa"/>
            <w:gridSpan w:val="2"/>
          </w:tcPr>
          <w:p w:rsidR="009822F7" w:rsidRPr="002B1E34" w:rsidRDefault="00E552C9" w:rsidP="00185693">
            <w:pPr>
              <w:pStyle w:val="ConsPlusNormal"/>
              <w:ind w:left="67" w:firstLine="0"/>
              <w:jc w:val="both"/>
              <w:rPr>
                <w:sz w:val="18"/>
                <w:szCs w:val="18"/>
              </w:rPr>
            </w:pPr>
            <w:r w:rsidRPr="002B1E34">
              <w:rPr>
                <w:sz w:val="18"/>
                <w:szCs w:val="18"/>
              </w:rPr>
              <w:t xml:space="preserve"> </w:t>
            </w:r>
            <w:r w:rsidR="009822F7" w:rsidRPr="002B1E34">
              <w:rPr>
                <w:sz w:val="18"/>
                <w:szCs w:val="18"/>
              </w:rPr>
              <w:t>15.</w:t>
            </w:r>
          </w:p>
        </w:tc>
        <w:tc>
          <w:tcPr>
            <w:tcW w:w="4663" w:type="dxa"/>
          </w:tcPr>
          <w:p w:rsidR="009822F7" w:rsidRPr="002B1E34" w:rsidRDefault="009822F7" w:rsidP="00185693">
            <w:pPr>
              <w:pStyle w:val="ConsPlusNormal"/>
              <w:ind w:firstLine="0"/>
              <w:jc w:val="both"/>
              <w:rPr>
                <w:sz w:val="18"/>
                <w:szCs w:val="18"/>
              </w:rPr>
            </w:pPr>
            <w:r w:rsidRPr="002B1E34">
              <w:rPr>
                <w:color w:val="000000"/>
                <w:spacing w:val="2"/>
                <w:sz w:val="18"/>
                <w:szCs w:val="18"/>
                <w:shd w:val="clear" w:color="auto" w:fill="FFFFFF"/>
              </w:rPr>
              <w:t xml:space="preserve">Удельный вес </w:t>
            </w:r>
            <w:proofErr w:type="spellStart"/>
            <w:r w:rsidRPr="002B1E34">
              <w:rPr>
                <w:color w:val="000000"/>
                <w:spacing w:val="2"/>
                <w:sz w:val="18"/>
                <w:szCs w:val="18"/>
                <w:shd w:val="clear" w:color="auto" w:fill="FFFFFF"/>
              </w:rPr>
              <w:t>наркопреступлений</w:t>
            </w:r>
            <w:proofErr w:type="spellEnd"/>
            <w:r w:rsidRPr="002B1E34">
              <w:rPr>
                <w:color w:val="000000"/>
                <w:spacing w:val="2"/>
                <w:sz w:val="18"/>
                <w:szCs w:val="18"/>
                <w:shd w:val="clear" w:color="auto" w:fill="FFFFFF"/>
              </w:rPr>
              <w:t xml:space="preserve"> в общем количестве преступлений в округе</w:t>
            </w:r>
          </w:p>
        </w:tc>
        <w:tc>
          <w:tcPr>
            <w:tcW w:w="1709" w:type="dxa"/>
            <w:gridSpan w:val="2"/>
          </w:tcPr>
          <w:p w:rsidR="009822F7" w:rsidRPr="002B1E34" w:rsidRDefault="009822F7" w:rsidP="00185693">
            <w:pPr>
              <w:pStyle w:val="ConsPlusNormal"/>
              <w:jc w:val="both"/>
              <w:rPr>
                <w:sz w:val="18"/>
                <w:szCs w:val="18"/>
              </w:rPr>
            </w:pPr>
            <w:r w:rsidRPr="002B1E34">
              <w:rPr>
                <w:sz w:val="18"/>
                <w:szCs w:val="18"/>
              </w:rPr>
              <w:t>%</w:t>
            </w:r>
          </w:p>
        </w:tc>
        <w:tc>
          <w:tcPr>
            <w:tcW w:w="3245" w:type="dxa"/>
          </w:tcPr>
          <w:p w:rsidR="009822F7" w:rsidRPr="002B1E34" w:rsidRDefault="009822F7"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Рассчитывается по формуле: у = (ф/х) х 100%, где</w:t>
            </w:r>
            <w:r w:rsidR="00E552C9" w:rsidRPr="002B1E34">
              <w:rPr>
                <w:rFonts w:ascii="Arial" w:eastAsia="Calibri" w:hAnsi="Arial" w:cs="Arial"/>
                <w:sz w:val="18"/>
                <w:szCs w:val="18"/>
                <w:lang w:eastAsia="en-US"/>
              </w:rPr>
              <w:t xml:space="preserve"> </w:t>
            </w:r>
            <w:r w:rsidRPr="002B1E34">
              <w:rPr>
                <w:rFonts w:ascii="Arial" w:eastAsia="Calibri" w:hAnsi="Arial" w:cs="Arial"/>
                <w:sz w:val="18"/>
                <w:szCs w:val="18"/>
                <w:lang w:eastAsia="en-US"/>
              </w:rPr>
              <w:t xml:space="preserve">у – </w:t>
            </w:r>
            <w:r w:rsidRPr="002B1E34">
              <w:rPr>
                <w:rFonts w:ascii="Arial" w:hAnsi="Arial" w:cs="Arial"/>
                <w:color w:val="000000"/>
                <w:spacing w:val="2"/>
                <w:sz w:val="18"/>
                <w:szCs w:val="18"/>
                <w:shd w:val="clear" w:color="auto" w:fill="FFFFFF"/>
              </w:rPr>
              <w:t xml:space="preserve">Удельный вес </w:t>
            </w:r>
            <w:proofErr w:type="spellStart"/>
            <w:r w:rsidRPr="002B1E34">
              <w:rPr>
                <w:rFonts w:ascii="Arial" w:hAnsi="Arial" w:cs="Arial"/>
                <w:color w:val="000000"/>
                <w:spacing w:val="2"/>
                <w:sz w:val="18"/>
                <w:szCs w:val="18"/>
                <w:shd w:val="clear" w:color="auto" w:fill="FFFFFF"/>
              </w:rPr>
              <w:t>наркопреступлений</w:t>
            </w:r>
            <w:proofErr w:type="spellEnd"/>
            <w:r w:rsidRPr="002B1E34">
              <w:rPr>
                <w:rFonts w:ascii="Arial" w:hAnsi="Arial" w:cs="Arial"/>
                <w:color w:val="000000"/>
                <w:spacing w:val="2"/>
                <w:sz w:val="18"/>
                <w:szCs w:val="18"/>
                <w:shd w:val="clear" w:color="auto" w:fill="FFFFFF"/>
              </w:rPr>
              <w:t xml:space="preserve"> в округе </w:t>
            </w:r>
            <w:r w:rsidRPr="002B1E34">
              <w:rPr>
                <w:rFonts w:ascii="Arial" w:eastAsia="Calibri" w:hAnsi="Arial" w:cs="Arial"/>
                <w:sz w:val="18"/>
                <w:szCs w:val="18"/>
                <w:lang w:eastAsia="en-US"/>
              </w:rPr>
              <w:t xml:space="preserve">в общем количестве преступлений в округе; ф – количество </w:t>
            </w:r>
            <w:proofErr w:type="spellStart"/>
            <w:r w:rsidRPr="002B1E34">
              <w:rPr>
                <w:rFonts w:ascii="Arial" w:hAnsi="Arial" w:cs="Arial"/>
                <w:color w:val="000000"/>
                <w:spacing w:val="2"/>
                <w:sz w:val="18"/>
                <w:szCs w:val="18"/>
                <w:shd w:val="clear" w:color="auto" w:fill="FFFFFF"/>
              </w:rPr>
              <w:t>наркопреступлений</w:t>
            </w:r>
            <w:proofErr w:type="spellEnd"/>
            <w:r w:rsidRPr="002B1E34">
              <w:rPr>
                <w:rFonts w:ascii="Arial" w:eastAsia="Calibri" w:hAnsi="Arial" w:cs="Arial"/>
                <w:sz w:val="18"/>
                <w:szCs w:val="18"/>
                <w:lang w:eastAsia="en-US"/>
              </w:rPr>
              <w:t xml:space="preserve">; </w:t>
            </w:r>
          </w:p>
          <w:p w:rsidR="009822F7" w:rsidRPr="002B1E34" w:rsidRDefault="009822F7" w:rsidP="00185693">
            <w:pPr>
              <w:spacing w:after="0" w:line="240" w:lineRule="auto"/>
              <w:jc w:val="both"/>
              <w:rPr>
                <w:rFonts w:ascii="Arial" w:eastAsia="Calibri" w:hAnsi="Arial" w:cs="Arial"/>
                <w:sz w:val="18"/>
                <w:szCs w:val="18"/>
                <w:lang w:eastAsia="en-US"/>
              </w:rPr>
            </w:pPr>
            <w:r w:rsidRPr="002B1E34">
              <w:rPr>
                <w:rFonts w:ascii="Arial" w:eastAsia="Calibri" w:hAnsi="Arial" w:cs="Arial"/>
                <w:sz w:val="18"/>
                <w:szCs w:val="18"/>
                <w:lang w:eastAsia="en-US"/>
              </w:rPr>
              <w:t>х – общее количество преступлений в округе (статистические сведения ОМВД России по округу)</w:t>
            </w:r>
          </w:p>
        </w:tc>
        <w:tc>
          <w:tcPr>
            <w:tcW w:w="4552" w:type="dxa"/>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9822F7" w:rsidRPr="002B1E34" w:rsidTr="002B1E34">
        <w:tblPrEx>
          <w:tblCellMar>
            <w:top w:w="0" w:type="dxa"/>
            <w:left w:w="108" w:type="dxa"/>
            <w:bottom w:w="0" w:type="dxa"/>
            <w:right w:w="108" w:type="dxa"/>
          </w:tblCellMar>
        </w:tblPrEx>
        <w:trPr>
          <w:trHeight w:val="894"/>
        </w:trPr>
        <w:tc>
          <w:tcPr>
            <w:tcW w:w="1066" w:type="dxa"/>
            <w:gridSpan w:val="2"/>
          </w:tcPr>
          <w:p w:rsidR="009822F7" w:rsidRPr="002B1E34" w:rsidRDefault="00E552C9" w:rsidP="00185693">
            <w:pPr>
              <w:pStyle w:val="ConsPlusNormal"/>
              <w:ind w:firstLine="0"/>
              <w:jc w:val="both"/>
              <w:rPr>
                <w:sz w:val="18"/>
                <w:szCs w:val="18"/>
              </w:rPr>
            </w:pPr>
            <w:r w:rsidRPr="002B1E34">
              <w:rPr>
                <w:sz w:val="18"/>
                <w:szCs w:val="18"/>
              </w:rPr>
              <w:t xml:space="preserve"> </w:t>
            </w:r>
            <w:r w:rsidR="009822F7" w:rsidRPr="002B1E34">
              <w:rPr>
                <w:sz w:val="18"/>
                <w:szCs w:val="18"/>
              </w:rPr>
              <w:t>16.</w:t>
            </w:r>
          </w:p>
        </w:tc>
        <w:tc>
          <w:tcPr>
            <w:tcW w:w="4663" w:type="dxa"/>
          </w:tcPr>
          <w:p w:rsidR="00287BB8" w:rsidRPr="002B1E34" w:rsidRDefault="009822F7" w:rsidP="00287BB8">
            <w:pPr>
              <w:pStyle w:val="ConsPlusNormal"/>
              <w:ind w:firstLine="0"/>
              <w:jc w:val="both"/>
              <w:rPr>
                <w:sz w:val="18"/>
                <w:szCs w:val="18"/>
              </w:rPr>
            </w:pPr>
            <w:r w:rsidRPr="002B1E34">
              <w:rPr>
                <w:color w:val="000000"/>
                <w:spacing w:val="2"/>
                <w:sz w:val="18"/>
                <w:szCs w:val="18"/>
                <w:shd w:val="clear" w:color="auto" w:fill="FFFFFF"/>
              </w:rPr>
              <w:t xml:space="preserve">Удельный вес молодежи (18-29 лет) в общем числе лиц, осужденных за совершение </w:t>
            </w:r>
            <w:proofErr w:type="spellStart"/>
            <w:r w:rsidRPr="002B1E34">
              <w:rPr>
                <w:color w:val="000000"/>
                <w:spacing w:val="2"/>
                <w:sz w:val="18"/>
                <w:szCs w:val="18"/>
                <w:shd w:val="clear" w:color="auto" w:fill="FFFFFF"/>
              </w:rPr>
              <w:t>наркопреступлений</w:t>
            </w:r>
            <w:proofErr w:type="spellEnd"/>
          </w:p>
        </w:tc>
        <w:tc>
          <w:tcPr>
            <w:tcW w:w="1709" w:type="dxa"/>
            <w:gridSpan w:val="2"/>
          </w:tcPr>
          <w:p w:rsidR="009822F7" w:rsidRPr="002B1E34" w:rsidRDefault="009822F7" w:rsidP="00185693">
            <w:pPr>
              <w:pStyle w:val="ConsPlusNormal"/>
              <w:jc w:val="both"/>
              <w:rPr>
                <w:sz w:val="18"/>
                <w:szCs w:val="18"/>
              </w:rPr>
            </w:pPr>
            <w:r w:rsidRPr="002B1E34">
              <w:rPr>
                <w:sz w:val="18"/>
                <w:szCs w:val="18"/>
              </w:rPr>
              <w:t>%</w:t>
            </w:r>
          </w:p>
        </w:tc>
        <w:tc>
          <w:tcPr>
            <w:tcW w:w="3245" w:type="dxa"/>
          </w:tcPr>
          <w:p w:rsidR="009822F7" w:rsidRPr="002B1E34" w:rsidRDefault="009822F7" w:rsidP="00185693">
            <w:pPr>
              <w:spacing w:after="0" w:line="240" w:lineRule="auto"/>
              <w:jc w:val="both"/>
              <w:rPr>
                <w:rFonts w:ascii="Arial" w:hAnsi="Arial" w:cs="Arial"/>
                <w:sz w:val="18"/>
                <w:szCs w:val="18"/>
              </w:rPr>
            </w:pPr>
            <w:r w:rsidRPr="002B1E34">
              <w:rPr>
                <w:rFonts w:ascii="Arial" w:eastAsia="Calibri" w:hAnsi="Arial" w:cs="Arial"/>
                <w:sz w:val="18"/>
                <w:szCs w:val="18"/>
                <w:lang w:eastAsia="en-US"/>
              </w:rPr>
              <w:t>(статистические сведения ОМВД России по округу)</w:t>
            </w:r>
          </w:p>
          <w:p w:rsidR="009822F7" w:rsidRPr="002B1E34" w:rsidRDefault="009822F7" w:rsidP="00185693">
            <w:pPr>
              <w:pStyle w:val="ConsPlusNormal"/>
              <w:jc w:val="both"/>
              <w:rPr>
                <w:rFonts w:eastAsia="Calibri"/>
                <w:sz w:val="18"/>
                <w:szCs w:val="18"/>
                <w:lang w:eastAsia="en-US"/>
              </w:rPr>
            </w:pPr>
          </w:p>
        </w:tc>
        <w:tc>
          <w:tcPr>
            <w:tcW w:w="4552" w:type="dxa"/>
          </w:tcPr>
          <w:p w:rsidR="009822F7" w:rsidRPr="002B1E34" w:rsidRDefault="009822F7" w:rsidP="0071779F">
            <w:pPr>
              <w:pStyle w:val="ConsPlusNormal"/>
              <w:jc w:val="center"/>
              <w:rPr>
                <w:sz w:val="18"/>
                <w:szCs w:val="18"/>
              </w:rPr>
            </w:pPr>
            <w:r w:rsidRPr="002B1E34">
              <w:rPr>
                <w:sz w:val="18"/>
                <w:szCs w:val="18"/>
              </w:rPr>
              <w:t>показатель за год</w:t>
            </w:r>
          </w:p>
        </w:tc>
      </w:tr>
      <w:tr w:rsidR="00287BB8" w:rsidRPr="002B1E34" w:rsidTr="002B1E34">
        <w:tblPrEx>
          <w:tblCellMar>
            <w:top w:w="0" w:type="dxa"/>
            <w:left w:w="108" w:type="dxa"/>
            <w:bottom w:w="0" w:type="dxa"/>
            <w:right w:w="108" w:type="dxa"/>
          </w:tblCellMar>
        </w:tblPrEx>
        <w:trPr>
          <w:trHeight w:val="1683"/>
        </w:trPr>
        <w:tc>
          <w:tcPr>
            <w:tcW w:w="1066" w:type="dxa"/>
            <w:gridSpan w:val="2"/>
          </w:tcPr>
          <w:p w:rsidR="00287BB8" w:rsidRPr="002B1E34" w:rsidRDefault="00287BB8" w:rsidP="00287BB8">
            <w:pPr>
              <w:pStyle w:val="ConsPlusNormal"/>
              <w:ind w:right="-102" w:firstLine="243"/>
              <w:jc w:val="center"/>
              <w:rPr>
                <w:sz w:val="18"/>
                <w:szCs w:val="18"/>
              </w:rPr>
            </w:pPr>
            <w:r w:rsidRPr="002B1E34">
              <w:rPr>
                <w:sz w:val="18"/>
                <w:szCs w:val="18"/>
              </w:rPr>
              <w:t>17.</w:t>
            </w:r>
          </w:p>
        </w:tc>
        <w:tc>
          <w:tcPr>
            <w:tcW w:w="4663" w:type="dxa"/>
          </w:tcPr>
          <w:p w:rsidR="00287BB8" w:rsidRPr="002B1E34" w:rsidRDefault="00287BB8" w:rsidP="00287BB8">
            <w:pPr>
              <w:pStyle w:val="ConsPlusNormal"/>
              <w:ind w:left="33" w:firstLine="0"/>
              <w:jc w:val="both"/>
              <w:rPr>
                <w:sz w:val="18"/>
                <w:szCs w:val="18"/>
              </w:rPr>
            </w:pPr>
            <w:r w:rsidRPr="002B1E34">
              <w:rPr>
                <w:sz w:val="18"/>
                <w:szCs w:val="18"/>
              </w:rPr>
              <w:t>Количество проведенных информационных встреч с руководителями предприятий округа по вопросам создания участков исправительного центра</w:t>
            </w:r>
          </w:p>
          <w:p w:rsidR="00287BB8" w:rsidRPr="002B1E34" w:rsidRDefault="00287BB8" w:rsidP="00185693">
            <w:pPr>
              <w:pStyle w:val="ConsPlusNormal"/>
              <w:jc w:val="both"/>
              <w:rPr>
                <w:color w:val="000000"/>
                <w:spacing w:val="2"/>
                <w:sz w:val="18"/>
                <w:szCs w:val="18"/>
                <w:shd w:val="clear" w:color="auto" w:fill="FFFFFF"/>
              </w:rPr>
            </w:pPr>
          </w:p>
        </w:tc>
        <w:tc>
          <w:tcPr>
            <w:tcW w:w="1709" w:type="dxa"/>
            <w:gridSpan w:val="2"/>
          </w:tcPr>
          <w:p w:rsidR="00287BB8" w:rsidRPr="002B1E34" w:rsidRDefault="00287BB8" w:rsidP="00287BB8">
            <w:pPr>
              <w:pStyle w:val="ConsPlusNormal"/>
              <w:ind w:firstLine="0"/>
              <w:jc w:val="center"/>
              <w:rPr>
                <w:sz w:val="18"/>
                <w:szCs w:val="18"/>
              </w:rPr>
            </w:pPr>
            <w:r w:rsidRPr="002B1E34">
              <w:rPr>
                <w:sz w:val="18"/>
                <w:szCs w:val="18"/>
              </w:rPr>
              <w:t>Ед.</w:t>
            </w:r>
          </w:p>
          <w:p w:rsidR="00287BB8" w:rsidRPr="002B1E34" w:rsidRDefault="00287BB8" w:rsidP="00287BB8">
            <w:pPr>
              <w:pStyle w:val="ConsPlusNormal"/>
              <w:jc w:val="center"/>
              <w:rPr>
                <w:sz w:val="18"/>
                <w:szCs w:val="18"/>
              </w:rPr>
            </w:pPr>
          </w:p>
        </w:tc>
        <w:tc>
          <w:tcPr>
            <w:tcW w:w="3245" w:type="dxa"/>
          </w:tcPr>
          <w:p w:rsidR="00287BB8" w:rsidRPr="002B1E34" w:rsidRDefault="00287BB8" w:rsidP="003F2DCF">
            <w:pPr>
              <w:spacing w:after="0" w:line="240" w:lineRule="auto"/>
              <w:rPr>
                <w:rFonts w:ascii="Arial" w:eastAsia="Times New Roman" w:hAnsi="Arial" w:cs="Arial"/>
                <w:sz w:val="18"/>
                <w:szCs w:val="18"/>
              </w:rPr>
            </w:pPr>
            <w:r w:rsidRPr="002B1E34">
              <w:rPr>
                <w:rFonts w:ascii="Arial" w:hAnsi="Arial" w:cs="Arial"/>
                <w:color w:val="000000" w:themeColor="text1"/>
                <w:sz w:val="18"/>
                <w:szCs w:val="18"/>
              </w:rPr>
              <w:t>по данным ответственного исполнителя</w:t>
            </w:r>
          </w:p>
        </w:tc>
        <w:tc>
          <w:tcPr>
            <w:tcW w:w="4552" w:type="dxa"/>
          </w:tcPr>
          <w:p w:rsidR="00287BB8" w:rsidRPr="002B1E34" w:rsidRDefault="00E552C9" w:rsidP="0071779F">
            <w:pPr>
              <w:jc w:val="center"/>
              <w:rPr>
                <w:rFonts w:ascii="Arial" w:eastAsia="Times New Roman" w:hAnsi="Arial" w:cs="Arial"/>
                <w:sz w:val="18"/>
                <w:szCs w:val="18"/>
              </w:rPr>
            </w:pPr>
            <w:r w:rsidRPr="002B1E34">
              <w:rPr>
                <w:rFonts w:ascii="Arial" w:hAnsi="Arial" w:cs="Arial"/>
                <w:sz w:val="18"/>
                <w:szCs w:val="18"/>
              </w:rPr>
              <w:t xml:space="preserve"> </w:t>
            </w:r>
            <w:r w:rsidR="00287BB8" w:rsidRPr="002B1E34">
              <w:rPr>
                <w:rFonts w:ascii="Arial" w:hAnsi="Arial" w:cs="Arial"/>
                <w:sz w:val="18"/>
                <w:szCs w:val="18"/>
              </w:rPr>
              <w:t>показатель за год</w:t>
            </w:r>
          </w:p>
        </w:tc>
      </w:tr>
    </w:tbl>
    <w:p w:rsidR="009822F7" w:rsidRPr="00E552C9" w:rsidRDefault="009822F7" w:rsidP="009822F7">
      <w:pPr>
        <w:pStyle w:val="ConsPlusNormal"/>
        <w:ind w:firstLine="540"/>
        <w:jc w:val="both"/>
        <w:rPr>
          <w:sz w:val="24"/>
          <w:szCs w:val="24"/>
        </w:rPr>
      </w:pPr>
    </w:p>
    <w:p w:rsidR="009822F7" w:rsidRPr="00E552C9" w:rsidRDefault="009822F7" w:rsidP="009822F7">
      <w:pPr>
        <w:pStyle w:val="ConsPlusNormal"/>
        <w:ind w:firstLine="540"/>
        <w:jc w:val="both"/>
        <w:rPr>
          <w:sz w:val="24"/>
          <w:szCs w:val="24"/>
        </w:rPr>
      </w:pPr>
    </w:p>
    <w:p w:rsidR="009822F7" w:rsidRPr="00E552C9" w:rsidRDefault="009822F7" w:rsidP="009822F7">
      <w:pPr>
        <w:spacing w:after="0" w:line="240" w:lineRule="auto"/>
        <w:ind w:firstLine="9360"/>
        <w:jc w:val="center"/>
        <w:rPr>
          <w:rFonts w:ascii="Arial" w:hAnsi="Arial" w:cs="Arial"/>
          <w:sz w:val="24"/>
          <w:szCs w:val="24"/>
        </w:rPr>
      </w:pPr>
      <w:r w:rsidRPr="00E552C9">
        <w:rPr>
          <w:rFonts w:ascii="Arial" w:hAnsi="Arial" w:cs="Arial"/>
          <w:sz w:val="24"/>
          <w:szCs w:val="24"/>
        </w:rPr>
        <w:lastRenderedPageBreak/>
        <w:t>Приложение № 4</w:t>
      </w:r>
    </w:p>
    <w:p w:rsidR="009822F7" w:rsidRPr="00E552C9" w:rsidRDefault="009822F7" w:rsidP="009822F7">
      <w:pPr>
        <w:spacing w:after="0" w:line="240" w:lineRule="auto"/>
        <w:ind w:left="9360"/>
        <w:jc w:val="both"/>
        <w:outlineLvl w:val="0"/>
        <w:rPr>
          <w:rFonts w:ascii="Arial" w:hAnsi="Arial" w:cs="Arial"/>
          <w:sz w:val="24"/>
          <w:szCs w:val="24"/>
        </w:rPr>
      </w:pPr>
      <w:r w:rsidRPr="00E552C9">
        <w:rPr>
          <w:rFonts w:ascii="Arial" w:hAnsi="Arial" w:cs="Arial"/>
          <w:sz w:val="24"/>
          <w:szCs w:val="24"/>
        </w:rPr>
        <w:t>к программе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9822F7" w:rsidRPr="00E552C9" w:rsidRDefault="009822F7" w:rsidP="002B1E34">
      <w:pPr>
        <w:spacing w:after="0" w:line="240" w:lineRule="auto"/>
        <w:rPr>
          <w:rFonts w:ascii="Arial" w:hAnsi="Arial" w:cs="Arial"/>
          <w:spacing w:val="-4"/>
          <w:sz w:val="24"/>
          <w:szCs w:val="24"/>
        </w:rPr>
      </w:pPr>
    </w:p>
    <w:p w:rsidR="009822F7" w:rsidRPr="00E552C9" w:rsidRDefault="009822F7" w:rsidP="002B1E34">
      <w:pPr>
        <w:spacing w:after="0" w:line="240" w:lineRule="auto"/>
        <w:jc w:val="center"/>
        <w:rPr>
          <w:rFonts w:ascii="Arial" w:hAnsi="Arial" w:cs="Arial"/>
          <w:spacing w:val="-4"/>
          <w:sz w:val="24"/>
          <w:szCs w:val="24"/>
        </w:rPr>
      </w:pPr>
    </w:p>
    <w:p w:rsidR="009822F7" w:rsidRPr="002B1E34" w:rsidRDefault="002B1E34" w:rsidP="002B1E34">
      <w:pPr>
        <w:spacing w:after="0" w:line="240" w:lineRule="auto"/>
        <w:jc w:val="center"/>
        <w:rPr>
          <w:rFonts w:ascii="Arial" w:hAnsi="Arial" w:cs="Arial"/>
          <w:b/>
          <w:spacing w:val="-4"/>
          <w:sz w:val="32"/>
          <w:szCs w:val="32"/>
        </w:rPr>
      </w:pPr>
      <w:r w:rsidRPr="002B1E34">
        <w:rPr>
          <w:rFonts w:ascii="Arial" w:hAnsi="Arial" w:cs="Arial"/>
          <w:b/>
          <w:spacing w:val="-4"/>
          <w:sz w:val="32"/>
          <w:szCs w:val="32"/>
        </w:rPr>
        <w:t xml:space="preserve">СВЕДЕНИЯ О ВЕСОВЫХ КОЭФФИЦИЕНТАХ, ПРИСВОЕННЫХ ЦЕЛЯМ, ЗАДАЧАМ ПРОГРАММЫ СОВЕТСКОГО ГОРОДСКОГО ОКРУГА СТАВРОПОЛЬСКОГО КРАЯ </w:t>
      </w:r>
    </w:p>
    <w:p w:rsidR="009822F7" w:rsidRPr="002B1E34" w:rsidRDefault="002B1E34" w:rsidP="002B1E34">
      <w:pPr>
        <w:spacing w:after="0" w:line="240" w:lineRule="auto"/>
        <w:jc w:val="center"/>
        <w:rPr>
          <w:rFonts w:ascii="Arial" w:hAnsi="Arial" w:cs="Arial"/>
          <w:b/>
          <w:sz w:val="32"/>
          <w:szCs w:val="32"/>
        </w:rPr>
      </w:pPr>
      <w:r w:rsidRPr="002B1E34">
        <w:rPr>
          <w:rFonts w:ascii="Arial" w:hAnsi="Arial" w:cs="Arial"/>
          <w:b/>
          <w:sz w:val="32"/>
          <w:szCs w:val="32"/>
        </w:rPr>
        <w:t xml:space="preserve">«ПРОФИЛАКТИКА ПРАВОНАРУШЕНИЙ, НАРКОМАНИИ В СОВЕТСКОМ ГОРОДСКОМ ОКРУГЕ СТАВРОПОЛЬСКОГО КРАЯ» </w:t>
      </w:r>
    </w:p>
    <w:p w:rsidR="009822F7" w:rsidRDefault="009822F7" w:rsidP="002B1E34">
      <w:pPr>
        <w:spacing w:after="0" w:line="240" w:lineRule="auto"/>
        <w:jc w:val="center"/>
        <w:rPr>
          <w:rFonts w:ascii="Arial" w:hAnsi="Arial" w:cs="Arial"/>
          <w:b/>
          <w:sz w:val="24"/>
          <w:szCs w:val="24"/>
        </w:rPr>
      </w:pPr>
    </w:p>
    <w:p w:rsidR="002B1E34" w:rsidRPr="002B1E34" w:rsidRDefault="002B1E34" w:rsidP="002B1E34">
      <w:pPr>
        <w:spacing w:after="0" w:line="240" w:lineRule="auto"/>
        <w:jc w:val="center"/>
        <w:rPr>
          <w:rFonts w:ascii="Arial" w:hAnsi="Arial" w:cs="Arial"/>
          <w:b/>
          <w:sz w:val="24"/>
          <w:szCs w:val="24"/>
        </w:rPr>
      </w:pPr>
    </w:p>
    <w:p w:rsidR="009822F7" w:rsidRPr="00E552C9" w:rsidRDefault="009822F7" w:rsidP="002B1E34">
      <w:pPr>
        <w:spacing w:after="0" w:line="240" w:lineRule="auto"/>
        <w:ind w:firstLine="567"/>
        <w:jc w:val="both"/>
        <w:rPr>
          <w:rFonts w:ascii="Arial" w:hAnsi="Arial" w:cs="Arial"/>
          <w:sz w:val="24"/>
          <w:szCs w:val="24"/>
        </w:rPr>
      </w:pPr>
      <w:r w:rsidRPr="00E552C9">
        <w:rPr>
          <w:rFonts w:ascii="Arial" w:hAnsi="Arial" w:cs="Arial"/>
          <w:sz w:val="24"/>
          <w:szCs w:val="24"/>
        </w:rPr>
        <w:t>&lt;1</w:t>
      </w:r>
      <w:proofErr w:type="gramStart"/>
      <w:r w:rsidRPr="00E552C9">
        <w:rPr>
          <w:rFonts w:ascii="Arial" w:hAnsi="Arial" w:cs="Arial"/>
          <w:sz w:val="24"/>
          <w:szCs w:val="24"/>
        </w:rPr>
        <w:t>&gt; Д</w:t>
      </w:r>
      <w:proofErr w:type="gramEnd"/>
      <w:r w:rsidRPr="00E552C9">
        <w:rPr>
          <w:rFonts w:ascii="Arial" w:hAnsi="Arial" w:cs="Arial"/>
          <w:sz w:val="24"/>
          <w:szCs w:val="24"/>
        </w:rPr>
        <w:t>алее в настоящем Приложении используются сокращения: Программа – программа Советского городского округа Ставропольского края «Профилактика правонарушений, наркомании в Советском городском округе Ставропольского края», округ – Советский городской округ Ставропольского края</w:t>
      </w:r>
    </w:p>
    <w:p w:rsidR="009822F7" w:rsidRPr="00E552C9" w:rsidRDefault="009822F7" w:rsidP="002B1E34">
      <w:pPr>
        <w:spacing w:after="0" w:line="240" w:lineRule="auto"/>
        <w:ind w:firstLine="567"/>
        <w:jc w:val="both"/>
        <w:rPr>
          <w:rFonts w:ascii="Arial" w:hAnsi="Arial" w:cs="Arial"/>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6644"/>
        <w:gridCol w:w="1111"/>
        <w:gridCol w:w="1156"/>
        <w:gridCol w:w="1156"/>
        <w:gridCol w:w="1114"/>
        <w:gridCol w:w="42"/>
        <w:gridCol w:w="1215"/>
        <w:gridCol w:w="1098"/>
      </w:tblGrid>
      <w:tr w:rsidR="009822F7" w:rsidRPr="002B1E34" w:rsidTr="002B1E34">
        <w:trPr>
          <w:trHeight w:val="463"/>
        </w:trPr>
        <w:tc>
          <w:tcPr>
            <w:tcW w:w="669" w:type="dxa"/>
            <w:vMerge w:val="restart"/>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 </w:t>
            </w:r>
            <w:proofErr w:type="gramStart"/>
            <w:r w:rsidRPr="002B1E34">
              <w:rPr>
                <w:rFonts w:ascii="Arial" w:hAnsi="Arial" w:cs="Arial"/>
                <w:spacing w:val="-4"/>
                <w:sz w:val="18"/>
                <w:szCs w:val="18"/>
              </w:rPr>
              <w:t>п</w:t>
            </w:r>
            <w:proofErr w:type="gramEnd"/>
            <w:r w:rsidRPr="002B1E34">
              <w:rPr>
                <w:rFonts w:ascii="Arial" w:hAnsi="Arial" w:cs="Arial"/>
                <w:spacing w:val="-4"/>
                <w:sz w:val="18"/>
                <w:szCs w:val="18"/>
              </w:rPr>
              <w:t>/п</w:t>
            </w:r>
          </w:p>
        </w:tc>
        <w:tc>
          <w:tcPr>
            <w:tcW w:w="7377" w:type="dxa"/>
            <w:vMerge w:val="restart"/>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Цели и задачи Программы </w:t>
            </w:r>
          </w:p>
        </w:tc>
        <w:tc>
          <w:tcPr>
            <w:tcW w:w="7414" w:type="dxa"/>
            <w:gridSpan w:val="7"/>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Значения весовых коэффициентов, присвоенных целям и задачам Подпрограмм Программы по годам</w:t>
            </w:r>
          </w:p>
        </w:tc>
      </w:tr>
      <w:tr w:rsidR="009822F7" w:rsidRPr="002B1E34" w:rsidTr="002B1E34">
        <w:trPr>
          <w:trHeight w:val="195"/>
        </w:trPr>
        <w:tc>
          <w:tcPr>
            <w:tcW w:w="669" w:type="dxa"/>
            <w:vMerge/>
          </w:tcPr>
          <w:p w:rsidR="009822F7" w:rsidRPr="002B1E34" w:rsidRDefault="009822F7" w:rsidP="00185693">
            <w:pPr>
              <w:spacing w:after="0" w:line="240" w:lineRule="auto"/>
              <w:jc w:val="both"/>
              <w:rPr>
                <w:rFonts w:ascii="Arial" w:hAnsi="Arial" w:cs="Arial"/>
                <w:spacing w:val="-4"/>
                <w:sz w:val="18"/>
                <w:szCs w:val="18"/>
              </w:rPr>
            </w:pPr>
          </w:p>
        </w:tc>
        <w:tc>
          <w:tcPr>
            <w:tcW w:w="7377" w:type="dxa"/>
            <w:vMerge/>
          </w:tcPr>
          <w:p w:rsidR="009822F7" w:rsidRPr="002B1E34" w:rsidRDefault="009822F7" w:rsidP="00185693">
            <w:pPr>
              <w:spacing w:after="0" w:line="240" w:lineRule="auto"/>
              <w:jc w:val="both"/>
              <w:rPr>
                <w:rFonts w:ascii="Arial" w:hAnsi="Arial" w:cs="Arial"/>
                <w:spacing w:val="-4"/>
                <w:sz w:val="18"/>
                <w:szCs w:val="18"/>
              </w:rPr>
            </w:pPr>
          </w:p>
        </w:tc>
        <w:tc>
          <w:tcPr>
            <w:tcW w:w="1192"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20</w:t>
            </w:r>
            <w:r w:rsidR="00145186" w:rsidRPr="002B1E34">
              <w:rPr>
                <w:rFonts w:ascii="Arial" w:hAnsi="Arial" w:cs="Arial"/>
                <w:spacing w:val="-4"/>
                <w:sz w:val="18"/>
                <w:szCs w:val="18"/>
              </w:rPr>
              <w:t>20</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20</w:t>
            </w:r>
            <w:r w:rsidR="00780AC2" w:rsidRPr="002B1E34">
              <w:rPr>
                <w:rFonts w:ascii="Arial" w:hAnsi="Arial" w:cs="Arial"/>
                <w:spacing w:val="-4"/>
                <w:sz w:val="18"/>
                <w:szCs w:val="18"/>
              </w:rPr>
              <w:t>2</w:t>
            </w:r>
            <w:r w:rsidR="00145186" w:rsidRPr="002B1E34">
              <w:rPr>
                <w:rFonts w:ascii="Arial" w:hAnsi="Arial" w:cs="Arial"/>
                <w:spacing w:val="-4"/>
                <w:sz w:val="18"/>
                <w:szCs w:val="18"/>
              </w:rPr>
              <w:t>1</w:t>
            </w:r>
          </w:p>
        </w:tc>
        <w:tc>
          <w:tcPr>
            <w:tcW w:w="1244" w:type="dxa"/>
          </w:tcPr>
          <w:p w:rsidR="009822F7" w:rsidRPr="002B1E34" w:rsidRDefault="00780AC2"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202</w:t>
            </w:r>
            <w:r w:rsidR="00145186" w:rsidRPr="002B1E34">
              <w:rPr>
                <w:rFonts w:ascii="Arial" w:hAnsi="Arial" w:cs="Arial"/>
                <w:spacing w:val="-4"/>
                <w:sz w:val="18"/>
                <w:szCs w:val="18"/>
              </w:rPr>
              <w:t>2</w:t>
            </w:r>
          </w:p>
        </w:tc>
        <w:tc>
          <w:tcPr>
            <w:tcW w:w="1244" w:type="dxa"/>
            <w:gridSpan w:val="2"/>
          </w:tcPr>
          <w:p w:rsidR="009822F7" w:rsidRPr="002B1E34" w:rsidRDefault="00780AC2"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202</w:t>
            </w:r>
            <w:r w:rsidR="00145186" w:rsidRPr="002B1E34">
              <w:rPr>
                <w:rFonts w:ascii="Arial" w:hAnsi="Arial" w:cs="Arial"/>
                <w:spacing w:val="-4"/>
                <w:sz w:val="18"/>
                <w:szCs w:val="18"/>
              </w:rPr>
              <w:t>3</w:t>
            </w:r>
          </w:p>
        </w:tc>
        <w:tc>
          <w:tcPr>
            <w:tcW w:w="1313" w:type="dxa"/>
          </w:tcPr>
          <w:p w:rsidR="009822F7" w:rsidRPr="002B1E34" w:rsidRDefault="00780AC2"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202</w:t>
            </w:r>
            <w:r w:rsidR="00145186" w:rsidRPr="002B1E34">
              <w:rPr>
                <w:rFonts w:ascii="Arial" w:hAnsi="Arial" w:cs="Arial"/>
                <w:spacing w:val="-4"/>
                <w:sz w:val="18"/>
                <w:szCs w:val="18"/>
              </w:rPr>
              <w:t>4</w:t>
            </w:r>
          </w:p>
        </w:tc>
        <w:tc>
          <w:tcPr>
            <w:tcW w:w="1177" w:type="dxa"/>
          </w:tcPr>
          <w:p w:rsidR="009822F7" w:rsidRPr="002B1E34" w:rsidRDefault="00780AC2"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202</w:t>
            </w:r>
            <w:r w:rsidR="00145186" w:rsidRPr="002B1E34">
              <w:rPr>
                <w:rFonts w:ascii="Arial" w:hAnsi="Arial" w:cs="Arial"/>
                <w:spacing w:val="-4"/>
                <w:sz w:val="18"/>
                <w:szCs w:val="18"/>
              </w:rPr>
              <w:t>5</w:t>
            </w:r>
          </w:p>
        </w:tc>
      </w:tr>
      <w:tr w:rsidR="009822F7" w:rsidRPr="002B1E34" w:rsidTr="002B1E34">
        <w:trPr>
          <w:trHeight w:val="195"/>
        </w:trPr>
        <w:tc>
          <w:tcPr>
            <w:tcW w:w="669"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7377" w:type="dxa"/>
          </w:tcPr>
          <w:p w:rsidR="009822F7" w:rsidRPr="002B1E34" w:rsidRDefault="00E552C9"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 </w:t>
            </w:r>
            <w:r w:rsidR="009822F7" w:rsidRPr="002B1E34">
              <w:rPr>
                <w:rFonts w:ascii="Arial" w:hAnsi="Arial" w:cs="Arial"/>
                <w:spacing w:val="-4"/>
                <w:sz w:val="18"/>
                <w:szCs w:val="18"/>
              </w:rPr>
              <w:t>2</w:t>
            </w:r>
          </w:p>
        </w:tc>
        <w:tc>
          <w:tcPr>
            <w:tcW w:w="1192" w:type="dxa"/>
          </w:tcPr>
          <w:p w:rsidR="009822F7" w:rsidRPr="002B1E34" w:rsidRDefault="00E552C9"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 </w:t>
            </w:r>
            <w:r w:rsidR="009822F7" w:rsidRPr="002B1E34">
              <w:rPr>
                <w:rFonts w:ascii="Arial" w:hAnsi="Arial" w:cs="Arial"/>
                <w:spacing w:val="-4"/>
                <w:sz w:val="18"/>
                <w:szCs w:val="18"/>
              </w:rPr>
              <w:t>3</w:t>
            </w:r>
          </w:p>
        </w:tc>
        <w:tc>
          <w:tcPr>
            <w:tcW w:w="1244" w:type="dxa"/>
          </w:tcPr>
          <w:p w:rsidR="009822F7" w:rsidRPr="002B1E34" w:rsidRDefault="00E552C9"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 </w:t>
            </w:r>
            <w:r w:rsidR="009822F7" w:rsidRPr="002B1E34">
              <w:rPr>
                <w:rFonts w:ascii="Arial" w:hAnsi="Arial" w:cs="Arial"/>
                <w:spacing w:val="-4"/>
                <w:sz w:val="18"/>
                <w:szCs w:val="18"/>
              </w:rPr>
              <w:t>4</w:t>
            </w:r>
          </w:p>
        </w:tc>
        <w:tc>
          <w:tcPr>
            <w:tcW w:w="1244" w:type="dxa"/>
          </w:tcPr>
          <w:p w:rsidR="009822F7" w:rsidRPr="002B1E34" w:rsidRDefault="00E552C9"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 </w:t>
            </w:r>
            <w:r w:rsidR="009822F7" w:rsidRPr="002B1E34">
              <w:rPr>
                <w:rFonts w:ascii="Arial" w:hAnsi="Arial" w:cs="Arial"/>
                <w:spacing w:val="-4"/>
                <w:sz w:val="18"/>
                <w:szCs w:val="18"/>
              </w:rPr>
              <w:t>5</w:t>
            </w:r>
          </w:p>
        </w:tc>
        <w:tc>
          <w:tcPr>
            <w:tcW w:w="1244" w:type="dxa"/>
            <w:gridSpan w:val="2"/>
          </w:tcPr>
          <w:p w:rsidR="009822F7" w:rsidRPr="002B1E34" w:rsidRDefault="00E552C9"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 </w:t>
            </w:r>
            <w:r w:rsidR="009822F7" w:rsidRPr="002B1E34">
              <w:rPr>
                <w:rFonts w:ascii="Arial" w:hAnsi="Arial" w:cs="Arial"/>
                <w:spacing w:val="-4"/>
                <w:sz w:val="18"/>
                <w:szCs w:val="18"/>
              </w:rPr>
              <w:t>6</w:t>
            </w:r>
          </w:p>
        </w:tc>
        <w:tc>
          <w:tcPr>
            <w:tcW w:w="1313" w:type="dxa"/>
          </w:tcPr>
          <w:p w:rsidR="009822F7" w:rsidRPr="002B1E34" w:rsidRDefault="00E552C9"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 </w:t>
            </w:r>
            <w:r w:rsidR="009822F7" w:rsidRPr="002B1E34">
              <w:rPr>
                <w:rFonts w:ascii="Arial" w:hAnsi="Arial" w:cs="Arial"/>
                <w:spacing w:val="-4"/>
                <w:sz w:val="18"/>
                <w:szCs w:val="18"/>
              </w:rPr>
              <w:t>7</w:t>
            </w:r>
          </w:p>
        </w:tc>
        <w:tc>
          <w:tcPr>
            <w:tcW w:w="1177" w:type="dxa"/>
          </w:tcPr>
          <w:p w:rsidR="009822F7" w:rsidRPr="002B1E34" w:rsidRDefault="00E552C9"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 </w:t>
            </w:r>
            <w:r w:rsidR="009822F7" w:rsidRPr="002B1E34">
              <w:rPr>
                <w:rFonts w:ascii="Arial" w:hAnsi="Arial" w:cs="Arial"/>
                <w:spacing w:val="-4"/>
                <w:sz w:val="18"/>
                <w:szCs w:val="18"/>
              </w:rPr>
              <w:t>8</w:t>
            </w:r>
          </w:p>
        </w:tc>
      </w:tr>
      <w:tr w:rsidR="009822F7" w:rsidRPr="002B1E34" w:rsidTr="002B1E34">
        <w:trPr>
          <w:trHeight w:val="196"/>
        </w:trPr>
        <w:tc>
          <w:tcPr>
            <w:tcW w:w="669"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7377"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Цель 1. </w:t>
            </w:r>
            <w:r w:rsidRPr="002B1E34">
              <w:rPr>
                <w:rFonts w:ascii="Arial" w:hAnsi="Arial" w:cs="Arial"/>
                <w:sz w:val="18"/>
                <w:szCs w:val="18"/>
              </w:rPr>
              <w:t>«Реализация на территории округа государственной политики в сфере профилактики правонарушений»</w:t>
            </w:r>
          </w:p>
        </w:tc>
        <w:tc>
          <w:tcPr>
            <w:tcW w:w="1192"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244" w:type="dxa"/>
            <w:gridSpan w:val="2"/>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313"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177"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r>
      <w:tr w:rsidR="009822F7" w:rsidRPr="002B1E34" w:rsidTr="002B1E34">
        <w:trPr>
          <w:trHeight w:val="1605"/>
        </w:trPr>
        <w:tc>
          <w:tcPr>
            <w:tcW w:w="669"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 xml:space="preserve">2. </w:t>
            </w:r>
          </w:p>
        </w:tc>
        <w:tc>
          <w:tcPr>
            <w:tcW w:w="7377" w:type="dxa"/>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Цель 2: «Создание условий для снижения уровня преступности посредством укрепления законности и правопорядка, снижение уровня незаконного потребления</w:t>
            </w:r>
            <w:r w:rsidR="00E552C9" w:rsidRPr="002B1E34">
              <w:rPr>
                <w:rFonts w:ascii="Arial" w:hAnsi="Arial" w:cs="Arial"/>
                <w:sz w:val="18"/>
                <w:szCs w:val="18"/>
              </w:rPr>
              <w:t xml:space="preserve"> </w:t>
            </w:r>
            <w:r w:rsidRPr="002B1E34">
              <w:rPr>
                <w:rFonts w:ascii="Arial" w:hAnsi="Arial" w:cs="Arial"/>
                <w:sz w:val="18"/>
                <w:szCs w:val="18"/>
              </w:rPr>
              <w:t>наркотиков»</w:t>
            </w:r>
          </w:p>
          <w:p w:rsidR="009822F7" w:rsidRPr="002B1E34" w:rsidRDefault="009822F7" w:rsidP="00185693">
            <w:pPr>
              <w:spacing w:after="0" w:line="240" w:lineRule="auto"/>
              <w:jc w:val="both"/>
              <w:rPr>
                <w:rFonts w:ascii="Arial" w:hAnsi="Arial" w:cs="Arial"/>
                <w:sz w:val="18"/>
                <w:szCs w:val="18"/>
              </w:rPr>
            </w:pPr>
          </w:p>
          <w:p w:rsidR="009822F7" w:rsidRPr="002B1E34" w:rsidRDefault="009822F7" w:rsidP="00185693">
            <w:pPr>
              <w:spacing w:after="0" w:line="240" w:lineRule="auto"/>
              <w:jc w:val="both"/>
              <w:rPr>
                <w:rFonts w:ascii="Arial" w:hAnsi="Arial" w:cs="Arial"/>
                <w:sz w:val="18"/>
                <w:szCs w:val="18"/>
              </w:rPr>
            </w:pPr>
          </w:p>
          <w:p w:rsidR="009822F7" w:rsidRPr="002B1E34" w:rsidRDefault="009822F7" w:rsidP="00185693">
            <w:pPr>
              <w:spacing w:after="0" w:line="240" w:lineRule="auto"/>
              <w:jc w:val="both"/>
              <w:rPr>
                <w:rFonts w:ascii="Arial" w:eastAsia="Calibri" w:hAnsi="Arial" w:cs="Arial"/>
                <w:sz w:val="18"/>
                <w:szCs w:val="18"/>
                <w:lang w:eastAsia="en-US"/>
              </w:rPr>
            </w:pPr>
          </w:p>
        </w:tc>
        <w:tc>
          <w:tcPr>
            <w:tcW w:w="1192"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244" w:type="dxa"/>
            <w:gridSpan w:val="2"/>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313"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c>
          <w:tcPr>
            <w:tcW w:w="1177"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0,5</w:t>
            </w:r>
          </w:p>
        </w:tc>
      </w:tr>
      <w:tr w:rsidR="009822F7" w:rsidRPr="002B1E34" w:rsidTr="002B1E34">
        <w:trPr>
          <w:trHeight w:val="330"/>
        </w:trPr>
        <w:tc>
          <w:tcPr>
            <w:tcW w:w="669" w:type="dxa"/>
          </w:tcPr>
          <w:p w:rsidR="009822F7" w:rsidRPr="002B1E34" w:rsidRDefault="009822F7" w:rsidP="00185693">
            <w:pPr>
              <w:spacing w:after="0" w:line="240" w:lineRule="auto"/>
              <w:jc w:val="both"/>
              <w:rPr>
                <w:rFonts w:ascii="Arial" w:hAnsi="Arial" w:cs="Arial"/>
                <w:spacing w:val="-4"/>
                <w:sz w:val="18"/>
                <w:szCs w:val="18"/>
              </w:rPr>
            </w:pPr>
          </w:p>
        </w:tc>
        <w:tc>
          <w:tcPr>
            <w:tcW w:w="7377" w:type="dxa"/>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z w:val="18"/>
                <w:szCs w:val="18"/>
              </w:rPr>
              <w:t>Всего по Программе:</w:t>
            </w:r>
          </w:p>
        </w:tc>
        <w:tc>
          <w:tcPr>
            <w:tcW w:w="1192"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244" w:type="dxa"/>
            <w:gridSpan w:val="2"/>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313"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177"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r>
      <w:tr w:rsidR="009822F7" w:rsidRPr="002B1E34" w:rsidTr="002B1E34">
        <w:trPr>
          <w:trHeight w:val="421"/>
        </w:trPr>
        <w:tc>
          <w:tcPr>
            <w:tcW w:w="669"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7377" w:type="dxa"/>
          </w:tcPr>
          <w:p w:rsidR="009822F7" w:rsidRPr="002B1E34" w:rsidRDefault="009822F7" w:rsidP="00185693">
            <w:pPr>
              <w:spacing w:after="0" w:line="240" w:lineRule="auto"/>
              <w:jc w:val="both"/>
              <w:rPr>
                <w:rFonts w:ascii="Arial" w:hAnsi="Arial" w:cs="Arial"/>
                <w:sz w:val="18"/>
                <w:szCs w:val="18"/>
              </w:rPr>
            </w:pPr>
            <w:r w:rsidRPr="002B1E34">
              <w:rPr>
                <w:rFonts w:ascii="Arial" w:hAnsi="Arial" w:cs="Arial"/>
                <w:spacing w:val="-4"/>
                <w:sz w:val="18"/>
                <w:szCs w:val="18"/>
              </w:rPr>
              <w:t>Задача 1. «</w:t>
            </w:r>
            <w:r w:rsidRPr="002B1E34">
              <w:rPr>
                <w:rFonts w:ascii="Arial" w:hAnsi="Arial" w:cs="Arial"/>
                <w:sz w:val="18"/>
                <w:szCs w:val="18"/>
              </w:rPr>
              <w:t>Развитие и совершенствование на территории округа системы профилактики правонарушений, направленной на активизацию борьбы с пьянством, алкоголизмом, наркоманией, преступностью, в том числе среди несовершеннолетних и молодежи»</w:t>
            </w:r>
          </w:p>
        </w:tc>
        <w:tc>
          <w:tcPr>
            <w:tcW w:w="1192"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244"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244"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244" w:type="dxa"/>
            <w:gridSpan w:val="2"/>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313"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177"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r>
      <w:tr w:rsidR="009822F7" w:rsidRPr="002B1E34" w:rsidTr="002B1E34">
        <w:tc>
          <w:tcPr>
            <w:tcW w:w="669"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lastRenderedPageBreak/>
              <w:t>2.</w:t>
            </w:r>
          </w:p>
        </w:tc>
        <w:tc>
          <w:tcPr>
            <w:tcW w:w="7377" w:type="dxa"/>
          </w:tcPr>
          <w:p w:rsidR="009822F7" w:rsidRPr="002B1E34" w:rsidRDefault="009822F7" w:rsidP="00185693">
            <w:pPr>
              <w:spacing w:after="0" w:line="240" w:lineRule="auto"/>
              <w:jc w:val="both"/>
              <w:rPr>
                <w:rFonts w:ascii="Arial" w:eastAsia="Calibri" w:hAnsi="Arial" w:cs="Arial"/>
                <w:sz w:val="18"/>
                <w:szCs w:val="18"/>
                <w:lang w:eastAsia="en-US"/>
              </w:rPr>
            </w:pPr>
            <w:r w:rsidRPr="002B1E34">
              <w:rPr>
                <w:rFonts w:ascii="Arial" w:hAnsi="Arial" w:cs="Arial"/>
                <w:spacing w:val="-4"/>
                <w:sz w:val="18"/>
                <w:szCs w:val="18"/>
              </w:rPr>
              <w:t xml:space="preserve">Задача 2. </w:t>
            </w:r>
            <w:r w:rsidRPr="002B1E34">
              <w:rPr>
                <w:rFonts w:ascii="Arial" w:eastAsia="Calibri" w:hAnsi="Arial" w:cs="Arial"/>
                <w:sz w:val="18"/>
                <w:szCs w:val="18"/>
                <w:lang w:eastAsia="en-US"/>
              </w:rPr>
              <w:t>«</w:t>
            </w:r>
            <w:r w:rsidRPr="002B1E34">
              <w:rPr>
                <w:rFonts w:ascii="Arial" w:hAnsi="Arial" w:cs="Arial"/>
                <w:sz w:val="18"/>
                <w:szCs w:val="18"/>
              </w:rPr>
              <w:t>Развитие и совершенствование на территории округа профилактических мероприятий, направленных на снижение масштабов незаконного потребления и оборота наркотиков, развитие системы раннего выявления незаконного потребления наркотических средств и психотропных веществ</w:t>
            </w:r>
            <w:r w:rsidRPr="002B1E34">
              <w:rPr>
                <w:rFonts w:ascii="Arial" w:eastAsia="Calibri" w:hAnsi="Arial" w:cs="Arial"/>
                <w:sz w:val="18"/>
                <w:szCs w:val="18"/>
                <w:lang w:eastAsia="en-US"/>
              </w:rPr>
              <w:t>»</w:t>
            </w:r>
          </w:p>
          <w:p w:rsidR="009822F7" w:rsidRPr="002B1E34" w:rsidRDefault="009822F7" w:rsidP="00185693">
            <w:pPr>
              <w:spacing w:after="0" w:line="240" w:lineRule="auto"/>
              <w:jc w:val="both"/>
              <w:rPr>
                <w:rFonts w:ascii="Arial" w:hAnsi="Arial" w:cs="Arial"/>
                <w:spacing w:val="-4"/>
                <w:sz w:val="18"/>
                <w:szCs w:val="18"/>
              </w:rPr>
            </w:pPr>
          </w:p>
        </w:tc>
        <w:tc>
          <w:tcPr>
            <w:tcW w:w="1192"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244"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244"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197"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360" w:type="dxa"/>
            <w:gridSpan w:val="2"/>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c>
          <w:tcPr>
            <w:tcW w:w="1177" w:type="dxa"/>
          </w:tcPr>
          <w:p w:rsidR="009822F7" w:rsidRPr="002B1E34" w:rsidRDefault="009822F7" w:rsidP="00185693">
            <w:pPr>
              <w:jc w:val="both"/>
              <w:rPr>
                <w:rFonts w:ascii="Arial" w:hAnsi="Arial" w:cs="Arial"/>
                <w:sz w:val="18"/>
                <w:szCs w:val="18"/>
              </w:rPr>
            </w:pPr>
            <w:r w:rsidRPr="002B1E34">
              <w:rPr>
                <w:rFonts w:ascii="Arial" w:hAnsi="Arial" w:cs="Arial"/>
                <w:spacing w:val="-4"/>
                <w:sz w:val="18"/>
                <w:szCs w:val="18"/>
              </w:rPr>
              <w:t>0,5</w:t>
            </w:r>
          </w:p>
        </w:tc>
      </w:tr>
      <w:tr w:rsidR="009822F7" w:rsidRPr="002B1E34" w:rsidTr="002B1E34">
        <w:trPr>
          <w:trHeight w:val="307"/>
        </w:trPr>
        <w:tc>
          <w:tcPr>
            <w:tcW w:w="669" w:type="dxa"/>
          </w:tcPr>
          <w:p w:rsidR="009822F7" w:rsidRPr="002B1E34" w:rsidRDefault="009822F7" w:rsidP="00185693">
            <w:pPr>
              <w:spacing w:after="0" w:line="240" w:lineRule="auto"/>
              <w:jc w:val="both"/>
              <w:rPr>
                <w:rFonts w:ascii="Arial" w:hAnsi="Arial" w:cs="Arial"/>
                <w:spacing w:val="-4"/>
                <w:sz w:val="18"/>
                <w:szCs w:val="18"/>
              </w:rPr>
            </w:pPr>
          </w:p>
        </w:tc>
        <w:tc>
          <w:tcPr>
            <w:tcW w:w="7377"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Всего по Программе:</w:t>
            </w:r>
          </w:p>
        </w:tc>
        <w:tc>
          <w:tcPr>
            <w:tcW w:w="1192"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244"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197"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360" w:type="dxa"/>
            <w:gridSpan w:val="2"/>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c>
          <w:tcPr>
            <w:tcW w:w="1177" w:type="dxa"/>
          </w:tcPr>
          <w:p w:rsidR="009822F7" w:rsidRPr="002B1E34" w:rsidRDefault="009822F7" w:rsidP="00185693">
            <w:pPr>
              <w:spacing w:after="0" w:line="240" w:lineRule="auto"/>
              <w:jc w:val="both"/>
              <w:rPr>
                <w:rFonts w:ascii="Arial" w:hAnsi="Arial" w:cs="Arial"/>
                <w:spacing w:val="-4"/>
                <w:sz w:val="18"/>
                <w:szCs w:val="18"/>
              </w:rPr>
            </w:pPr>
            <w:r w:rsidRPr="002B1E34">
              <w:rPr>
                <w:rFonts w:ascii="Arial" w:hAnsi="Arial" w:cs="Arial"/>
                <w:spacing w:val="-4"/>
                <w:sz w:val="18"/>
                <w:szCs w:val="18"/>
              </w:rPr>
              <w:t>1</w:t>
            </w:r>
          </w:p>
        </w:tc>
      </w:tr>
    </w:tbl>
    <w:p w:rsidR="009822F7" w:rsidRPr="00E552C9" w:rsidRDefault="009822F7" w:rsidP="009822F7">
      <w:pPr>
        <w:spacing w:after="0" w:line="240" w:lineRule="auto"/>
        <w:jc w:val="both"/>
        <w:rPr>
          <w:rFonts w:ascii="Arial" w:hAnsi="Arial" w:cs="Arial"/>
          <w:spacing w:val="-4"/>
          <w:sz w:val="24"/>
          <w:szCs w:val="24"/>
        </w:rPr>
      </w:pPr>
    </w:p>
    <w:p w:rsidR="009822F7" w:rsidRPr="00E552C9" w:rsidRDefault="009822F7" w:rsidP="009822F7">
      <w:pPr>
        <w:spacing w:after="0" w:line="240" w:lineRule="auto"/>
        <w:rPr>
          <w:rFonts w:ascii="Arial" w:hAnsi="Arial" w:cs="Arial"/>
          <w:spacing w:val="-4"/>
          <w:sz w:val="24"/>
          <w:szCs w:val="24"/>
        </w:rPr>
      </w:pPr>
    </w:p>
    <w:p w:rsidR="009822F7" w:rsidRPr="002B1E34" w:rsidRDefault="009822F7" w:rsidP="002B1E34">
      <w:pPr>
        <w:spacing w:after="0" w:line="240" w:lineRule="auto"/>
        <w:ind w:left="552" w:firstLine="9360"/>
        <w:jc w:val="right"/>
        <w:rPr>
          <w:rFonts w:ascii="Arial" w:hAnsi="Arial" w:cs="Arial"/>
          <w:b/>
          <w:sz w:val="32"/>
          <w:szCs w:val="32"/>
        </w:rPr>
      </w:pPr>
      <w:r w:rsidRPr="002B1E34">
        <w:rPr>
          <w:rFonts w:ascii="Arial" w:hAnsi="Arial" w:cs="Arial"/>
          <w:b/>
          <w:sz w:val="32"/>
          <w:szCs w:val="32"/>
        </w:rPr>
        <w:t>«Приложение № 5</w:t>
      </w:r>
    </w:p>
    <w:p w:rsidR="009822F7" w:rsidRPr="002B1E34" w:rsidRDefault="009822F7" w:rsidP="002B1E34">
      <w:pPr>
        <w:spacing w:after="0" w:line="240" w:lineRule="auto"/>
        <w:ind w:left="9360"/>
        <w:jc w:val="right"/>
        <w:outlineLvl w:val="0"/>
        <w:rPr>
          <w:rFonts w:ascii="Arial" w:hAnsi="Arial" w:cs="Arial"/>
          <w:b/>
          <w:sz w:val="32"/>
          <w:szCs w:val="32"/>
        </w:rPr>
      </w:pPr>
      <w:r w:rsidRPr="002B1E34">
        <w:rPr>
          <w:rFonts w:ascii="Arial" w:hAnsi="Arial" w:cs="Arial"/>
          <w:b/>
          <w:sz w:val="32"/>
          <w:szCs w:val="32"/>
        </w:rPr>
        <w:t>к программе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9822F7" w:rsidRPr="00E552C9" w:rsidRDefault="009822F7" w:rsidP="009822F7">
      <w:pPr>
        <w:spacing w:after="0" w:line="240" w:lineRule="auto"/>
        <w:ind w:firstLine="10800"/>
        <w:jc w:val="both"/>
        <w:rPr>
          <w:rFonts w:ascii="Arial" w:hAnsi="Arial" w:cs="Arial"/>
          <w:sz w:val="24"/>
          <w:szCs w:val="24"/>
        </w:rPr>
      </w:pPr>
    </w:p>
    <w:p w:rsidR="009822F7" w:rsidRPr="00E552C9" w:rsidRDefault="009822F7" w:rsidP="009822F7">
      <w:pPr>
        <w:autoSpaceDE w:val="0"/>
        <w:autoSpaceDN w:val="0"/>
        <w:adjustRightInd w:val="0"/>
        <w:spacing w:after="0" w:line="240" w:lineRule="auto"/>
        <w:outlineLvl w:val="2"/>
        <w:rPr>
          <w:rFonts w:ascii="Arial" w:hAnsi="Arial" w:cs="Arial"/>
          <w:sz w:val="24"/>
          <w:szCs w:val="24"/>
        </w:rPr>
      </w:pPr>
    </w:p>
    <w:p w:rsidR="009822F7" w:rsidRPr="002B1E34" w:rsidRDefault="002B1E34" w:rsidP="009822F7">
      <w:pPr>
        <w:spacing w:after="0" w:line="240" w:lineRule="auto"/>
        <w:jc w:val="center"/>
        <w:rPr>
          <w:rFonts w:ascii="Arial" w:hAnsi="Arial" w:cs="Arial"/>
          <w:b/>
          <w:sz w:val="32"/>
          <w:szCs w:val="32"/>
        </w:rPr>
      </w:pPr>
      <w:r w:rsidRPr="002B1E34">
        <w:rPr>
          <w:rFonts w:ascii="Arial" w:hAnsi="Arial" w:cs="Arial"/>
          <w:b/>
          <w:sz w:val="32"/>
          <w:szCs w:val="32"/>
        </w:rPr>
        <w:t>РЕСУРСНОЕ ОБЕСПЕЧЕНИЕ</w:t>
      </w:r>
    </w:p>
    <w:p w:rsidR="009822F7" w:rsidRPr="002B1E34" w:rsidRDefault="002B1E34" w:rsidP="009822F7">
      <w:pPr>
        <w:autoSpaceDE w:val="0"/>
        <w:autoSpaceDN w:val="0"/>
        <w:adjustRightInd w:val="0"/>
        <w:spacing w:after="0" w:line="240" w:lineRule="auto"/>
        <w:jc w:val="center"/>
        <w:outlineLvl w:val="2"/>
        <w:rPr>
          <w:rFonts w:ascii="Arial" w:hAnsi="Arial" w:cs="Arial"/>
          <w:b/>
          <w:sz w:val="32"/>
          <w:szCs w:val="32"/>
        </w:rPr>
      </w:pPr>
      <w:r w:rsidRPr="002B1E34">
        <w:rPr>
          <w:rFonts w:ascii="Arial" w:hAnsi="Arial" w:cs="Arial"/>
          <w:b/>
          <w:sz w:val="32"/>
          <w:szCs w:val="32"/>
        </w:rPr>
        <w:t>РЕАЛИЗАЦИИ ПРОГРАММЫ СОВЕТСКОГО ГОРОДСКОГО ОКРУГА СТАВРОПОЛЬСКОГО КРАЯ</w:t>
      </w:r>
      <w:r>
        <w:rPr>
          <w:rFonts w:ascii="Arial" w:hAnsi="Arial" w:cs="Arial"/>
          <w:b/>
          <w:sz w:val="32"/>
          <w:szCs w:val="32"/>
        </w:rPr>
        <w:t xml:space="preserve"> </w:t>
      </w:r>
      <w:r w:rsidRPr="002B1E34">
        <w:rPr>
          <w:rFonts w:ascii="Arial" w:hAnsi="Arial" w:cs="Arial"/>
          <w:b/>
          <w:sz w:val="32"/>
          <w:szCs w:val="32"/>
        </w:rPr>
        <w:t xml:space="preserve"> «ПРОФИЛАКТИКА ПРАВОНАРУШЕНИЙ, НАРКОМАНИИ В СОВЕТСКОМ ГОРОДСКОМ ОКРУГЕ СТАВРОПОЛЬСКОГО КРАЯ»</w:t>
      </w:r>
    </w:p>
    <w:p w:rsidR="009822F7" w:rsidRPr="002B1E34" w:rsidRDefault="002B1E34" w:rsidP="009822F7">
      <w:pPr>
        <w:snapToGrid w:val="0"/>
        <w:spacing w:after="0" w:line="240" w:lineRule="auto"/>
        <w:jc w:val="center"/>
        <w:rPr>
          <w:rFonts w:ascii="Arial" w:hAnsi="Arial" w:cs="Arial"/>
          <w:b/>
          <w:sz w:val="32"/>
          <w:szCs w:val="32"/>
        </w:rPr>
      </w:pPr>
      <w:r w:rsidRPr="002B1E34">
        <w:rPr>
          <w:rFonts w:ascii="Arial" w:hAnsi="Arial" w:cs="Arial"/>
          <w:b/>
          <w:sz w:val="32"/>
          <w:szCs w:val="32"/>
        </w:rPr>
        <w:t>ЗА СЧЕТ СРЕДСТВ БЮДЖЕТА СОВЕТСКОГО ГОРОДСКОГО ОКРУГА СТАВРОПОЛЬСКОГО КРАЯ</w:t>
      </w:r>
    </w:p>
    <w:p w:rsidR="009822F7" w:rsidRDefault="009822F7" w:rsidP="009822F7">
      <w:pPr>
        <w:snapToGrid w:val="0"/>
        <w:spacing w:after="0" w:line="240" w:lineRule="auto"/>
        <w:jc w:val="center"/>
        <w:rPr>
          <w:rFonts w:ascii="Arial" w:hAnsi="Arial" w:cs="Arial"/>
          <w:sz w:val="24"/>
          <w:szCs w:val="24"/>
        </w:rPr>
      </w:pPr>
    </w:p>
    <w:p w:rsidR="002B1E34" w:rsidRPr="00E552C9" w:rsidRDefault="002B1E34" w:rsidP="009822F7">
      <w:pPr>
        <w:snapToGrid w:val="0"/>
        <w:spacing w:after="0" w:line="240" w:lineRule="auto"/>
        <w:jc w:val="center"/>
        <w:rPr>
          <w:rFonts w:ascii="Arial" w:hAnsi="Arial" w:cs="Arial"/>
          <w:sz w:val="24"/>
          <w:szCs w:val="24"/>
        </w:rPr>
      </w:pPr>
    </w:p>
    <w:p w:rsidR="009822F7" w:rsidRPr="00E552C9" w:rsidRDefault="009822F7" w:rsidP="002B1E34">
      <w:pPr>
        <w:widowControl w:val="0"/>
        <w:autoSpaceDE w:val="0"/>
        <w:autoSpaceDN w:val="0"/>
        <w:adjustRightInd w:val="0"/>
        <w:spacing w:after="0" w:line="240" w:lineRule="auto"/>
        <w:ind w:firstLine="567"/>
        <w:jc w:val="both"/>
        <w:rPr>
          <w:rFonts w:ascii="Arial" w:hAnsi="Arial" w:cs="Arial"/>
          <w:sz w:val="24"/>
          <w:szCs w:val="24"/>
        </w:rPr>
      </w:pPr>
      <w:r w:rsidRPr="00E552C9">
        <w:rPr>
          <w:rFonts w:ascii="Arial" w:hAnsi="Arial" w:cs="Arial"/>
          <w:sz w:val="24"/>
          <w:szCs w:val="24"/>
        </w:rPr>
        <w:t>&lt;1</w:t>
      </w:r>
      <w:proofErr w:type="gramStart"/>
      <w:r w:rsidRPr="00E552C9">
        <w:rPr>
          <w:rFonts w:ascii="Arial" w:hAnsi="Arial" w:cs="Arial"/>
          <w:sz w:val="24"/>
          <w:szCs w:val="24"/>
        </w:rPr>
        <w:t>&gt; Д</w:t>
      </w:r>
      <w:proofErr w:type="gramEnd"/>
      <w:r w:rsidRPr="00E552C9">
        <w:rPr>
          <w:rFonts w:ascii="Arial" w:hAnsi="Arial" w:cs="Arial"/>
          <w:sz w:val="24"/>
          <w:szCs w:val="24"/>
        </w:rPr>
        <w:t>алее в настоящем Приложении используются сокращения: Программа – программа Советского городского округа Ставропольского края, МБ-бюджет Советского городского округа Ставропольского края, АСГО СК – администрация Советского городского округа Ставропольского края</w:t>
      </w:r>
    </w:p>
    <w:p w:rsidR="009822F7" w:rsidRPr="00E552C9" w:rsidRDefault="009822F7" w:rsidP="002B1E34">
      <w:pPr>
        <w:widowControl w:val="0"/>
        <w:autoSpaceDE w:val="0"/>
        <w:autoSpaceDN w:val="0"/>
        <w:adjustRightInd w:val="0"/>
        <w:spacing w:after="0" w:line="240" w:lineRule="auto"/>
        <w:ind w:firstLine="567"/>
        <w:jc w:val="both"/>
        <w:rPr>
          <w:rFonts w:ascii="Arial" w:hAnsi="Arial" w:cs="Arial"/>
          <w:sz w:val="24"/>
          <w:szCs w:val="24"/>
        </w:rPr>
      </w:pP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
        <w:gridCol w:w="2762"/>
        <w:gridCol w:w="397"/>
        <w:gridCol w:w="19"/>
        <w:gridCol w:w="392"/>
        <w:gridCol w:w="20"/>
        <w:gridCol w:w="425"/>
        <w:gridCol w:w="1556"/>
        <w:gridCol w:w="6"/>
        <w:gridCol w:w="7"/>
        <w:gridCol w:w="26"/>
        <w:gridCol w:w="675"/>
        <w:gridCol w:w="1199"/>
        <w:gridCol w:w="938"/>
        <w:gridCol w:w="1069"/>
        <w:gridCol w:w="937"/>
        <w:gridCol w:w="937"/>
        <w:gridCol w:w="937"/>
        <w:gridCol w:w="1036"/>
        <w:gridCol w:w="19"/>
        <w:gridCol w:w="14"/>
      </w:tblGrid>
      <w:tr w:rsidR="00096DF5" w:rsidRPr="002B1E34" w:rsidTr="002B1E34">
        <w:trPr>
          <w:trHeight w:val="20"/>
        </w:trPr>
        <w:tc>
          <w:tcPr>
            <w:tcW w:w="848" w:type="dxa"/>
            <w:vMerge w:val="restart"/>
            <w:tcBorders>
              <w:bottom w:val="single" w:sz="4" w:space="0" w:color="000000"/>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lastRenderedPageBreak/>
              <w:t>№</w:t>
            </w:r>
          </w:p>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roofErr w:type="gramStart"/>
            <w:r w:rsidRPr="002B1E34">
              <w:rPr>
                <w:rFonts w:ascii="Arial" w:hAnsi="Arial" w:cs="Arial"/>
                <w:sz w:val="18"/>
                <w:szCs w:val="18"/>
              </w:rPr>
              <w:t>п</w:t>
            </w:r>
            <w:proofErr w:type="gramEnd"/>
            <w:r w:rsidRPr="002B1E34">
              <w:rPr>
                <w:rFonts w:ascii="Arial" w:hAnsi="Arial" w:cs="Arial"/>
                <w:sz w:val="18"/>
                <w:szCs w:val="18"/>
              </w:rPr>
              <w:t>/п</w:t>
            </w:r>
          </w:p>
        </w:tc>
        <w:tc>
          <w:tcPr>
            <w:tcW w:w="2961" w:type="dxa"/>
            <w:vMerge w:val="restart"/>
            <w:tcBorders>
              <w:bottom w:val="single" w:sz="4" w:space="0" w:color="000000"/>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Наименование Программы,</w:t>
            </w:r>
          </w:p>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подпрограммы Программы,</w:t>
            </w:r>
          </w:p>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основного мероприятия</w:t>
            </w:r>
          </w:p>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подпрограммы Программы</w:t>
            </w:r>
          </w:p>
        </w:tc>
        <w:tc>
          <w:tcPr>
            <w:tcW w:w="1296" w:type="dxa"/>
            <w:gridSpan w:val="5"/>
            <w:tcBorders>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Целевая статья расходов</w:t>
            </w:r>
          </w:p>
        </w:tc>
        <w:tc>
          <w:tcPr>
            <w:tcW w:w="1701" w:type="dxa"/>
            <w:gridSpan w:val="4"/>
            <w:vMerge w:val="restart"/>
            <w:tcBorders>
              <w:left w:val="single" w:sz="4" w:space="0" w:color="auto"/>
              <w:bottom w:val="single" w:sz="4" w:space="0" w:color="000000"/>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Ответственный исполнитель, соисполнитель программы, подпрограммы программы</w:t>
            </w:r>
          </w:p>
        </w:tc>
        <w:tc>
          <w:tcPr>
            <w:tcW w:w="709" w:type="dxa"/>
            <w:vMerge w:val="restart"/>
            <w:tcBorders>
              <w:left w:val="single" w:sz="4" w:space="0" w:color="auto"/>
              <w:bottom w:val="single" w:sz="4" w:space="0" w:color="000000"/>
            </w:tcBorders>
            <w:textDirection w:val="btLr"/>
          </w:tcPr>
          <w:p w:rsidR="00240293" w:rsidRPr="002B1E34" w:rsidRDefault="00240293" w:rsidP="00712FEE">
            <w:pPr>
              <w:spacing w:after="0" w:line="240" w:lineRule="auto"/>
              <w:ind w:left="113" w:right="113"/>
              <w:rPr>
                <w:rFonts w:ascii="Arial" w:hAnsi="Arial" w:cs="Arial"/>
                <w:sz w:val="18"/>
                <w:szCs w:val="18"/>
              </w:rPr>
            </w:pPr>
            <w:r w:rsidRPr="002B1E34">
              <w:rPr>
                <w:rFonts w:ascii="Arial" w:hAnsi="Arial" w:cs="Arial"/>
                <w:sz w:val="18"/>
                <w:szCs w:val="18"/>
              </w:rPr>
              <w:t xml:space="preserve">Уровень бюджета </w:t>
            </w: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spacing w:after="0" w:line="240" w:lineRule="auto"/>
              <w:ind w:left="113" w:right="113"/>
              <w:rPr>
                <w:rFonts w:ascii="Arial" w:hAnsi="Arial" w:cs="Arial"/>
                <w:sz w:val="18"/>
                <w:szCs w:val="18"/>
              </w:rPr>
            </w:pPr>
          </w:p>
          <w:p w:rsidR="00240293" w:rsidRPr="002B1E34" w:rsidRDefault="00240293" w:rsidP="00712FEE">
            <w:pPr>
              <w:widowControl w:val="0"/>
              <w:autoSpaceDE w:val="0"/>
              <w:autoSpaceDN w:val="0"/>
              <w:adjustRightInd w:val="0"/>
              <w:spacing w:after="0" w:line="240" w:lineRule="auto"/>
              <w:ind w:left="113" w:right="113"/>
              <w:jc w:val="center"/>
              <w:rPr>
                <w:rFonts w:ascii="Arial" w:hAnsi="Arial" w:cs="Arial"/>
                <w:sz w:val="18"/>
                <w:szCs w:val="18"/>
              </w:rPr>
            </w:pPr>
          </w:p>
        </w:tc>
        <w:tc>
          <w:tcPr>
            <w:tcW w:w="7512" w:type="dxa"/>
            <w:gridSpan w:val="9"/>
            <w:vMerge w:val="restart"/>
            <w:tcBorders>
              <w:bottom w:val="single" w:sz="4" w:space="0" w:color="000000"/>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Прогнозная (справочная) оценка расходов</w:t>
            </w:r>
            <w:r w:rsidR="00E552C9" w:rsidRPr="002B1E34">
              <w:rPr>
                <w:rFonts w:ascii="Arial" w:hAnsi="Arial" w:cs="Arial"/>
                <w:sz w:val="18"/>
                <w:szCs w:val="18"/>
              </w:rPr>
              <w:t xml:space="preserve"> </w:t>
            </w:r>
            <w:r w:rsidRPr="002B1E34">
              <w:rPr>
                <w:rFonts w:ascii="Arial" w:hAnsi="Arial" w:cs="Arial"/>
                <w:sz w:val="18"/>
                <w:szCs w:val="18"/>
              </w:rPr>
              <w:t>(тыс. рублей)</w:t>
            </w:r>
          </w:p>
        </w:tc>
      </w:tr>
      <w:tr w:rsidR="00240293" w:rsidRPr="002B1E34" w:rsidTr="002B1E34">
        <w:trPr>
          <w:trHeight w:val="322"/>
        </w:trPr>
        <w:tc>
          <w:tcPr>
            <w:tcW w:w="848" w:type="dxa"/>
            <w:vMerge/>
            <w:vAlign w:val="center"/>
          </w:tcPr>
          <w:p w:rsidR="00240293" w:rsidRPr="002B1E34" w:rsidRDefault="00240293" w:rsidP="00712FEE">
            <w:pPr>
              <w:spacing w:after="0" w:line="240" w:lineRule="auto"/>
              <w:jc w:val="center"/>
              <w:rPr>
                <w:rFonts w:ascii="Arial" w:hAnsi="Arial" w:cs="Arial"/>
                <w:sz w:val="18"/>
                <w:szCs w:val="18"/>
              </w:rPr>
            </w:pPr>
          </w:p>
        </w:tc>
        <w:tc>
          <w:tcPr>
            <w:tcW w:w="2961" w:type="dxa"/>
            <w:vMerge/>
            <w:tcBorders>
              <w:righ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430" w:type="dxa"/>
            <w:gridSpan w:val="2"/>
            <w:vMerge w:val="restart"/>
            <w:tcBorders>
              <w:top w:val="single" w:sz="4" w:space="0" w:color="auto"/>
              <w:right w:val="single" w:sz="4" w:space="0" w:color="auto"/>
            </w:tcBorders>
            <w:textDirection w:val="btLr"/>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Программа</w:t>
            </w:r>
          </w:p>
        </w:tc>
        <w:tc>
          <w:tcPr>
            <w:tcW w:w="426" w:type="dxa"/>
            <w:gridSpan w:val="2"/>
            <w:vMerge w:val="restart"/>
            <w:tcBorders>
              <w:top w:val="single" w:sz="4" w:space="0" w:color="auto"/>
              <w:right w:val="single" w:sz="4" w:space="0" w:color="auto"/>
            </w:tcBorders>
            <w:textDirection w:val="btLr"/>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Подпрограмма</w:t>
            </w:r>
          </w:p>
        </w:tc>
        <w:tc>
          <w:tcPr>
            <w:tcW w:w="440" w:type="dxa"/>
            <w:vMerge w:val="restart"/>
            <w:tcBorders>
              <w:top w:val="single" w:sz="4" w:space="0" w:color="auto"/>
              <w:left w:val="single" w:sz="4" w:space="0" w:color="auto"/>
              <w:right w:val="single" w:sz="4" w:space="0" w:color="auto"/>
            </w:tcBorders>
            <w:textDirection w:val="btLr"/>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Направление расходов</w:t>
            </w:r>
          </w:p>
        </w:tc>
        <w:tc>
          <w:tcPr>
            <w:tcW w:w="1701" w:type="dxa"/>
            <w:gridSpan w:val="4"/>
            <w:vMerge/>
            <w:tcBorders>
              <w:left w:val="single" w:sz="4" w:space="0" w:color="auto"/>
              <w:righ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709" w:type="dxa"/>
            <w:vMerge/>
            <w:tcBorders>
              <w:lef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7512" w:type="dxa"/>
            <w:gridSpan w:val="9"/>
            <w:vMerge/>
            <w:vAlign w:val="center"/>
          </w:tcPr>
          <w:p w:rsidR="00240293" w:rsidRPr="002B1E34" w:rsidRDefault="00240293" w:rsidP="00712FEE">
            <w:pPr>
              <w:spacing w:after="0" w:line="240" w:lineRule="auto"/>
              <w:jc w:val="center"/>
              <w:rPr>
                <w:rFonts w:ascii="Arial" w:hAnsi="Arial" w:cs="Arial"/>
                <w:sz w:val="18"/>
                <w:szCs w:val="18"/>
              </w:rPr>
            </w:pPr>
          </w:p>
        </w:tc>
      </w:tr>
      <w:tr w:rsidR="001A48D0" w:rsidRPr="002B1E34" w:rsidTr="002B1E34">
        <w:trPr>
          <w:trHeight w:val="20"/>
        </w:trPr>
        <w:tc>
          <w:tcPr>
            <w:tcW w:w="848" w:type="dxa"/>
            <w:vMerge/>
            <w:vAlign w:val="center"/>
          </w:tcPr>
          <w:p w:rsidR="00240293" w:rsidRPr="002B1E34" w:rsidRDefault="00240293" w:rsidP="00712FEE">
            <w:pPr>
              <w:spacing w:after="0" w:line="240" w:lineRule="auto"/>
              <w:jc w:val="center"/>
              <w:rPr>
                <w:rFonts w:ascii="Arial" w:hAnsi="Arial" w:cs="Arial"/>
                <w:sz w:val="18"/>
                <w:szCs w:val="18"/>
              </w:rPr>
            </w:pPr>
          </w:p>
        </w:tc>
        <w:tc>
          <w:tcPr>
            <w:tcW w:w="2961" w:type="dxa"/>
            <w:vMerge/>
            <w:tcBorders>
              <w:righ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430" w:type="dxa"/>
            <w:gridSpan w:val="2"/>
            <w:vMerge/>
            <w:tcBorders>
              <w:top w:val="single" w:sz="4" w:space="0" w:color="auto"/>
              <w:righ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426" w:type="dxa"/>
            <w:gridSpan w:val="2"/>
            <w:vMerge/>
            <w:tcBorders>
              <w:top w:val="single" w:sz="4" w:space="0" w:color="auto"/>
              <w:righ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440" w:type="dxa"/>
            <w:vMerge/>
            <w:tcBorders>
              <w:top w:val="single" w:sz="4" w:space="0" w:color="auto"/>
              <w:left w:val="single" w:sz="4" w:space="0" w:color="auto"/>
              <w:righ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1701" w:type="dxa"/>
            <w:gridSpan w:val="4"/>
            <w:vMerge/>
            <w:tcBorders>
              <w:left w:val="single" w:sz="4" w:space="0" w:color="auto"/>
              <w:righ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709" w:type="dxa"/>
            <w:vMerge/>
            <w:tcBorders>
              <w:left w:val="single" w:sz="4" w:space="0" w:color="auto"/>
            </w:tcBorders>
            <w:vAlign w:val="center"/>
          </w:tcPr>
          <w:p w:rsidR="00240293" w:rsidRPr="002B1E34" w:rsidRDefault="00240293" w:rsidP="00712FEE">
            <w:pPr>
              <w:spacing w:after="0" w:line="240" w:lineRule="auto"/>
              <w:jc w:val="center"/>
              <w:rPr>
                <w:rFonts w:ascii="Arial" w:hAnsi="Arial" w:cs="Arial"/>
                <w:sz w:val="18"/>
                <w:szCs w:val="18"/>
              </w:rPr>
            </w:pPr>
          </w:p>
        </w:tc>
        <w:tc>
          <w:tcPr>
            <w:tcW w:w="1275" w:type="dxa"/>
            <w:tcBorders>
              <w:right w:val="single" w:sz="4" w:space="0" w:color="auto"/>
            </w:tcBorders>
          </w:tcPr>
          <w:p w:rsidR="00240293" w:rsidRPr="002B1E34" w:rsidRDefault="00145186" w:rsidP="00712FEE">
            <w:pPr>
              <w:widowControl w:val="0"/>
              <w:autoSpaceDE w:val="0"/>
              <w:autoSpaceDN w:val="0"/>
              <w:adjustRightInd w:val="0"/>
              <w:spacing w:after="0" w:line="240" w:lineRule="auto"/>
              <w:jc w:val="center"/>
              <w:rPr>
                <w:rFonts w:ascii="Arial" w:hAnsi="Arial" w:cs="Arial"/>
                <w:color w:val="000000"/>
                <w:sz w:val="18"/>
                <w:szCs w:val="18"/>
              </w:rPr>
            </w:pPr>
            <w:r w:rsidRPr="002B1E34">
              <w:rPr>
                <w:rFonts w:ascii="Arial" w:hAnsi="Arial" w:cs="Arial"/>
                <w:color w:val="000000"/>
                <w:sz w:val="18"/>
                <w:szCs w:val="18"/>
              </w:rPr>
              <w:t>2020</w:t>
            </w:r>
            <w:r w:rsidR="001A48D0" w:rsidRPr="002B1E34">
              <w:rPr>
                <w:rFonts w:ascii="Arial" w:hAnsi="Arial" w:cs="Arial"/>
                <w:color w:val="000000"/>
                <w:sz w:val="18"/>
                <w:szCs w:val="18"/>
              </w:rPr>
              <w:t xml:space="preserve"> </w:t>
            </w:r>
            <w:r w:rsidRPr="002B1E34">
              <w:rPr>
                <w:rFonts w:ascii="Arial" w:hAnsi="Arial" w:cs="Arial"/>
                <w:color w:val="000000"/>
                <w:sz w:val="18"/>
                <w:szCs w:val="18"/>
              </w:rPr>
              <w:t xml:space="preserve">-2025 </w:t>
            </w:r>
            <w:proofErr w:type="spellStart"/>
            <w:r w:rsidR="00240293" w:rsidRPr="002B1E34">
              <w:rPr>
                <w:rFonts w:ascii="Arial" w:hAnsi="Arial" w:cs="Arial"/>
                <w:color w:val="000000"/>
                <w:sz w:val="18"/>
                <w:szCs w:val="18"/>
              </w:rPr>
              <w:t>г.</w:t>
            </w:r>
            <w:proofErr w:type="gramStart"/>
            <w:r w:rsidR="00240293" w:rsidRPr="002B1E34">
              <w:rPr>
                <w:rFonts w:ascii="Arial" w:hAnsi="Arial" w:cs="Arial"/>
                <w:color w:val="000000"/>
                <w:sz w:val="18"/>
                <w:szCs w:val="18"/>
              </w:rPr>
              <w:t>г</w:t>
            </w:r>
            <w:proofErr w:type="spellEnd"/>
            <w:proofErr w:type="gramEnd"/>
            <w:r w:rsidR="00240293" w:rsidRPr="002B1E34">
              <w:rPr>
                <w:rFonts w:ascii="Arial" w:hAnsi="Arial" w:cs="Arial"/>
                <w:color w:val="000000"/>
                <w:sz w:val="18"/>
                <w:szCs w:val="18"/>
              </w:rPr>
              <w:t>.</w:t>
            </w:r>
          </w:p>
          <w:p w:rsidR="00240293" w:rsidRPr="002B1E34" w:rsidRDefault="00240293" w:rsidP="00712FEE">
            <w:pPr>
              <w:widowControl w:val="0"/>
              <w:autoSpaceDE w:val="0"/>
              <w:autoSpaceDN w:val="0"/>
              <w:adjustRightInd w:val="0"/>
              <w:spacing w:after="0" w:line="240" w:lineRule="auto"/>
              <w:jc w:val="center"/>
              <w:rPr>
                <w:rFonts w:ascii="Arial" w:hAnsi="Arial" w:cs="Arial"/>
                <w:color w:val="000000"/>
                <w:sz w:val="18"/>
                <w:szCs w:val="18"/>
              </w:rPr>
            </w:pPr>
          </w:p>
          <w:p w:rsidR="00240293" w:rsidRPr="002B1E34" w:rsidRDefault="00240293" w:rsidP="00712FEE">
            <w:pPr>
              <w:widowControl w:val="0"/>
              <w:autoSpaceDE w:val="0"/>
              <w:autoSpaceDN w:val="0"/>
              <w:adjustRightInd w:val="0"/>
              <w:spacing w:after="0" w:line="240" w:lineRule="auto"/>
              <w:jc w:val="center"/>
              <w:rPr>
                <w:rFonts w:ascii="Arial" w:hAnsi="Arial" w:cs="Arial"/>
                <w:color w:val="000000"/>
                <w:sz w:val="18"/>
                <w:szCs w:val="18"/>
              </w:rPr>
            </w:pPr>
          </w:p>
          <w:p w:rsidR="00240293" w:rsidRPr="002B1E34" w:rsidRDefault="00240293" w:rsidP="00712FEE">
            <w:pPr>
              <w:widowControl w:val="0"/>
              <w:autoSpaceDE w:val="0"/>
              <w:autoSpaceDN w:val="0"/>
              <w:adjustRightInd w:val="0"/>
              <w:spacing w:after="0" w:line="240" w:lineRule="auto"/>
              <w:jc w:val="center"/>
              <w:rPr>
                <w:rFonts w:ascii="Arial" w:hAnsi="Arial" w:cs="Arial"/>
                <w:color w:val="000000"/>
                <w:sz w:val="18"/>
                <w:szCs w:val="18"/>
              </w:rPr>
            </w:pPr>
          </w:p>
        </w:tc>
        <w:tc>
          <w:tcPr>
            <w:tcW w:w="993" w:type="dxa"/>
            <w:tcBorders>
              <w:left w:val="single" w:sz="4" w:space="0" w:color="auto"/>
            </w:tcBorders>
          </w:tcPr>
          <w:p w:rsidR="00240293" w:rsidRPr="002B1E34" w:rsidRDefault="00145186" w:rsidP="00712FEE">
            <w:pPr>
              <w:widowControl w:val="0"/>
              <w:autoSpaceDE w:val="0"/>
              <w:autoSpaceDN w:val="0"/>
              <w:adjustRightInd w:val="0"/>
              <w:spacing w:after="0" w:line="240" w:lineRule="auto"/>
              <w:jc w:val="center"/>
              <w:rPr>
                <w:rFonts w:ascii="Arial" w:hAnsi="Arial" w:cs="Arial"/>
                <w:color w:val="000000"/>
                <w:sz w:val="18"/>
                <w:szCs w:val="18"/>
              </w:rPr>
            </w:pPr>
            <w:r w:rsidRPr="002B1E34">
              <w:rPr>
                <w:rFonts w:ascii="Arial" w:hAnsi="Arial" w:cs="Arial"/>
                <w:color w:val="000000"/>
                <w:sz w:val="18"/>
                <w:szCs w:val="18"/>
              </w:rPr>
              <w:t xml:space="preserve">2020 </w:t>
            </w:r>
            <w:r w:rsidR="00240293" w:rsidRPr="002B1E34">
              <w:rPr>
                <w:rFonts w:ascii="Arial" w:hAnsi="Arial" w:cs="Arial"/>
                <w:color w:val="000000"/>
                <w:sz w:val="18"/>
                <w:szCs w:val="18"/>
              </w:rPr>
              <w:t>г.</w:t>
            </w:r>
          </w:p>
        </w:tc>
        <w:tc>
          <w:tcPr>
            <w:tcW w:w="1134" w:type="dxa"/>
            <w:tcBorders>
              <w:top w:val="single" w:sz="4" w:space="0" w:color="auto"/>
              <w:right w:val="single" w:sz="4" w:space="0" w:color="auto"/>
            </w:tcBorders>
          </w:tcPr>
          <w:p w:rsidR="00240293" w:rsidRPr="002B1E34" w:rsidRDefault="00145186"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 xml:space="preserve">2021 </w:t>
            </w:r>
            <w:r w:rsidR="00240293" w:rsidRPr="002B1E34">
              <w:rPr>
                <w:rFonts w:ascii="Arial" w:hAnsi="Arial" w:cs="Arial"/>
                <w:sz w:val="18"/>
                <w:szCs w:val="18"/>
              </w:rPr>
              <w:t>г.</w:t>
            </w:r>
          </w:p>
        </w:tc>
        <w:tc>
          <w:tcPr>
            <w:tcW w:w="992" w:type="dxa"/>
            <w:tcBorders>
              <w:top w:val="single" w:sz="4" w:space="0" w:color="auto"/>
              <w:right w:val="single" w:sz="4" w:space="0" w:color="auto"/>
            </w:tcBorders>
          </w:tcPr>
          <w:p w:rsidR="00240293" w:rsidRPr="002B1E34" w:rsidRDefault="00145186"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 xml:space="preserve">2022 </w:t>
            </w:r>
            <w:r w:rsidR="00240293" w:rsidRPr="002B1E34">
              <w:rPr>
                <w:rFonts w:ascii="Arial" w:hAnsi="Arial" w:cs="Arial"/>
                <w:sz w:val="18"/>
                <w:szCs w:val="18"/>
              </w:rPr>
              <w:t>г.</w:t>
            </w:r>
          </w:p>
        </w:tc>
        <w:tc>
          <w:tcPr>
            <w:tcW w:w="992" w:type="dxa"/>
            <w:tcBorders>
              <w:top w:val="single" w:sz="4" w:space="0" w:color="auto"/>
              <w:left w:val="single" w:sz="4" w:space="0" w:color="auto"/>
              <w:right w:val="single" w:sz="4" w:space="0" w:color="auto"/>
            </w:tcBorders>
          </w:tcPr>
          <w:p w:rsidR="00240293" w:rsidRPr="002B1E34" w:rsidRDefault="00145186"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 xml:space="preserve">2023 </w:t>
            </w:r>
            <w:r w:rsidR="00240293" w:rsidRPr="002B1E34">
              <w:rPr>
                <w:rFonts w:ascii="Arial" w:hAnsi="Arial" w:cs="Arial"/>
                <w:sz w:val="18"/>
                <w:szCs w:val="18"/>
              </w:rPr>
              <w:t>г.</w:t>
            </w:r>
          </w:p>
        </w:tc>
        <w:tc>
          <w:tcPr>
            <w:tcW w:w="992" w:type="dxa"/>
            <w:tcBorders>
              <w:top w:val="single" w:sz="4" w:space="0" w:color="auto"/>
              <w:left w:val="single" w:sz="4" w:space="0" w:color="auto"/>
              <w:right w:val="single" w:sz="4" w:space="0" w:color="auto"/>
            </w:tcBorders>
          </w:tcPr>
          <w:p w:rsidR="00240293" w:rsidRPr="002B1E34" w:rsidRDefault="00145186"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 xml:space="preserve">2024 </w:t>
            </w:r>
            <w:r w:rsidR="00240293" w:rsidRPr="002B1E34">
              <w:rPr>
                <w:rFonts w:ascii="Arial" w:hAnsi="Arial" w:cs="Arial"/>
                <w:sz w:val="18"/>
                <w:szCs w:val="18"/>
              </w:rPr>
              <w:t>г.</w:t>
            </w:r>
          </w:p>
        </w:tc>
        <w:tc>
          <w:tcPr>
            <w:tcW w:w="1134" w:type="dxa"/>
            <w:gridSpan w:val="3"/>
            <w:tcBorders>
              <w:top w:val="single" w:sz="4" w:space="0" w:color="auto"/>
              <w:left w:val="single" w:sz="4" w:space="0" w:color="auto"/>
              <w:right w:val="single" w:sz="4" w:space="0" w:color="auto"/>
            </w:tcBorders>
          </w:tcPr>
          <w:p w:rsidR="00240293" w:rsidRPr="002B1E34" w:rsidRDefault="00145186"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 xml:space="preserve">2025 </w:t>
            </w:r>
            <w:r w:rsidR="00240293" w:rsidRPr="002B1E34">
              <w:rPr>
                <w:rFonts w:ascii="Arial" w:hAnsi="Arial" w:cs="Arial"/>
                <w:sz w:val="18"/>
                <w:szCs w:val="18"/>
              </w:rPr>
              <w:t>г.</w:t>
            </w:r>
          </w:p>
        </w:tc>
      </w:tr>
      <w:tr w:rsidR="00240293" w:rsidRPr="002B1E34" w:rsidTr="002B1E34">
        <w:trPr>
          <w:gridAfter w:val="1"/>
          <w:wAfter w:w="15" w:type="dxa"/>
          <w:trHeight w:val="20"/>
        </w:trPr>
        <w:tc>
          <w:tcPr>
            <w:tcW w:w="848" w:type="dxa"/>
            <w:tcBorders>
              <w:bottom w:val="single" w:sz="4" w:space="0" w:color="auto"/>
            </w:tcBorders>
          </w:tcPr>
          <w:p w:rsidR="00240293" w:rsidRPr="002B1E34" w:rsidRDefault="00240293" w:rsidP="00712FEE">
            <w:pPr>
              <w:widowControl w:val="0"/>
              <w:autoSpaceDE w:val="0"/>
              <w:autoSpaceDN w:val="0"/>
              <w:adjustRightInd w:val="0"/>
              <w:spacing w:after="0" w:line="240" w:lineRule="auto"/>
              <w:jc w:val="both"/>
              <w:rPr>
                <w:rFonts w:ascii="Arial" w:hAnsi="Arial" w:cs="Arial"/>
                <w:sz w:val="18"/>
                <w:szCs w:val="18"/>
              </w:rPr>
            </w:pPr>
            <w:r w:rsidRPr="002B1E34">
              <w:rPr>
                <w:rFonts w:ascii="Arial" w:hAnsi="Arial" w:cs="Arial"/>
                <w:sz w:val="18"/>
                <w:szCs w:val="18"/>
              </w:rPr>
              <w:t>1</w:t>
            </w:r>
          </w:p>
        </w:tc>
        <w:tc>
          <w:tcPr>
            <w:tcW w:w="2961" w:type="dxa"/>
            <w:tcBorders>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2</w:t>
            </w:r>
          </w:p>
        </w:tc>
        <w:tc>
          <w:tcPr>
            <w:tcW w:w="430" w:type="dxa"/>
            <w:gridSpan w:val="2"/>
            <w:tcBorders>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3</w:t>
            </w:r>
          </w:p>
        </w:tc>
        <w:tc>
          <w:tcPr>
            <w:tcW w:w="426" w:type="dxa"/>
            <w:gridSpan w:val="2"/>
            <w:tcBorders>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4</w:t>
            </w:r>
          </w:p>
        </w:tc>
        <w:tc>
          <w:tcPr>
            <w:tcW w:w="440" w:type="dxa"/>
            <w:tcBorders>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5</w:t>
            </w:r>
          </w:p>
        </w:tc>
        <w:tc>
          <w:tcPr>
            <w:tcW w:w="1701" w:type="dxa"/>
            <w:gridSpan w:val="4"/>
            <w:tcBorders>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6</w:t>
            </w:r>
          </w:p>
        </w:tc>
        <w:tc>
          <w:tcPr>
            <w:tcW w:w="709" w:type="dxa"/>
            <w:tcBorders>
              <w:left w:val="single" w:sz="4" w:space="0" w:color="auto"/>
              <w:bottom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 xml:space="preserve">7 </w:t>
            </w:r>
          </w:p>
        </w:tc>
        <w:tc>
          <w:tcPr>
            <w:tcW w:w="1275" w:type="dxa"/>
            <w:tcBorders>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8</w:t>
            </w:r>
          </w:p>
        </w:tc>
        <w:tc>
          <w:tcPr>
            <w:tcW w:w="993" w:type="dxa"/>
            <w:tcBorders>
              <w:left w:val="single" w:sz="4" w:space="0" w:color="auto"/>
              <w:bottom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9</w:t>
            </w:r>
          </w:p>
        </w:tc>
        <w:tc>
          <w:tcPr>
            <w:tcW w:w="1134" w:type="dxa"/>
            <w:tcBorders>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10</w:t>
            </w:r>
          </w:p>
        </w:tc>
        <w:tc>
          <w:tcPr>
            <w:tcW w:w="992" w:type="dxa"/>
            <w:tcBorders>
              <w:left w:val="single" w:sz="4" w:space="0" w:color="auto"/>
              <w:bottom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11</w:t>
            </w:r>
          </w:p>
        </w:tc>
        <w:tc>
          <w:tcPr>
            <w:tcW w:w="992" w:type="dxa"/>
            <w:tcBorders>
              <w:bottom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12</w:t>
            </w:r>
          </w:p>
        </w:tc>
        <w:tc>
          <w:tcPr>
            <w:tcW w:w="992" w:type="dxa"/>
            <w:tcBorders>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13</w:t>
            </w:r>
          </w:p>
        </w:tc>
        <w:tc>
          <w:tcPr>
            <w:tcW w:w="1119" w:type="dxa"/>
            <w:gridSpan w:val="2"/>
            <w:tcBorders>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14</w:t>
            </w:r>
          </w:p>
        </w:tc>
      </w:tr>
      <w:tr w:rsidR="00240293" w:rsidRPr="002B1E34" w:rsidTr="002B1E34">
        <w:trPr>
          <w:gridAfter w:val="1"/>
          <w:wAfter w:w="15" w:type="dxa"/>
          <w:trHeight w:val="20"/>
        </w:trPr>
        <w:tc>
          <w:tcPr>
            <w:tcW w:w="848" w:type="dxa"/>
            <w:vMerge w:val="restart"/>
            <w:tcBorders>
              <w:top w:val="single" w:sz="4" w:space="0" w:color="auto"/>
            </w:tcBorders>
          </w:tcPr>
          <w:p w:rsidR="00240293" w:rsidRPr="002B1E34" w:rsidRDefault="00240293" w:rsidP="00712FEE">
            <w:pPr>
              <w:widowControl w:val="0"/>
              <w:autoSpaceDE w:val="0"/>
              <w:autoSpaceDN w:val="0"/>
              <w:adjustRightInd w:val="0"/>
              <w:spacing w:after="0" w:line="240" w:lineRule="auto"/>
              <w:jc w:val="both"/>
              <w:rPr>
                <w:rFonts w:ascii="Arial" w:hAnsi="Arial" w:cs="Arial"/>
                <w:bCs/>
                <w:sz w:val="18"/>
                <w:szCs w:val="18"/>
              </w:rPr>
            </w:pPr>
          </w:p>
        </w:tc>
        <w:tc>
          <w:tcPr>
            <w:tcW w:w="2961" w:type="dxa"/>
            <w:vMerge w:val="restart"/>
            <w:tcBorders>
              <w:top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rPr>
                <w:rFonts w:ascii="Arial" w:hAnsi="Arial" w:cs="Arial"/>
                <w:bCs/>
                <w:sz w:val="18"/>
                <w:szCs w:val="18"/>
              </w:rPr>
            </w:pPr>
            <w:r w:rsidRPr="002B1E34">
              <w:rPr>
                <w:rFonts w:ascii="Arial" w:hAnsi="Arial" w:cs="Arial"/>
                <w:bCs/>
                <w:spacing w:val="-4"/>
                <w:sz w:val="18"/>
                <w:szCs w:val="18"/>
              </w:rPr>
              <w:t>Программа</w:t>
            </w:r>
            <w:r w:rsidR="00E552C9" w:rsidRPr="002B1E34">
              <w:rPr>
                <w:rFonts w:ascii="Arial" w:hAnsi="Arial" w:cs="Arial"/>
                <w:bCs/>
                <w:spacing w:val="-4"/>
                <w:sz w:val="18"/>
                <w:szCs w:val="18"/>
              </w:rPr>
              <w:t xml:space="preserve"> </w:t>
            </w:r>
            <w:r w:rsidRPr="002B1E34">
              <w:rPr>
                <w:rFonts w:ascii="Arial" w:hAnsi="Arial" w:cs="Arial"/>
                <w:bCs/>
                <w:sz w:val="18"/>
                <w:szCs w:val="18"/>
              </w:rPr>
              <w:t>«Профилактика правонарушений, наркомании в Советском городском округе Ставропольского края»</w:t>
            </w:r>
            <w:r w:rsidR="00E552C9" w:rsidRPr="002B1E34">
              <w:rPr>
                <w:rFonts w:ascii="Arial" w:hAnsi="Arial" w:cs="Arial"/>
                <w:bCs/>
                <w:sz w:val="18"/>
                <w:szCs w:val="18"/>
              </w:rPr>
              <w:t xml:space="preserve"> </w:t>
            </w:r>
          </w:p>
          <w:p w:rsidR="00240293" w:rsidRPr="002B1E34" w:rsidRDefault="00240293" w:rsidP="00712FEE">
            <w:pPr>
              <w:widowControl w:val="0"/>
              <w:autoSpaceDE w:val="0"/>
              <w:autoSpaceDN w:val="0"/>
              <w:adjustRightInd w:val="0"/>
              <w:spacing w:after="0" w:line="240" w:lineRule="auto"/>
              <w:rPr>
                <w:rFonts w:ascii="Arial" w:hAnsi="Arial" w:cs="Arial"/>
                <w:bCs/>
                <w:sz w:val="18"/>
                <w:szCs w:val="18"/>
              </w:rPr>
            </w:pPr>
            <w:r w:rsidRPr="002B1E34">
              <w:rPr>
                <w:rFonts w:ascii="Arial" w:hAnsi="Arial" w:cs="Arial"/>
                <w:bCs/>
                <w:sz w:val="18"/>
                <w:szCs w:val="18"/>
              </w:rPr>
              <w:t>Всего по Программе:</w:t>
            </w:r>
            <w:r w:rsidR="00E552C9" w:rsidRPr="002B1E34">
              <w:rPr>
                <w:rFonts w:ascii="Arial" w:hAnsi="Arial" w:cs="Arial"/>
                <w:bCs/>
                <w:sz w:val="18"/>
                <w:szCs w:val="18"/>
              </w:rPr>
              <w:t xml:space="preserve"> </w:t>
            </w:r>
          </w:p>
        </w:tc>
        <w:tc>
          <w:tcPr>
            <w:tcW w:w="430"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p>
        </w:tc>
        <w:tc>
          <w:tcPr>
            <w:tcW w:w="426"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p>
        </w:tc>
        <w:tc>
          <w:tcPr>
            <w:tcW w:w="440" w:type="dxa"/>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 xml:space="preserve">Всего, в </w:t>
            </w:r>
            <w:proofErr w:type="spellStart"/>
            <w:r w:rsidRPr="002B1E34">
              <w:rPr>
                <w:rFonts w:ascii="Arial" w:hAnsi="Arial" w:cs="Arial"/>
                <w:bCs/>
                <w:sz w:val="18"/>
                <w:szCs w:val="18"/>
              </w:rPr>
              <w:t>т.ч</w:t>
            </w:r>
            <w:proofErr w:type="spellEnd"/>
            <w:r w:rsidRPr="002B1E34">
              <w:rPr>
                <w:rFonts w:ascii="Arial" w:hAnsi="Arial" w:cs="Arial"/>
                <w:bCs/>
                <w:sz w:val="18"/>
                <w:szCs w:val="18"/>
              </w:rPr>
              <w:t>.:</w:t>
            </w:r>
          </w:p>
        </w:tc>
        <w:tc>
          <w:tcPr>
            <w:tcW w:w="709" w:type="dxa"/>
            <w:tcBorders>
              <w:top w:val="single" w:sz="4" w:space="0" w:color="auto"/>
              <w:left w:val="single" w:sz="4" w:space="0" w:color="auto"/>
              <w:bottom w:val="single" w:sz="4" w:space="0" w:color="auto"/>
            </w:tcBorders>
          </w:tcPr>
          <w:p w:rsidR="00240293" w:rsidRPr="002B1E34" w:rsidRDefault="00240293" w:rsidP="00712FEE">
            <w:pPr>
              <w:spacing w:after="0" w:line="240" w:lineRule="auto"/>
              <w:rPr>
                <w:rFonts w:ascii="Arial" w:hAnsi="Arial" w:cs="Arial"/>
                <w:bCs/>
                <w:sz w:val="18"/>
                <w:szCs w:val="18"/>
              </w:rPr>
            </w:pPr>
          </w:p>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p>
        </w:tc>
        <w:tc>
          <w:tcPr>
            <w:tcW w:w="1275" w:type="dxa"/>
            <w:tcBorders>
              <w:top w:val="single" w:sz="4" w:space="0" w:color="auto"/>
              <w:bottom w:val="single" w:sz="4" w:space="0" w:color="auto"/>
              <w:right w:val="single" w:sz="4" w:space="0" w:color="auto"/>
            </w:tcBorders>
          </w:tcPr>
          <w:p w:rsidR="00240293" w:rsidRPr="002B1E34" w:rsidRDefault="001769B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sz w:val="18"/>
                <w:szCs w:val="18"/>
              </w:rPr>
              <w:t>3885,96</w:t>
            </w:r>
          </w:p>
        </w:tc>
        <w:tc>
          <w:tcPr>
            <w:tcW w:w="993" w:type="dxa"/>
            <w:tcBorders>
              <w:top w:val="single" w:sz="4" w:space="0" w:color="auto"/>
              <w:left w:val="single" w:sz="4" w:space="0" w:color="auto"/>
              <w:bottom w:val="single" w:sz="4" w:space="0" w:color="auto"/>
            </w:tcBorders>
          </w:tcPr>
          <w:p w:rsidR="00240293" w:rsidRPr="002B1E34" w:rsidRDefault="00145186"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sz w:val="18"/>
                <w:szCs w:val="18"/>
              </w:rPr>
              <w:t>10,00</w:t>
            </w:r>
          </w:p>
        </w:tc>
        <w:tc>
          <w:tcPr>
            <w:tcW w:w="1134" w:type="dxa"/>
            <w:tcBorders>
              <w:top w:val="single" w:sz="4" w:space="0" w:color="auto"/>
              <w:bottom w:val="single" w:sz="4" w:space="0" w:color="auto"/>
              <w:right w:val="single" w:sz="4" w:space="0" w:color="auto"/>
            </w:tcBorders>
          </w:tcPr>
          <w:p w:rsidR="00240293" w:rsidRPr="002B1E34" w:rsidRDefault="00145186" w:rsidP="00712FEE">
            <w:pPr>
              <w:autoSpaceDE w:val="0"/>
              <w:autoSpaceDN w:val="0"/>
              <w:adjustRightInd w:val="0"/>
              <w:spacing w:after="0" w:line="240" w:lineRule="auto"/>
              <w:jc w:val="center"/>
              <w:rPr>
                <w:rFonts w:ascii="Arial" w:hAnsi="Arial" w:cs="Arial"/>
                <w:bCs/>
                <w:spacing w:val="-2"/>
                <w:sz w:val="18"/>
                <w:szCs w:val="18"/>
              </w:rPr>
            </w:pPr>
            <w:r w:rsidRPr="002B1E34">
              <w:rPr>
                <w:rFonts w:ascii="Arial" w:hAnsi="Arial" w:cs="Arial"/>
                <w:sz w:val="18"/>
                <w:szCs w:val="18"/>
              </w:rPr>
              <w:t>60,00</w:t>
            </w:r>
          </w:p>
        </w:tc>
        <w:tc>
          <w:tcPr>
            <w:tcW w:w="992" w:type="dxa"/>
            <w:tcBorders>
              <w:top w:val="single" w:sz="4" w:space="0" w:color="auto"/>
              <w:left w:val="single" w:sz="4" w:space="0" w:color="auto"/>
              <w:bottom w:val="single" w:sz="4" w:space="0" w:color="auto"/>
            </w:tcBorders>
          </w:tcPr>
          <w:p w:rsidR="00240293" w:rsidRPr="002B1E34" w:rsidRDefault="00145186" w:rsidP="00712FEE">
            <w:pPr>
              <w:autoSpaceDE w:val="0"/>
              <w:autoSpaceDN w:val="0"/>
              <w:adjustRightInd w:val="0"/>
              <w:spacing w:after="0" w:line="240" w:lineRule="auto"/>
              <w:jc w:val="center"/>
              <w:rPr>
                <w:rFonts w:ascii="Arial" w:hAnsi="Arial" w:cs="Arial"/>
                <w:bCs/>
                <w:spacing w:val="-2"/>
                <w:sz w:val="18"/>
                <w:szCs w:val="18"/>
              </w:rPr>
            </w:pPr>
            <w:r w:rsidRPr="002B1E34">
              <w:rPr>
                <w:rFonts w:ascii="Arial" w:hAnsi="Arial" w:cs="Arial"/>
                <w:sz w:val="18"/>
                <w:szCs w:val="18"/>
              </w:rPr>
              <w:t>882,74</w:t>
            </w:r>
          </w:p>
        </w:tc>
        <w:tc>
          <w:tcPr>
            <w:tcW w:w="992" w:type="dxa"/>
            <w:tcBorders>
              <w:top w:val="single" w:sz="4" w:space="0" w:color="auto"/>
              <w:bottom w:val="single" w:sz="4" w:space="0" w:color="auto"/>
            </w:tcBorders>
          </w:tcPr>
          <w:p w:rsidR="00240293" w:rsidRPr="002B1E34" w:rsidRDefault="001769B4" w:rsidP="00712FEE">
            <w:pPr>
              <w:autoSpaceDE w:val="0"/>
              <w:autoSpaceDN w:val="0"/>
              <w:adjustRightInd w:val="0"/>
              <w:spacing w:after="0" w:line="240" w:lineRule="auto"/>
              <w:jc w:val="center"/>
              <w:rPr>
                <w:rFonts w:ascii="Arial" w:hAnsi="Arial" w:cs="Arial"/>
                <w:bCs/>
                <w:spacing w:val="-2"/>
                <w:sz w:val="18"/>
                <w:szCs w:val="18"/>
              </w:rPr>
            </w:pPr>
            <w:r w:rsidRPr="002B1E34">
              <w:rPr>
                <w:rFonts w:ascii="Arial" w:hAnsi="Arial" w:cs="Arial"/>
                <w:sz w:val="18"/>
                <w:szCs w:val="18"/>
              </w:rPr>
              <w:t>97</w:t>
            </w:r>
            <w:r w:rsidR="00145186" w:rsidRPr="002B1E34">
              <w:rPr>
                <w:rFonts w:ascii="Arial" w:hAnsi="Arial" w:cs="Arial"/>
                <w:sz w:val="18"/>
                <w:szCs w:val="18"/>
              </w:rPr>
              <w:t>7,74</w:t>
            </w:r>
          </w:p>
        </w:tc>
        <w:tc>
          <w:tcPr>
            <w:tcW w:w="992" w:type="dxa"/>
            <w:tcBorders>
              <w:top w:val="single" w:sz="4" w:space="0" w:color="auto"/>
              <w:bottom w:val="single" w:sz="4" w:space="0" w:color="auto"/>
              <w:right w:val="single" w:sz="4" w:space="0" w:color="auto"/>
            </w:tcBorders>
          </w:tcPr>
          <w:p w:rsidR="00240293" w:rsidRPr="002B1E34" w:rsidRDefault="001769B4" w:rsidP="00712FEE">
            <w:pPr>
              <w:autoSpaceDE w:val="0"/>
              <w:autoSpaceDN w:val="0"/>
              <w:adjustRightInd w:val="0"/>
              <w:spacing w:after="0" w:line="240" w:lineRule="auto"/>
              <w:jc w:val="center"/>
              <w:rPr>
                <w:rFonts w:ascii="Arial" w:hAnsi="Arial" w:cs="Arial"/>
                <w:bCs/>
                <w:spacing w:val="-2"/>
                <w:sz w:val="18"/>
                <w:szCs w:val="18"/>
              </w:rPr>
            </w:pPr>
            <w:r w:rsidRPr="002B1E34">
              <w:rPr>
                <w:rFonts w:ascii="Arial" w:hAnsi="Arial" w:cs="Arial"/>
                <w:sz w:val="18"/>
                <w:szCs w:val="18"/>
              </w:rPr>
              <w:t>97</w:t>
            </w:r>
            <w:r w:rsidR="00145186" w:rsidRPr="002B1E34">
              <w:rPr>
                <w:rFonts w:ascii="Arial" w:hAnsi="Arial" w:cs="Arial"/>
                <w:sz w:val="18"/>
                <w:szCs w:val="18"/>
              </w:rPr>
              <w:t>7,74</w:t>
            </w:r>
          </w:p>
        </w:tc>
        <w:tc>
          <w:tcPr>
            <w:tcW w:w="1119" w:type="dxa"/>
            <w:gridSpan w:val="2"/>
            <w:tcBorders>
              <w:top w:val="single" w:sz="4" w:space="0" w:color="auto"/>
              <w:left w:val="single" w:sz="4" w:space="0" w:color="auto"/>
              <w:bottom w:val="single" w:sz="4" w:space="0" w:color="auto"/>
              <w:right w:val="single" w:sz="4" w:space="0" w:color="auto"/>
            </w:tcBorders>
          </w:tcPr>
          <w:p w:rsidR="00240293" w:rsidRPr="002B1E34" w:rsidRDefault="001769B4" w:rsidP="00712FEE">
            <w:pPr>
              <w:autoSpaceDE w:val="0"/>
              <w:autoSpaceDN w:val="0"/>
              <w:adjustRightInd w:val="0"/>
              <w:spacing w:after="0" w:line="240" w:lineRule="auto"/>
              <w:jc w:val="center"/>
              <w:rPr>
                <w:rFonts w:ascii="Arial" w:hAnsi="Arial" w:cs="Arial"/>
                <w:bCs/>
                <w:spacing w:val="-2"/>
                <w:sz w:val="18"/>
                <w:szCs w:val="18"/>
              </w:rPr>
            </w:pPr>
            <w:r w:rsidRPr="002B1E34">
              <w:rPr>
                <w:rFonts w:ascii="Arial" w:hAnsi="Arial" w:cs="Arial"/>
                <w:sz w:val="18"/>
                <w:szCs w:val="18"/>
              </w:rPr>
              <w:t>97</w:t>
            </w:r>
            <w:r w:rsidR="00145186" w:rsidRPr="002B1E34">
              <w:rPr>
                <w:rFonts w:ascii="Arial" w:hAnsi="Arial" w:cs="Arial"/>
                <w:sz w:val="18"/>
                <w:szCs w:val="18"/>
              </w:rPr>
              <w:t>7,74</w:t>
            </w:r>
          </w:p>
        </w:tc>
      </w:tr>
      <w:tr w:rsidR="00240293" w:rsidRPr="002B1E34" w:rsidTr="002B1E34">
        <w:trPr>
          <w:gridAfter w:val="1"/>
          <w:wAfter w:w="15" w:type="dxa"/>
          <w:trHeight w:val="736"/>
        </w:trPr>
        <w:tc>
          <w:tcPr>
            <w:tcW w:w="848" w:type="dxa"/>
            <w:vMerge/>
            <w:vAlign w:val="center"/>
          </w:tcPr>
          <w:p w:rsidR="00240293" w:rsidRPr="002B1E34" w:rsidRDefault="00240293" w:rsidP="00712FEE">
            <w:pPr>
              <w:spacing w:after="0" w:line="240" w:lineRule="auto"/>
              <w:rPr>
                <w:rFonts w:ascii="Arial" w:hAnsi="Arial" w:cs="Arial"/>
                <w:bCs/>
                <w:sz w:val="18"/>
                <w:szCs w:val="18"/>
              </w:rPr>
            </w:pPr>
          </w:p>
        </w:tc>
        <w:tc>
          <w:tcPr>
            <w:tcW w:w="2961" w:type="dxa"/>
            <w:vMerge/>
            <w:tcBorders>
              <w:right w:val="single" w:sz="4" w:space="0" w:color="auto"/>
            </w:tcBorders>
            <w:vAlign w:val="center"/>
          </w:tcPr>
          <w:p w:rsidR="00240293" w:rsidRPr="002B1E34" w:rsidRDefault="00240293" w:rsidP="00712FEE">
            <w:pPr>
              <w:spacing w:after="0" w:line="240" w:lineRule="auto"/>
              <w:rPr>
                <w:rFonts w:ascii="Arial" w:hAnsi="Arial" w:cs="Arial"/>
                <w:bCs/>
                <w:sz w:val="18"/>
                <w:szCs w:val="18"/>
              </w:rPr>
            </w:pPr>
          </w:p>
        </w:tc>
        <w:tc>
          <w:tcPr>
            <w:tcW w:w="430" w:type="dxa"/>
            <w:gridSpan w:val="2"/>
            <w:vMerge w:val="restart"/>
            <w:tcBorders>
              <w:top w:val="single" w:sz="4" w:space="0" w:color="auto"/>
              <w:left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p>
        </w:tc>
        <w:tc>
          <w:tcPr>
            <w:tcW w:w="426" w:type="dxa"/>
            <w:gridSpan w:val="2"/>
            <w:vMerge w:val="restart"/>
            <w:tcBorders>
              <w:top w:val="single" w:sz="4" w:space="0" w:color="auto"/>
              <w:left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p>
        </w:tc>
        <w:tc>
          <w:tcPr>
            <w:tcW w:w="440" w:type="dxa"/>
            <w:vMerge w:val="restart"/>
            <w:tcBorders>
              <w:top w:val="single" w:sz="4" w:space="0" w:color="auto"/>
              <w:left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АСГО СК</w:t>
            </w:r>
          </w:p>
        </w:tc>
        <w:tc>
          <w:tcPr>
            <w:tcW w:w="709" w:type="dxa"/>
            <w:tcBorders>
              <w:top w:val="single" w:sz="4" w:space="0" w:color="auto"/>
              <w:left w:val="single" w:sz="4" w:space="0" w:color="auto"/>
              <w:bottom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240293"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2025,96</w:t>
            </w:r>
          </w:p>
        </w:tc>
        <w:tc>
          <w:tcPr>
            <w:tcW w:w="993" w:type="dxa"/>
            <w:tcBorders>
              <w:top w:val="single" w:sz="4" w:space="0" w:color="auto"/>
              <w:left w:val="single" w:sz="4" w:space="0" w:color="auto"/>
              <w:bottom w:val="single" w:sz="4" w:space="0" w:color="auto"/>
            </w:tcBorders>
          </w:tcPr>
          <w:p w:rsidR="00240293" w:rsidRPr="002B1E34" w:rsidRDefault="00F75B81"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sz w:val="18"/>
                <w:szCs w:val="18"/>
              </w:rPr>
              <w:t>10,00</w:t>
            </w:r>
          </w:p>
        </w:tc>
        <w:tc>
          <w:tcPr>
            <w:tcW w:w="1134" w:type="dxa"/>
            <w:tcBorders>
              <w:top w:val="single" w:sz="4" w:space="0" w:color="auto"/>
              <w:bottom w:val="single" w:sz="4" w:space="0" w:color="auto"/>
              <w:right w:val="single" w:sz="4" w:space="0" w:color="auto"/>
            </w:tcBorders>
          </w:tcPr>
          <w:p w:rsidR="00240293" w:rsidRPr="002B1E34" w:rsidRDefault="00F75B81"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sz w:val="18"/>
                <w:szCs w:val="18"/>
              </w:rPr>
              <w:t>60,00</w:t>
            </w:r>
          </w:p>
        </w:tc>
        <w:tc>
          <w:tcPr>
            <w:tcW w:w="992" w:type="dxa"/>
            <w:tcBorders>
              <w:top w:val="single" w:sz="4" w:space="0" w:color="auto"/>
              <w:left w:val="single" w:sz="4" w:space="0" w:color="auto"/>
              <w:bottom w:val="single" w:sz="4" w:space="0" w:color="auto"/>
            </w:tcBorders>
          </w:tcPr>
          <w:p w:rsidR="00240293" w:rsidRPr="002B1E34" w:rsidRDefault="00F75B81"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462,74</w:t>
            </w:r>
          </w:p>
        </w:tc>
        <w:tc>
          <w:tcPr>
            <w:tcW w:w="992" w:type="dxa"/>
            <w:tcBorders>
              <w:top w:val="single" w:sz="4" w:space="0" w:color="auto"/>
              <w:bottom w:val="single" w:sz="4" w:space="0" w:color="auto"/>
            </w:tcBorders>
          </w:tcPr>
          <w:p w:rsidR="00240293" w:rsidRPr="002B1E34" w:rsidRDefault="00320A3C"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497</w:t>
            </w:r>
            <w:r w:rsidR="00240293" w:rsidRPr="002B1E34">
              <w:rPr>
                <w:rFonts w:ascii="Arial" w:hAnsi="Arial" w:cs="Arial"/>
                <w:bCs/>
                <w:sz w:val="18"/>
                <w:szCs w:val="18"/>
              </w:rPr>
              <w:t>,74</w:t>
            </w:r>
          </w:p>
        </w:tc>
        <w:tc>
          <w:tcPr>
            <w:tcW w:w="992"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bCs/>
                <w:sz w:val="18"/>
                <w:szCs w:val="18"/>
              </w:rPr>
              <w:t>497</w:t>
            </w:r>
            <w:r w:rsidR="00240293" w:rsidRPr="002B1E34">
              <w:rPr>
                <w:rFonts w:ascii="Arial" w:hAnsi="Arial" w:cs="Arial"/>
                <w:bCs/>
                <w:sz w:val="18"/>
                <w:szCs w:val="18"/>
              </w:rPr>
              <w:t>,74</w:t>
            </w:r>
          </w:p>
        </w:tc>
        <w:tc>
          <w:tcPr>
            <w:tcW w:w="1119" w:type="dxa"/>
            <w:gridSpan w:val="2"/>
            <w:tcBorders>
              <w:top w:val="single" w:sz="4" w:space="0" w:color="auto"/>
              <w:left w:val="single" w:sz="4" w:space="0" w:color="auto"/>
              <w:bottom w:val="single" w:sz="4" w:space="0" w:color="auto"/>
              <w:right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bCs/>
                <w:sz w:val="18"/>
                <w:szCs w:val="18"/>
              </w:rPr>
              <w:t>497</w:t>
            </w:r>
            <w:r w:rsidR="00240293" w:rsidRPr="002B1E34">
              <w:rPr>
                <w:rFonts w:ascii="Arial" w:hAnsi="Arial" w:cs="Arial"/>
                <w:bCs/>
                <w:sz w:val="18"/>
                <w:szCs w:val="18"/>
              </w:rPr>
              <w:t>,74</w:t>
            </w:r>
          </w:p>
        </w:tc>
      </w:tr>
      <w:tr w:rsidR="00573374" w:rsidRPr="002B1E34" w:rsidTr="002B1E34">
        <w:trPr>
          <w:gridAfter w:val="1"/>
          <w:wAfter w:w="15" w:type="dxa"/>
          <w:trHeight w:val="318"/>
        </w:trPr>
        <w:tc>
          <w:tcPr>
            <w:tcW w:w="848" w:type="dxa"/>
            <w:vMerge/>
            <w:vAlign w:val="center"/>
          </w:tcPr>
          <w:p w:rsidR="00573374" w:rsidRPr="002B1E34" w:rsidRDefault="00573374" w:rsidP="00712FEE">
            <w:pPr>
              <w:spacing w:after="0" w:line="240" w:lineRule="auto"/>
              <w:rPr>
                <w:rFonts w:ascii="Arial" w:hAnsi="Arial" w:cs="Arial"/>
                <w:bCs/>
                <w:sz w:val="18"/>
                <w:szCs w:val="18"/>
              </w:rPr>
            </w:pPr>
          </w:p>
        </w:tc>
        <w:tc>
          <w:tcPr>
            <w:tcW w:w="2961" w:type="dxa"/>
            <w:vMerge/>
            <w:tcBorders>
              <w:right w:val="single" w:sz="4" w:space="0" w:color="auto"/>
            </w:tcBorders>
            <w:vAlign w:val="center"/>
          </w:tcPr>
          <w:p w:rsidR="00573374" w:rsidRPr="002B1E34" w:rsidRDefault="00573374" w:rsidP="00712FEE">
            <w:pPr>
              <w:spacing w:after="0" w:line="240" w:lineRule="auto"/>
              <w:rPr>
                <w:rFonts w:ascii="Arial" w:hAnsi="Arial" w:cs="Arial"/>
                <w:bCs/>
                <w:sz w:val="18"/>
                <w:szCs w:val="18"/>
              </w:rPr>
            </w:pPr>
          </w:p>
        </w:tc>
        <w:tc>
          <w:tcPr>
            <w:tcW w:w="430"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26"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40" w:type="dxa"/>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хуторе Восточном</w:t>
            </w:r>
          </w:p>
        </w:tc>
        <w:tc>
          <w:tcPr>
            <w:tcW w:w="709"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396,00</w:t>
            </w:r>
          </w:p>
        </w:tc>
        <w:tc>
          <w:tcPr>
            <w:tcW w:w="993"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99,00</w:t>
            </w:r>
          </w:p>
        </w:tc>
        <w:tc>
          <w:tcPr>
            <w:tcW w:w="992" w:type="dxa"/>
            <w:tcBorders>
              <w:top w:val="single" w:sz="4" w:space="0" w:color="auto"/>
              <w:bottom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99,00</w:t>
            </w:r>
          </w:p>
        </w:tc>
        <w:tc>
          <w:tcPr>
            <w:tcW w:w="992" w:type="dxa"/>
            <w:tcBorders>
              <w:top w:val="single" w:sz="4" w:space="0" w:color="auto"/>
              <w:bottom w:val="single" w:sz="4" w:space="0" w:color="auto"/>
              <w:right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99,00</w:t>
            </w:r>
          </w:p>
        </w:tc>
        <w:tc>
          <w:tcPr>
            <w:tcW w:w="1119" w:type="dxa"/>
            <w:gridSpan w:val="2"/>
            <w:tcBorders>
              <w:top w:val="single" w:sz="4" w:space="0" w:color="auto"/>
              <w:left w:val="single" w:sz="4" w:space="0" w:color="auto"/>
              <w:bottom w:val="single" w:sz="4" w:space="0" w:color="auto"/>
              <w:right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99,00</w:t>
            </w:r>
          </w:p>
        </w:tc>
      </w:tr>
      <w:tr w:rsidR="00573374" w:rsidRPr="002B1E34" w:rsidTr="002B1E34">
        <w:trPr>
          <w:gridAfter w:val="1"/>
          <w:wAfter w:w="15" w:type="dxa"/>
          <w:trHeight w:val="402"/>
        </w:trPr>
        <w:tc>
          <w:tcPr>
            <w:tcW w:w="848" w:type="dxa"/>
            <w:vMerge/>
            <w:vAlign w:val="center"/>
          </w:tcPr>
          <w:p w:rsidR="00573374" w:rsidRPr="002B1E34" w:rsidRDefault="00573374" w:rsidP="00712FEE">
            <w:pPr>
              <w:spacing w:after="0" w:line="240" w:lineRule="auto"/>
              <w:rPr>
                <w:rFonts w:ascii="Arial" w:hAnsi="Arial" w:cs="Arial"/>
                <w:bCs/>
                <w:sz w:val="18"/>
                <w:szCs w:val="18"/>
              </w:rPr>
            </w:pPr>
          </w:p>
        </w:tc>
        <w:tc>
          <w:tcPr>
            <w:tcW w:w="2961" w:type="dxa"/>
            <w:vMerge/>
            <w:tcBorders>
              <w:right w:val="single" w:sz="4" w:space="0" w:color="auto"/>
            </w:tcBorders>
            <w:vAlign w:val="center"/>
          </w:tcPr>
          <w:p w:rsidR="00573374" w:rsidRPr="002B1E34" w:rsidRDefault="00573374" w:rsidP="00712FEE">
            <w:pPr>
              <w:spacing w:after="0" w:line="240" w:lineRule="auto"/>
              <w:rPr>
                <w:rFonts w:ascii="Arial" w:hAnsi="Arial" w:cs="Arial"/>
                <w:bCs/>
                <w:sz w:val="18"/>
                <w:szCs w:val="18"/>
              </w:rPr>
            </w:pPr>
          </w:p>
        </w:tc>
        <w:tc>
          <w:tcPr>
            <w:tcW w:w="430"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26"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40" w:type="dxa"/>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Горькая Балка</w:t>
            </w:r>
          </w:p>
        </w:tc>
        <w:tc>
          <w:tcPr>
            <w:tcW w:w="709"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200,00</w:t>
            </w:r>
          </w:p>
        </w:tc>
        <w:tc>
          <w:tcPr>
            <w:tcW w:w="993"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50,00</w:t>
            </w:r>
          </w:p>
        </w:tc>
        <w:tc>
          <w:tcPr>
            <w:tcW w:w="992" w:type="dxa"/>
            <w:tcBorders>
              <w:top w:val="single" w:sz="4" w:space="0" w:color="auto"/>
              <w:bottom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50,00</w:t>
            </w:r>
          </w:p>
        </w:tc>
        <w:tc>
          <w:tcPr>
            <w:tcW w:w="992" w:type="dxa"/>
            <w:tcBorders>
              <w:top w:val="single" w:sz="4" w:space="0" w:color="auto"/>
              <w:bottom w:val="single" w:sz="4" w:space="0" w:color="auto"/>
              <w:right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50,00</w:t>
            </w:r>
          </w:p>
        </w:tc>
        <w:tc>
          <w:tcPr>
            <w:tcW w:w="1119" w:type="dxa"/>
            <w:gridSpan w:val="2"/>
            <w:tcBorders>
              <w:top w:val="single" w:sz="4" w:space="0" w:color="auto"/>
              <w:left w:val="single" w:sz="4" w:space="0" w:color="auto"/>
              <w:bottom w:val="single" w:sz="4" w:space="0" w:color="auto"/>
              <w:right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50,00</w:t>
            </w:r>
          </w:p>
        </w:tc>
      </w:tr>
      <w:tr w:rsidR="00573374" w:rsidRPr="002B1E34" w:rsidTr="002B1E34">
        <w:trPr>
          <w:gridAfter w:val="1"/>
          <w:wAfter w:w="15" w:type="dxa"/>
          <w:trHeight w:val="235"/>
        </w:trPr>
        <w:tc>
          <w:tcPr>
            <w:tcW w:w="848" w:type="dxa"/>
            <w:vMerge/>
            <w:vAlign w:val="center"/>
          </w:tcPr>
          <w:p w:rsidR="00573374" w:rsidRPr="002B1E34" w:rsidRDefault="00573374" w:rsidP="00712FEE">
            <w:pPr>
              <w:spacing w:after="0" w:line="240" w:lineRule="auto"/>
              <w:rPr>
                <w:rFonts w:ascii="Arial" w:hAnsi="Arial" w:cs="Arial"/>
                <w:bCs/>
                <w:sz w:val="18"/>
                <w:szCs w:val="18"/>
              </w:rPr>
            </w:pPr>
          </w:p>
        </w:tc>
        <w:tc>
          <w:tcPr>
            <w:tcW w:w="2961" w:type="dxa"/>
            <w:vMerge/>
            <w:tcBorders>
              <w:right w:val="single" w:sz="4" w:space="0" w:color="auto"/>
            </w:tcBorders>
            <w:vAlign w:val="center"/>
          </w:tcPr>
          <w:p w:rsidR="00573374" w:rsidRPr="002B1E34" w:rsidRDefault="00573374" w:rsidP="00712FEE">
            <w:pPr>
              <w:spacing w:after="0" w:line="240" w:lineRule="auto"/>
              <w:rPr>
                <w:rFonts w:ascii="Arial" w:hAnsi="Arial" w:cs="Arial"/>
                <w:bCs/>
                <w:sz w:val="18"/>
                <w:szCs w:val="18"/>
              </w:rPr>
            </w:pPr>
          </w:p>
        </w:tc>
        <w:tc>
          <w:tcPr>
            <w:tcW w:w="430"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26"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40" w:type="dxa"/>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Нины</w:t>
            </w:r>
          </w:p>
        </w:tc>
        <w:tc>
          <w:tcPr>
            <w:tcW w:w="709"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380,00</w:t>
            </w:r>
          </w:p>
        </w:tc>
        <w:tc>
          <w:tcPr>
            <w:tcW w:w="993"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95,00</w:t>
            </w:r>
          </w:p>
        </w:tc>
        <w:tc>
          <w:tcPr>
            <w:tcW w:w="992" w:type="dxa"/>
            <w:tcBorders>
              <w:top w:val="single" w:sz="4" w:space="0" w:color="auto"/>
              <w:bottom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95,00</w:t>
            </w:r>
          </w:p>
        </w:tc>
        <w:tc>
          <w:tcPr>
            <w:tcW w:w="992" w:type="dxa"/>
            <w:tcBorders>
              <w:top w:val="single" w:sz="4" w:space="0" w:color="auto"/>
              <w:bottom w:val="single" w:sz="4" w:space="0" w:color="auto"/>
              <w:right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95,00</w:t>
            </w:r>
          </w:p>
        </w:tc>
        <w:tc>
          <w:tcPr>
            <w:tcW w:w="1119" w:type="dxa"/>
            <w:gridSpan w:val="2"/>
            <w:tcBorders>
              <w:top w:val="single" w:sz="4" w:space="0" w:color="auto"/>
              <w:left w:val="single" w:sz="4" w:space="0" w:color="auto"/>
              <w:bottom w:val="single" w:sz="4" w:space="0" w:color="auto"/>
              <w:right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95,00</w:t>
            </w:r>
          </w:p>
        </w:tc>
      </w:tr>
      <w:tr w:rsidR="00573374" w:rsidRPr="002B1E34" w:rsidTr="002B1E34">
        <w:trPr>
          <w:gridAfter w:val="1"/>
          <w:wAfter w:w="15" w:type="dxa"/>
          <w:trHeight w:val="284"/>
        </w:trPr>
        <w:tc>
          <w:tcPr>
            <w:tcW w:w="848" w:type="dxa"/>
            <w:vMerge/>
            <w:vAlign w:val="center"/>
          </w:tcPr>
          <w:p w:rsidR="00573374" w:rsidRPr="002B1E34" w:rsidRDefault="00573374" w:rsidP="00712FEE">
            <w:pPr>
              <w:spacing w:after="0" w:line="240" w:lineRule="auto"/>
              <w:rPr>
                <w:rFonts w:ascii="Arial" w:hAnsi="Arial" w:cs="Arial"/>
                <w:bCs/>
                <w:sz w:val="18"/>
                <w:szCs w:val="18"/>
              </w:rPr>
            </w:pPr>
          </w:p>
        </w:tc>
        <w:tc>
          <w:tcPr>
            <w:tcW w:w="2961" w:type="dxa"/>
            <w:vMerge/>
            <w:tcBorders>
              <w:right w:val="single" w:sz="4" w:space="0" w:color="auto"/>
            </w:tcBorders>
            <w:vAlign w:val="center"/>
          </w:tcPr>
          <w:p w:rsidR="00573374" w:rsidRPr="002B1E34" w:rsidRDefault="00573374" w:rsidP="00712FEE">
            <w:pPr>
              <w:spacing w:after="0" w:line="240" w:lineRule="auto"/>
              <w:rPr>
                <w:rFonts w:ascii="Arial" w:hAnsi="Arial" w:cs="Arial"/>
                <w:bCs/>
                <w:sz w:val="18"/>
                <w:szCs w:val="18"/>
              </w:rPr>
            </w:pPr>
          </w:p>
        </w:tc>
        <w:tc>
          <w:tcPr>
            <w:tcW w:w="430"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26"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40" w:type="dxa"/>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Отказном</w:t>
            </w:r>
          </w:p>
        </w:tc>
        <w:tc>
          <w:tcPr>
            <w:tcW w:w="709"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573374" w:rsidRPr="002B1E34" w:rsidRDefault="004C6B8E"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180</w:t>
            </w:r>
            <w:r w:rsidR="00573374" w:rsidRPr="002B1E34">
              <w:rPr>
                <w:rFonts w:ascii="Arial" w:hAnsi="Arial" w:cs="Arial"/>
                <w:bCs/>
                <w:sz w:val="18"/>
                <w:szCs w:val="18"/>
              </w:rPr>
              <w:t>,00</w:t>
            </w:r>
          </w:p>
        </w:tc>
        <w:tc>
          <w:tcPr>
            <w:tcW w:w="993"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bottom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60,00</w:t>
            </w:r>
          </w:p>
        </w:tc>
        <w:tc>
          <w:tcPr>
            <w:tcW w:w="992" w:type="dxa"/>
            <w:tcBorders>
              <w:top w:val="single" w:sz="4" w:space="0" w:color="auto"/>
              <w:bottom w:val="single" w:sz="4" w:space="0" w:color="auto"/>
              <w:right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60,00</w:t>
            </w:r>
          </w:p>
        </w:tc>
        <w:tc>
          <w:tcPr>
            <w:tcW w:w="1119" w:type="dxa"/>
            <w:gridSpan w:val="2"/>
            <w:tcBorders>
              <w:top w:val="single" w:sz="4" w:space="0" w:color="auto"/>
              <w:left w:val="single" w:sz="4" w:space="0" w:color="auto"/>
              <w:bottom w:val="single" w:sz="4" w:space="0" w:color="auto"/>
              <w:right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60,00</w:t>
            </w:r>
          </w:p>
        </w:tc>
      </w:tr>
      <w:tr w:rsidR="00573374" w:rsidRPr="002B1E34" w:rsidTr="002B1E34">
        <w:trPr>
          <w:gridAfter w:val="1"/>
          <w:wAfter w:w="15" w:type="dxa"/>
          <w:trHeight w:val="269"/>
        </w:trPr>
        <w:tc>
          <w:tcPr>
            <w:tcW w:w="848" w:type="dxa"/>
            <w:vMerge/>
            <w:vAlign w:val="center"/>
          </w:tcPr>
          <w:p w:rsidR="00573374" w:rsidRPr="002B1E34" w:rsidRDefault="00573374" w:rsidP="00712FEE">
            <w:pPr>
              <w:spacing w:after="0" w:line="240" w:lineRule="auto"/>
              <w:rPr>
                <w:rFonts w:ascii="Arial" w:hAnsi="Arial" w:cs="Arial"/>
                <w:bCs/>
                <w:sz w:val="18"/>
                <w:szCs w:val="18"/>
              </w:rPr>
            </w:pPr>
          </w:p>
        </w:tc>
        <w:tc>
          <w:tcPr>
            <w:tcW w:w="2961" w:type="dxa"/>
            <w:vMerge/>
            <w:tcBorders>
              <w:right w:val="single" w:sz="4" w:space="0" w:color="auto"/>
            </w:tcBorders>
            <w:vAlign w:val="center"/>
          </w:tcPr>
          <w:p w:rsidR="00573374" w:rsidRPr="002B1E34" w:rsidRDefault="00573374" w:rsidP="00712FEE">
            <w:pPr>
              <w:spacing w:after="0" w:line="240" w:lineRule="auto"/>
              <w:rPr>
                <w:rFonts w:ascii="Arial" w:hAnsi="Arial" w:cs="Arial"/>
                <w:bCs/>
                <w:sz w:val="18"/>
                <w:szCs w:val="18"/>
              </w:rPr>
            </w:pPr>
          </w:p>
        </w:tc>
        <w:tc>
          <w:tcPr>
            <w:tcW w:w="430"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26"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40" w:type="dxa"/>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 xml:space="preserve">ТО в селе </w:t>
            </w:r>
            <w:proofErr w:type="spellStart"/>
            <w:r w:rsidRPr="002B1E34">
              <w:rPr>
                <w:rFonts w:ascii="Arial" w:hAnsi="Arial" w:cs="Arial"/>
                <w:bCs/>
                <w:sz w:val="18"/>
                <w:szCs w:val="18"/>
              </w:rPr>
              <w:t>Правокумском</w:t>
            </w:r>
            <w:proofErr w:type="spellEnd"/>
          </w:p>
        </w:tc>
        <w:tc>
          <w:tcPr>
            <w:tcW w:w="709"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304,00</w:t>
            </w:r>
          </w:p>
        </w:tc>
        <w:tc>
          <w:tcPr>
            <w:tcW w:w="993" w:type="dxa"/>
            <w:tcBorders>
              <w:top w:val="single" w:sz="4" w:space="0" w:color="auto"/>
              <w:left w:val="single" w:sz="4" w:space="0" w:color="auto"/>
              <w:bottom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76,00</w:t>
            </w:r>
          </w:p>
        </w:tc>
        <w:tc>
          <w:tcPr>
            <w:tcW w:w="992" w:type="dxa"/>
            <w:tcBorders>
              <w:top w:val="single" w:sz="4" w:space="0" w:color="auto"/>
              <w:bottom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76,00</w:t>
            </w:r>
          </w:p>
        </w:tc>
        <w:tc>
          <w:tcPr>
            <w:tcW w:w="992" w:type="dxa"/>
            <w:tcBorders>
              <w:top w:val="single" w:sz="4" w:space="0" w:color="auto"/>
              <w:bottom w:val="single" w:sz="4" w:space="0" w:color="auto"/>
              <w:right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76,00</w:t>
            </w:r>
          </w:p>
        </w:tc>
        <w:tc>
          <w:tcPr>
            <w:tcW w:w="1119" w:type="dxa"/>
            <w:gridSpan w:val="2"/>
            <w:tcBorders>
              <w:top w:val="single" w:sz="4" w:space="0" w:color="auto"/>
              <w:left w:val="single" w:sz="4" w:space="0" w:color="auto"/>
              <w:bottom w:val="single" w:sz="4" w:space="0" w:color="auto"/>
              <w:right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76,00</w:t>
            </w:r>
          </w:p>
        </w:tc>
      </w:tr>
      <w:tr w:rsidR="00573374" w:rsidRPr="002B1E34" w:rsidTr="002B1E34">
        <w:trPr>
          <w:gridAfter w:val="1"/>
          <w:wAfter w:w="15" w:type="dxa"/>
          <w:trHeight w:val="235"/>
        </w:trPr>
        <w:tc>
          <w:tcPr>
            <w:tcW w:w="848" w:type="dxa"/>
            <w:vMerge/>
            <w:vAlign w:val="center"/>
          </w:tcPr>
          <w:p w:rsidR="00573374" w:rsidRPr="002B1E34" w:rsidRDefault="00573374" w:rsidP="00712FEE">
            <w:pPr>
              <w:spacing w:after="0" w:line="240" w:lineRule="auto"/>
              <w:rPr>
                <w:rFonts w:ascii="Arial" w:hAnsi="Arial" w:cs="Arial"/>
                <w:bCs/>
                <w:sz w:val="18"/>
                <w:szCs w:val="18"/>
              </w:rPr>
            </w:pPr>
          </w:p>
        </w:tc>
        <w:tc>
          <w:tcPr>
            <w:tcW w:w="2961" w:type="dxa"/>
            <w:vMerge/>
            <w:tcBorders>
              <w:right w:val="single" w:sz="4" w:space="0" w:color="auto"/>
            </w:tcBorders>
            <w:vAlign w:val="center"/>
          </w:tcPr>
          <w:p w:rsidR="00573374" w:rsidRPr="002B1E34" w:rsidRDefault="00573374" w:rsidP="00712FEE">
            <w:pPr>
              <w:spacing w:after="0" w:line="240" w:lineRule="auto"/>
              <w:rPr>
                <w:rFonts w:ascii="Arial" w:hAnsi="Arial" w:cs="Arial"/>
                <w:bCs/>
                <w:sz w:val="18"/>
                <w:szCs w:val="18"/>
              </w:rPr>
            </w:pPr>
          </w:p>
        </w:tc>
        <w:tc>
          <w:tcPr>
            <w:tcW w:w="430"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26" w:type="dxa"/>
            <w:gridSpan w:val="2"/>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440" w:type="dxa"/>
            <w:vMerge/>
            <w:tcBorders>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p>
        </w:tc>
        <w:tc>
          <w:tcPr>
            <w:tcW w:w="1701" w:type="dxa"/>
            <w:gridSpan w:val="4"/>
            <w:tcBorders>
              <w:top w:val="single" w:sz="4" w:space="0" w:color="auto"/>
              <w:left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Солдато-Александровском</w:t>
            </w:r>
          </w:p>
        </w:tc>
        <w:tc>
          <w:tcPr>
            <w:tcW w:w="709" w:type="dxa"/>
            <w:tcBorders>
              <w:top w:val="single" w:sz="4" w:space="0" w:color="auto"/>
              <w:lef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400,00</w:t>
            </w:r>
          </w:p>
        </w:tc>
        <w:tc>
          <w:tcPr>
            <w:tcW w:w="993" w:type="dxa"/>
            <w:tcBorders>
              <w:top w:val="single" w:sz="4" w:space="0" w:color="auto"/>
              <w:lef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right w:val="single" w:sz="4" w:space="0" w:color="auto"/>
            </w:tcBorders>
          </w:tcPr>
          <w:p w:rsidR="00573374" w:rsidRPr="002B1E34" w:rsidRDefault="00573374"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100,00</w:t>
            </w:r>
          </w:p>
        </w:tc>
        <w:tc>
          <w:tcPr>
            <w:tcW w:w="992" w:type="dxa"/>
            <w:tcBorders>
              <w:top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100,00</w:t>
            </w:r>
          </w:p>
        </w:tc>
        <w:tc>
          <w:tcPr>
            <w:tcW w:w="992" w:type="dxa"/>
            <w:tcBorders>
              <w:top w:val="single" w:sz="4" w:space="0" w:color="auto"/>
              <w:right w:val="single" w:sz="4" w:space="0" w:color="auto"/>
            </w:tcBorders>
          </w:tcPr>
          <w:p w:rsidR="00573374" w:rsidRPr="002B1E34" w:rsidRDefault="00573374" w:rsidP="00530DAF">
            <w:pPr>
              <w:spacing w:after="0" w:line="240" w:lineRule="auto"/>
              <w:rPr>
                <w:rFonts w:ascii="Arial" w:hAnsi="Arial" w:cs="Arial"/>
                <w:bCs/>
                <w:sz w:val="18"/>
                <w:szCs w:val="18"/>
              </w:rPr>
            </w:pPr>
            <w:r w:rsidRPr="002B1E34">
              <w:rPr>
                <w:rFonts w:ascii="Arial" w:hAnsi="Arial" w:cs="Arial"/>
                <w:bCs/>
                <w:sz w:val="18"/>
                <w:szCs w:val="18"/>
              </w:rPr>
              <w:t>100,00</w:t>
            </w:r>
          </w:p>
        </w:tc>
        <w:tc>
          <w:tcPr>
            <w:tcW w:w="1119" w:type="dxa"/>
            <w:gridSpan w:val="2"/>
            <w:tcBorders>
              <w:top w:val="single" w:sz="4" w:space="0" w:color="auto"/>
              <w:left w:val="single" w:sz="4" w:space="0" w:color="auto"/>
              <w:right w:val="single" w:sz="4" w:space="0" w:color="auto"/>
            </w:tcBorders>
          </w:tcPr>
          <w:p w:rsidR="00573374" w:rsidRPr="002B1E34" w:rsidRDefault="00573374"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100,00</w:t>
            </w:r>
          </w:p>
        </w:tc>
      </w:tr>
      <w:tr w:rsidR="00240293" w:rsidRPr="002B1E34" w:rsidTr="002B1E34">
        <w:trPr>
          <w:gridAfter w:val="1"/>
          <w:wAfter w:w="15" w:type="dxa"/>
          <w:trHeight w:val="20"/>
        </w:trPr>
        <w:tc>
          <w:tcPr>
            <w:tcW w:w="848" w:type="dxa"/>
            <w:vMerge w:val="restart"/>
            <w:tcBorders>
              <w:top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sz w:val="18"/>
                <w:szCs w:val="18"/>
              </w:rPr>
              <w:t>1</w:t>
            </w:r>
            <w:r w:rsidR="00240293" w:rsidRPr="002B1E34">
              <w:rPr>
                <w:rFonts w:ascii="Arial" w:hAnsi="Arial" w:cs="Arial"/>
                <w:sz w:val="18"/>
                <w:szCs w:val="18"/>
              </w:rPr>
              <w:t>.</w:t>
            </w:r>
          </w:p>
          <w:p w:rsidR="00240293" w:rsidRPr="002B1E34" w:rsidRDefault="00240293" w:rsidP="00712FEE">
            <w:pPr>
              <w:spacing w:after="0" w:line="240" w:lineRule="auto"/>
              <w:rPr>
                <w:rFonts w:ascii="Arial" w:hAnsi="Arial" w:cs="Arial"/>
                <w:sz w:val="18"/>
                <w:szCs w:val="18"/>
              </w:rPr>
            </w:pPr>
          </w:p>
          <w:p w:rsidR="00240293" w:rsidRPr="002B1E34" w:rsidRDefault="00240293" w:rsidP="00712FEE">
            <w:pPr>
              <w:spacing w:after="0" w:line="240" w:lineRule="auto"/>
              <w:rPr>
                <w:rFonts w:ascii="Arial" w:hAnsi="Arial" w:cs="Arial"/>
                <w:sz w:val="18"/>
                <w:szCs w:val="18"/>
              </w:rPr>
            </w:pPr>
          </w:p>
          <w:p w:rsidR="00240293" w:rsidRPr="002B1E34" w:rsidRDefault="00240293" w:rsidP="00712FEE">
            <w:pPr>
              <w:spacing w:after="0" w:line="240" w:lineRule="auto"/>
              <w:rPr>
                <w:rFonts w:ascii="Arial" w:hAnsi="Arial" w:cs="Arial"/>
                <w:sz w:val="18"/>
                <w:szCs w:val="18"/>
              </w:rPr>
            </w:pPr>
          </w:p>
        </w:tc>
        <w:tc>
          <w:tcPr>
            <w:tcW w:w="2961" w:type="dxa"/>
            <w:vMerge w:val="restart"/>
            <w:tcBorders>
              <w:top w:val="single" w:sz="4" w:space="0" w:color="auto"/>
              <w:right w:val="single" w:sz="4" w:space="0" w:color="auto"/>
            </w:tcBorders>
            <w:vAlign w:val="center"/>
          </w:tcPr>
          <w:p w:rsidR="00240293" w:rsidRPr="002B1E34" w:rsidRDefault="00240293" w:rsidP="00712FEE">
            <w:pPr>
              <w:spacing w:after="0" w:line="240" w:lineRule="auto"/>
              <w:jc w:val="both"/>
              <w:rPr>
                <w:rFonts w:ascii="Arial" w:hAnsi="Arial" w:cs="Arial"/>
                <w:sz w:val="18"/>
                <w:szCs w:val="18"/>
              </w:rPr>
            </w:pPr>
            <w:r w:rsidRPr="002B1E34">
              <w:rPr>
                <w:rFonts w:ascii="Arial" w:hAnsi="Arial" w:cs="Arial"/>
                <w:color w:val="000000"/>
                <w:sz w:val="18"/>
                <w:szCs w:val="18"/>
              </w:rPr>
              <w:t>Основное мероприятие:</w:t>
            </w:r>
          </w:p>
          <w:p w:rsidR="00240293" w:rsidRPr="002B1E34" w:rsidRDefault="00240293" w:rsidP="00712FEE">
            <w:pPr>
              <w:spacing w:after="0" w:line="240" w:lineRule="auto"/>
              <w:jc w:val="both"/>
              <w:rPr>
                <w:rFonts w:ascii="Arial" w:hAnsi="Arial" w:cs="Arial"/>
                <w:sz w:val="18"/>
                <w:szCs w:val="18"/>
              </w:rPr>
            </w:pPr>
            <w:r w:rsidRPr="002B1E34">
              <w:rPr>
                <w:rFonts w:ascii="Arial" w:hAnsi="Arial" w:cs="Arial"/>
                <w:sz w:val="18"/>
                <w:szCs w:val="18"/>
              </w:rPr>
              <w:t>«Организация проведения на территории округа профилактических мероприятий, направленных на снижение незаконного потребления и оборота наркотиков»</w:t>
            </w:r>
          </w:p>
          <w:p w:rsidR="00240293" w:rsidRPr="002B1E34" w:rsidRDefault="00240293" w:rsidP="00712FEE">
            <w:pPr>
              <w:spacing w:after="0" w:line="240" w:lineRule="auto"/>
              <w:jc w:val="both"/>
              <w:rPr>
                <w:rFonts w:ascii="Arial" w:hAnsi="Arial" w:cs="Arial"/>
                <w:sz w:val="18"/>
                <w:szCs w:val="18"/>
              </w:rPr>
            </w:pPr>
            <w:r w:rsidRPr="002B1E34">
              <w:rPr>
                <w:rFonts w:ascii="Arial" w:hAnsi="Arial" w:cs="Arial"/>
                <w:sz w:val="18"/>
                <w:szCs w:val="18"/>
              </w:rPr>
              <w:t>Всего по мероприятию:</w:t>
            </w:r>
          </w:p>
        </w:tc>
        <w:tc>
          <w:tcPr>
            <w:tcW w:w="430"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rPr>
                <w:rFonts w:ascii="Arial" w:hAnsi="Arial" w:cs="Arial"/>
                <w:sz w:val="18"/>
                <w:szCs w:val="18"/>
              </w:rPr>
            </w:pPr>
          </w:p>
        </w:tc>
        <w:tc>
          <w:tcPr>
            <w:tcW w:w="426"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tc>
        <w:tc>
          <w:tcPr>
            <w:tcW w:w="440" w:type="dxa"/>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tc>
        <w:tc>
          <w:tcPr>
            <w:tcW w:w="1673" w:type="dxa"/>
            <w:gridSpan w:val="3"/>
            <w:tcBorders>
              <w:top w:val="single" w:sz="4" w:space="0" w:color="auto"/>
              <w:left w:val="single" w:sz="4" w:space="0" w:color="auto"/>
              <w:bottom w:val="single" w:sz="4" w:space="0" w:color="auto"/>
              <w:right w:val="single" w:sz="4" w:space="0" w:color="auto"/>
            </w:tcBorders>
          </w:tcPr>
          <w:p w:rsidR="00240293" w:rsidRPr="002B1E34" w:rsidRDefault="00240293" w:rsidP="00712FEE">
            <w:pPr>
              <w:spacing w:after="0" w:line="240" w:lineRule="auto"/>
              <w:jc w:val="center"/>
              <w:rPr>
                <w:rFonts w:ascii="Arial" w:hAnsi="Arial" w:cs="Arial"/>
                <w:sz w:val="18"/>
                <w:szCs w:val="18"/>
              </w:rPr>
            </w:pPr>
            <w:r w:rsidRPr="002B1E34">
              <w:rPr>
                <w:rFonts w:ascii="Arial" w:hAnsi="Arial" w:cs="Arial"/>
                <w:sz w:val="18"/>
                <w:szCs w:val="18"/>
              </w:rPr>
              <w:t xml:space="preserve">Всего, в </w:t>
            </w:r>
            <w:proofErr w:type="spellStart"/>
            <w:r w:rsidRPr="002B1E34">
              <w:rPr>
                <w:rFonts w:ascii="Arial" w:hAnsi="Arial" w:cs="Arial"/>
                <w:sz w:val="18"/>
                <w:szCs w:val="18"/>
              </w:rPr>
              <w:t>т.ч</w:t>
            </w:r>
            <w:proofErr w:type="spellEnd"/>
            <w:r w:rsidRPr="002B1E34">
              <w:rPr>
                <w:rFonts w:ascii="Arial" w:hAnsi="Arial" w:cs="Arial"/>
                <w:sz w:val="18"/>
                <w:szCs w:val="18"/>
              </w:rPr>
              <w:t>.:</w:t>
            </w:r>
          </w:p>
        </w:tc>
        <w:tc>
          <w:tcPr>
            <w:tcW w:w="737" w:type="dxa"/>
            <w:gridSpan w:val="2"/>
            <w:tcBorders>
              <w:top w:val="single" w:sz="4" w:space="0" w:color="auto"/>
              <w:left w:val="single" w:sz="4" w:space="0" w:color="auto"/>
              <w:bottom w:val="single" w:sz="4" w:space="0" w:color="auto"/>
            </w:tcBorders>
          </w:tcPr>
          <w:p w:rsidR="00240293" w:rsidRPr="002B1E34" w:rsidRDefault="00240293" w:rsidP="00712FEE">
            <w:pPr>
              <w:spacing w:after="0" w:line="240" w:lineRule="auto"/>
              <w:rPr>
                <w:rFonts w:ascii="Arial" w:hAnsi="Arial" w:cs="Arial"/>
                <w:sz w:val="18"/>
                <w:szCs w:val="18"/>
              </w:rPr>
            </w:pPr>
          </w:p>
          <w:p w:rsidR="00240293" w:rsidRPr="002B1E34" w:rsidRDefault="00240293" w:rsidP="00712FEE">
            <w:pPr>
              <w:spacing w:after="0" w:line="240" w:lineRule="auto"/>
              <w:jc w:val="center"/>
              <w:rPr>
                <w:rFonts w:ascii="Arial" w:hAnsi="Arial" w:cs="Arial"/>
                <w:sz w:val="18"/>
                <w:szCs w:val="18"/>
              </w:rPr>
            </w:pPr>
          </w:p>
        </w:tc>
        <w:tc>
          <w:tcPr>
            <w:tcW w:w="1275"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75</w:t>
            </w:r>
            <w:r w:rsidR="00240293" w:rsidRPr="002B1E34">
              <w:rPr>
                <w:rFonts w:ascii="Arial" w:hAnsi="Arial" w:cs="Arial"/>
                <w:bCs/>
                <w:sz w:val="18"/>
                <w:szCs w:val="18"/>
              </w:rPr>
              <w:t>,00</w:t>
            </w:r>
          </w:p>
        </w:tc>
        <w:tc>
          <w:tcPr>
            <w:tcW w:w="993" w:type="dxa"/>
            <w:tcBorders>
              <w:top w:val="single" w:sz="4" w:space="0" w:color="auto"/>
              <w:left w:val="single" w:sz="4" w:space="0" w:color="auto"/>
              <w:bottom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w:t>
            </w:r>
            <w:r w:rsidR="00240293"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240293" w:rsidRPr="002B1E34" w:rsidRDefault="00240293" w:rsidP="00712FEE">
            <w:pPr>
              <w:spacing w:after="0" w:line="240" w:lineRule="auto"/>
              <w:rPr>
                <w:rFonts w:ascii="Arial" w:hAnsi="Arial" w:cs="Arial"/>
                <w:sz w:val="18"/>
                <w:szCs w:val="18"/>
              </w:rPr>
            </w:pPr>
            <w:r w:rsidRPr="002B1E34">
              <w:rPr>
                <w:rFonts w:ascii="Arial" w:hAnsi="Arial" w:cs="Arial"/>
                <w:bCs/>
                <w:sz w:val="18"/>
                <w:szCs w:val="18"/>
              </w:rPr>
              <w:t>10,00</w:t>
            </w:r>
          </w:p>
        </w:tc>
        <w:tc>
          <w:tcPr>
            <w:tcW w:w="992" w:type="dxa"/>
            <w:tcBorders>
              <w:top w:val="single" w:sz="4" w:space="0" w:color="auto"/>
              <w:left w:val="single" w:sz="4" w:space="0" w:color="auto"/>
              <w:bottom w:val="single" w:sz="4" w:space="0" w:color="auto"/>
            </w:tcBorders>
          </w:tcPr>
          <w:p w:rsidR="00240293" w:rsidRPr="002B1E34" w:rsidRDefault="00240293" w:rsidP="00712FEE">
            <w:pPr>
              <w:spacing w:after="0" w:line="240" w:lineRule="auto"/>
              <w:rPr>
                <w:rFonts w:ascii="Arial" w:hAnsi="Arial" w:cs="Arial"/>
                <w:sz w:val="18"/>
                <w:szCs w:val="18"/>
              </w:rPr>
            </w:pPr>
            <w:r w:rsidRPr="002B1E34">
              <w:rPr>
                <w:rFonts w:ascii="Arial" w:hAnsi="Arial" w:cs="Arial"/>
                <w:bCs/>
                <w:sz w:val="18"/>
                <w:szCs w:val="18"/>
              </w:rPr>
              <w:t>10,00</w:t>
            </w:r>
          </w:p>
        </w:tc>
        <w:tc>
          <w:tcPr>
            <w:tcW w:w="992" w:type="dxa"/>
            <w:tcBorders>
              <w:top w:val="single" w:sz="4" w:space="0" w:color="auto"/>
              <w:bottom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15</w:t>
            </w:r>
            <w:r w:rsidR="00240293" w:rsidRPr="002B1E34">
              <w:rPr>
                <w:rFonts w:ascii="Arial" w:hAnsi="Arial" w:cs="Arial"/>
                <w:bCs/>
                <w:sz w:val="18"/>
                <w:szCs w:val="18"/>
              </w:rPr>
              <w:t>,00</w:t>
            </w:r>
          </w:p>
        </w:tc>
        <w:tc>
          <w:tcPr>
            <w:tcW w:w="992"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15</w:t>
            </w:r>
            <w:r w:rsidR="00240293" w:rsidRPr="002B1E34">
              <w:rPr>
                <w:rFonts w:ascii="Arial" w:hAnsi="Arial" w:cs="Arial"/>
                <w:bCs/>
                <w:sz w:val="18"/>
                <w:szCs w:val="18"/>
              </w:rPr>
              <w:t>,00</w:t>
            </w:r>
          </w:p>
        </w:tc>
        <w:tc>
          <w:tcPr>
            <w:tcW w:w="1119" w:type="dxa"/>
            <w:gridSpan w:val="2"/>
            <w:tcBorders>
              <w:top w:val="single" w:sz="4" w:space="0" w:color="auto"/>
              <w:left w:val="single" w:sz="4" w:space="0" w:color="auto"/>
              <w:bottom w:val="single" w:sz="4" w:space="0" w:color="auto"/>
              <w:right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15</w:t>
            </w:r>
            <w:r w:rsidR="00240293" w:rsidRPr="002B1E34">
              <w:rPr>
                <w:rFonts w:ascii="Arial" w:hAnsi="Arial" w:cs="Arial"/>
                <w:bCs/>
                <w:sz w:val="18"/>
                <w:szCs w:val="18"/>
              </w:rPr>
              <w:t>,00</w:t>
            </w:r>
          </w:p>
        </w:tc>
      </w:tr>
      <w:tr w:rsidR="00240293" w:rsidRPr="002B1E34" w:rsidTr="002B1E34">
        <w:trPr>
          <w:gridAfter w:val="1"/>
          <w:wAfter w:w="15" w:type="dxa"/>
          <w:trHeight w:val="20"/>
        </w:trPr>
        <w:tc>
          <w:tcPr>
            <w:tcW w:w="848" w:type="dxa"/>
            <w:vMerge/>
            <w:tcBorders>
              <w:bottom w:val="single" w:sz="4" w:space="0" w:color="auto"/>
            </w:tcBorders>
            <w:vAlign w:val="center"/>
          </w:tcPr>
          <w:p w:rsidR="00240293" w:rsidRPr="002B1E34" w:rsidRDefault="00240293" w:rsidP="00712FEE">
            <w:pPr>
              <w:spacing w:after="0" w:line="240" w:lineRule="auto"/>
              <w:rPr>
                <w:rFonts w:ascii="Arial" w:hAnsi="Arial" w:cs="Arial"/>
                <w:sz w:val="18"/>
                <w:szCs w:val="18"/>
              </w:rPr>
            </w:pPr>
          </w:p>
        </w:tc>
        <w:tc>
          <w:tcPr>
            <w:tcW w:w="2961" w:type="dxa"/>
            <w:vMerge/>
            <w:tcBorders>
              <w:bottom w:val="single" w:sz="4" w:space="0" w:color="auto"/>
              <w:right w:val="single" w:sz="4" w:space="0" w:color="auto"/>
            </w:tcBorders>
            <w:vAlign w:val="center"/>
          </w:tcPr>
          <w:p w:rsidR="00240293" w:rsidRPr="002B1E34" w:rsidRDefault="00240293"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rPr>
                <w:rFonts w:ascii="Arial" w:hAnsi="Arial" w:cs="Arial"/>
                <w:sz w:val="18"/>
                <w:szCs w:val="18"/>
              </w:rPr>
            </w:pPr>
          </w:p>
        </w:tc>
        <w:tc>
          <w:tcPr>
            <w:tcW w:w="426"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tc>
        <w:tc>
          <w:tcPr>
            <w:tcW w:w="440" w:type="dxa"/>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tc>
        <w:tc>
          <w:tcPr>
            <w:tcW w:w="1673" w:type="dxa"/>
            <w:gridSpan w:val="3"/>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АСГО СК</w:t>
            </w:r>
          </w:p>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p w:rsidR="00240293" w:rsidRPr="002B1E34" w:rsidRDefault="00240293" w:rsidP="00712FEE">
            <w:pPr>
              <w:spacing w:after="0" w:line="240" w:lineRule="auto"/>
              <w:jc w:val="center"/>
              <w:rPr>
                <w:rFonts w:ascii="Arial" w:hAnsi="Arial" w:cs="Arial"/>
                <w:sz w:val="18"/>
                <w:szCs w:val="18"/>
              </w:rPr>
            </w:pPr>
          </w:p>
        </w:tc>
        <w:tc>
          <w:tcPr>
            <w:tcW w:w="737" w:type="dxa"/>
            <w:gridSpan w:val="2"/>
            <w:tcBorders>
              <w:top w:val="single" w:sz="4" w:space="0" w:color="auto"/>
              <w:left w:val="single" w:sz="4" w:space="0" w:color="auto"/>
              <w:bottom w:val="single" w:sz="4" w:space="0" w:color="auto"/>
            </w:tcBorders>
          </w:tcPr>
          <w:p w:rsidR="00240293" w:rsidRPr="002B1E34" w:rsidRDefault="00096DF5" w:rsidP="00712FEE">
            <w:pPr>
              <w:spacing w:after="0" w:line="240" w:lineRule="auto"/>
              <w:jc w:val="center"/>
              <w:rPr>
                <w:rFonts w:ascii="Arial" w:hAnsi="Arial" w:cs="Arial"/>
                <w:sz w:val="18"/>
                <w:szCs w:val="18"/>
              </w:rPr>
            </w:pPr>
            <w:r w:rsidRPr="002B1E34">
              <w:rPr>
                <w:rFonts w:ascii="Arial" w:hAnsi="Arial" w:cs="Arial"/>
                <w:sz w:val="18"/>
                <w:szCs w:val="18"/>
              </w:rPr>
              <w:t>МБ</w:t>
            </w:r>
          </w:p>
        </w:tc>
        <w:tc>
          <w:tcPr>
            <w:tcW w:w="1275"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75</w:t>
            </w:r>
            <w:r w:rsidR="00240293" w:rsidRPr="002B1E34">
              <w:rPr>
                <w:rFonts w:ascii="Arial" w:hAnsi="Arial" w:cs="Arial"/>
                <w:bCs/>
                <w:sz w:val="18"/>
                <w:szCs w:val="18"/>
              </w:rPr>
              <w:t>,00</w:t>
            </w:r>
          </w:p>
        </w:tc>
        <w:tc>
          <w:tcPr>
            <w:tcW w:w="993" w:type="dxa"/>
            <w:tcBorders>
              <w:top w:val="single" w:sz="4" w:space="0" w:color="auto"/>
              <w:left w:val="single" w:sz="4" w:space="0" w:color="auto"/>
              <w:bottom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w:t>
            </w:r>
            <w:r w:rsidR="00240293"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240293" w:rsidRPr="002B1E34" w:rsidRDefault="00240293" w:rsidP="00712FEE">
            <w:pPr>
              <w:spacing w:after="0" w:line="240" w:lineRule="auto"/>
              <w:rPr>
                <w:rFonts w:ascii="Arial" w:hAnsi="Arial" w:cs="Arial"/>
                <w:sz w:val="18"/>
                <w:szCs w:val="18"/>
              </w:rPr>
            </w:pPr>
            <w:r w:rsidRPr="002B1E34">
              <w:rPr>
                <w:rFonts w:ascii="Arial" w:hAnsi="Arial" w:cs="Arial"/>
                <w:bCs/>
                <w:sz w:val="18"/>
                <w:szCs w:val="18"/>
              </w:rPr>
              <w:t>10,00</w:t>
            </w:r>
          </w:p>
        </w:tc>
        <w:tc>
          <w:tcPr>
            <w:tcW w:w="992" w:type="dxa"/>
            <w:tcBorders>
              <w:top w:val="single" w:sz="4" w:space="0" w:color="auto"/>
              <w:left w:val="single" w:sz="4" w:space="0" w:color="auto"/>
              <w:bottom w:val="single" w:sz="4" w:space="0" w:color="auto"/>
            </w:tcBorders>
          </w:tcPr>
          <w:p w:rsidR="00240293" w:rsidRPr="002B1E34" w:rsidRDefault="00240293" w:rsidP="00712FEE">
            <w:pPr>
              <w:spacing w:after="0" w:line="240" w:lineRule="auto"/>
              <w:rPr>
                <w:rFonts w:ascii="Arial" w:hAnsi="Arial" w:cs="Arial"/>
                <w:sz w:val="18"/>
                <w:szCs w:val="18"/>
              </w:rPr>
            </w:pPr>
            <w:r w:rsidRPr="002B1E34">
              <w:rPr>
                <w:rFonts w:ascii="Arial" w:hAnsi="Arial" w:cs="Arial"/>
                <w:bCs/>
                <w:sz w:val="18"/>
                <w:szCs w:val="18"/>
              </w:rPr>
              <w:t>10,00</w:t>
            </w:r>
          </w:p>
        </w:tc>
        <w:tc>
          <w:tcPr>
            <w:tcW w:w="992" w:type="dxa"/>
            <w:tcBorders>
              <w:top w:val="single" w:sz="4" w:space="0" w:color="auto"/>
              <w:bottom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15</w:t>
            </w:r>
            <w:r w:rsidR="00240293" w:rsidRPr="002B1E34">
              <w:rPr>
                <w:rFonts w:ascii="Arial" w:hAnsi="Arial" w:cs="Arial"/>
                <w:bCs/>
                <w:sz w:val="18"/>
                <w:szCs w:val="18"/>
              </w:rPr>
              <w:t>,00</w:t>
            </w:r>
          </w:p>
        </w:tc>
        <w:tc>
          <w:tcPr>
            <w:tcW w:w="992"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15</w:t>
            </w:r>
            <w:r w:rsidR="00240293" w:rsidRPr="002B1E34">
              <w:rPr>
                <w:rFonts w:ascii="Arial" w:hAnsi="Arial" w:cs="Arial"/>
                <w:bCs/>
                <w:sz w:val="18"/>
                <w:szCs w:val="18"/>
              </w:rPr>
              <w:t>,00</w:t>
            </w:r>
          </w:p>
        </w:tc>
        <w:tc>
          <w:tcPr>
            <w:tcW w:w="1119" w:type="dxa"/>
            <w:gridSpan w:val="2"/>
            <w:tcBorders>
              <w:top w:val="single" w:sz="4" w:space="0" w:color="auto"/>
              <w:left w:val="single" w:sz="4" w:space="0" w:color="auto"/>
              <w:bottom w:val="single" w:sz="4" w:space="0" w:color="auto"/>
              <w:right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15</w:t>
            </w:r>
            <w:r w:rsidR="00240293" w:rsidRPr="002B1E34">
              <w:rPr>
                <w:rFonts w:ascii="Arial" w:hAnsi="Arial" w:cs="Arial"/>
                <w:bCs/>
                <w:sz w:val="18"/>
                <w:szCs w:val="18"/>
              </w:rPr>
              <w:t>,00</w:t>
            </w:r>
          </w:p>
        </w:tc>
      </w:tr>
      <w:tr w:rsidR="00240293" w:rsidRPr="002B1E34" w:rsidTr="002B1E34">
        <w:trPr>
          <w:gridAfter w:val="1"/>
          <w:wAfter w:w="15" w:type="dxa"/>
          <w:trHeight w:val="20"/>
        </w:trPr>
        <w:tc>
          <w:tcPr>
            <w:tcW w:w="848" w:type="dxa"/>
            <w:vMerge w:val="restart"/>
            <w:tcBorders>
              <w:top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sz w:val="18"/>
                <w:szCs w:val="18"/>
              </w:rPr>
              <w:t>1</w:t>
            </w:r>
            <w:r w:rsidR="00240293" w:rsidRPr="002B1E34">
              <w:rPr>
                <w:rFonts w:ascii="Arial" w:hAnsi="Arial" w:cs="Arial"/>
                <w:sz w:val="18"/>
                <w:szCs w:val="18"/>
              </w:rPr>
              <w:t>.1.</w:t>
            </w:r>
          </w:p>
        </w:tc>
        <w:tc>
          <w:tcPr>
            <w:tcW w:w="2961" w:type="dxa"/>
            <w:vMerge w:val="restart"/>
            <w:tcBorders>
              <w:top w:val="single" w:sz="4" w:space="0" w:color="auto"/>
              <w:right w:val="single" w:sz="4" w:space="0" w:color="auto"/>
            </w:tcBorders>
            <w:vAlign w:val="center"/>
          </w:tcPr>
          <w:p w:rsidR="00240293" w:rsidRPr="002B1E34" w:rsidRDefault="00240293" w:rsidP="00712FEE">
            <w:pPr>
              <w:widowControl w:val="0"/>
              <w:autoSpaceDE w:val="0"/>
              <w:autoSpaceDN w:val="0"/>
              <w:adjustRightInd w:val="0"/>
              <w:spacing w:after="0" w:line="240" w:lineRule="auto"/>
              <w:jc w:val="both"/>
              <w:rPr>
                <w:rFonts w:ascii="Arial" w:hAnsi="Arial" w:cs="Arial"/>
                <w:sz w:val="18"/>
                <w:szCs w:val="18"/>
              </w:rPr>
            </w:pPr>
            <w:r w:rsidRPr="002B1E34">
              <w:rPr>
                <w:rFonts w:ascii="Arial" w:hAnsi="Arial" w:cs="Arial"/>
                <w:sz w:val="18"/>
                <w:szCs w:val="18"/>
              </w:rPr>
              <w:t>Проведение информационно-пропагандистских мероприятий, направленных на профилактику</w:t>
            </w:r>
            <w:r w:rsidR="00E552C9" w:rsidRPr="002B1E34">
              <w:rPr>
                <w:rFonts w:ascii="Arial" w:hAnsi="Arial" w:cs="Arial"/>
                <w:sz w:val="18"/>
                <w:szCs w:val="18"/>
              </w:rPr>
              <w:t xml:space="preserve"> </w:t>
            </w:r>
            <w:r w:rsidRPr="002B1E34">
              <w:rPr>
                <w:rFonts w:ascii="Arial" w:hAnsi="Arial" w:cs="Arial"/>
                <w:sz w:val="18"/>
                <w:szCs w:val="18"/>
              </w:rPr>
              <w:t xml:space="preserve">наркомании (разработка и изготовление полиграфической продукции (буклеты, листовки) </w:t>
            </w:r>
            <w:r w:rsidRPr="002B1E34">
              <w:rPr>
                <w:rFonts w:ascii="Arial" w:hAnsi="Arial" w:cs="Arial"/>
                <w:sz w:val="18"/>
                <w:szCs w:val="18"/>
              </w:rPr>
              <w:lastRenderedPageBreak/>
              <w:t>антинаркотической направленности)</w:t>
            </w:r>
          </w:p>
          <w:p w:rsidR="00F63712" w:rsidRPr="002B1E34" w:rsidRDefault="00F63712"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rPr>
                <w:rFonts w:ascii="Arial" w:hAnsi="Arial" w:cs="Arial"/>
                <w:sz w:val="18"/>
                <w:szCs w:val="18"/>
              </w:rPr>
            </w:pPr>
          </w:p>
        </w:tc>
        <w:tc>
          <w:tcPr>
            <w:tcW w:w="426"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tc>
        <w:tc>
          <w:tcPr>
            <w:tcW w:w="440" w:type="dxa"/>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spacing w:after="0" w:line="240" w:lineRule="auto"/>
              <w:jc w:val="center"/>
              <w:rPr>
                <w:rFonts w:ascii="Arial" w:hAnsi="Arial" w:cs="Arial"/>
                <w:sz w:val="18"/>
                <w:szCs w:val="18"/>
              </w:rPr>
            </w:pPr>
            <w:r w:rsidRPr="002B1E34">
              <w:rPr>
                <w:rFonts w:ascii="Arial" w:hAnsi="Arial" w:cs="Arial"/>
                <w:sz w:val="18"/>
                <w:szCs w:val="18"/>
              </w:rPr>
              <w:t xml:space="preserve">Всего, в </w:t>
            </w:r>
            <w:proofErr w:type="spellStart"/>
            <w:r w:rsidRPr="002B1E34">
              <w:rPr>
                <w:rFonts w:ascii="Arial" w:hAnsi="Arial" w:cs="Arial"/>
                <w:sz w:val="18"/>
                <w:szCs w:val="18"/>
              </w:rPr>
              <w:t>т.ч</w:t>
            </w:r>
            <w:proofErr w:type="spellEnd"/>
            <w:r w:rsidRPr="002B1E34">
              <w:rPr>
                <w:rFonts w:ascii="Arial" w:hAnsi="Arial" w:cs="Arial"/>
                <w:sz w:val="18"/>
                <w:szCs w:val="18"/>
              </w:rPr>
              <w:t>.:</w:t>
            </w:r>
          </w:p>
        </w:tc>
        <w:tc>
          <w:tcPr>
            <w:tcW w:w="744" w:type="dxa"/>
            <w:gridSpan w:val="3"/>
            <w:tcBorders>
              <w:top w:val="single" w:sz="4" w:space="0" w:color="auto"/>
              <w:left w:val="single" w:sz="4" w:space="0" w:color="auto"/>
              <w:bottom w:val="single" w:sz="4" w:space="0" w:color="auto"/>
            </w:tcBorders>
          </w:tcPr>
          <w:p w:rsidR="00240293" w:rsidRPr="002B1E34" w:rsidRDefault="00240293" w:rsidP="00712FEE">
            <w:pPr>
              <w:spacing w:after="0" w:line="240" w:lineRule="auto"/>
              <w:rPr>
                <w:rFonts w:ascii="Arial" w:hAnsi="Arial" w:cs="Arial"/>
                <w:sz w:val="18"/>
                <w:szCs w:val="18"/>
              </w:rPr>
            </w:pPr>
          </w:p>
          <w:p w:rsidR="00240293" w:rsidRPr="002B1E34" w:rsidRDefault="00240293" w:rsidP="00712FEE">
            <w:pPr>
              <w:spacing w:after="0" w:line="240" w:lineRule="auto"/>
              <w:jc w:val="center"/>
              <w:rPr>
                <w:rFonts w:ascii="Arial" w:hAnsi="Arial" w:cs="Arial"/>
                <w:sz w:val="18"/>
                <w:szCs w:val="18"/>
              </w:rPr>
            </w:pPr>
          </w:p>
        </w:tc>
        <w:tc>
          <w:tcPr>
            <w:tcW w:w="1275"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75</w:t>
            </w:r>
            <w:r w:rsidR="00240293" w:rsidRPr="002B1E34">
              <w:rPr>
                <w:rFonts w:ascii="Arial" w:hAnsi="Arial" w:cs="Arial"/>
                <w:bCs/>
                <w:sz w:val="18"/>
                <w:szCs w:val="18"/>
              </w:rPr>
              <w:t>,00</w:t>
            </w:r>
          </w:p>
        </w:tc>
        <w:tc>
          <w:tcPr>
            <w:tcW w:w="993" w:type="dxa"/>
            <w:tcBorders>
              <w:top w:val="single" w:sz="4" w:space="0" w:color="auto"/>
              <w:left w:val="single" w:sz="4" w:space="0" w:color="auto"/>
              <w:bottom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w:t>
            </w:r>
            <w:r w:rsidR="00240293"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240293" w:rsidRPr="002B1E34" w:rsidRDefault="00240293" w:rsidP="00712FEE">
            <w:pPr>
              <w:spacing w:after="0" w:line="240" w:lineRule="auto"/>
              <w:rPr>
                <w:rFonts w:ascii="Arial" w:hAnsi="Arial" w:cs="Arial"/>
                <w:sz w:val="18"/>
                <w:szCs w:val="18"/>
              </w:rPr>
            </w:pPr>
            <w:r w:rsidRPr="002B1E34">
              <w:rPr>
                <w:rFonts w:ascii="Arial" w:hAnsi="Arial" w:cs="Arial"/>
                <w:bCs/>
                <w:sz w:val="18"/>
                <w:szCs w:val="18"/>
              </w:rPr>
              <w:t>10,00</w:t>
            </w:r>
          </w:p>
        </w:tc>
        <w:tc>
          <w:tcPr>
            <w:tcW w:w="992" w:type="dxa"/>
            <w:tcBorders>
              <w:top w:val="single" w:sz="4" w:space="0" w:color="auto"/>
              <w:left w:val="single" w:sz="4" w:space="0" w:color="auto"/>
              <w:bottom w:val="single" w:sz="4" w:space="0" w:color="auto"/>
            </w:tcBorders>
          </w:tcPr>
          <w:p w:rsidR="00240293" w:rsidRPr="002B1E34" w:rsidRDefault="00240293" w:rsidP="00712FEE">
            <w:pPr>
              <w:spacing w:after="0" w:line="240" w:lineRule="auto"/>
              <w:rPr>
                <w:rFonts w:ascii="Arial" w:hAnsi="Arial" w:cs="Arial"/>
                <w:sz w:val="18"/>
                <w:szCs w:val="18"/>
              </w:rPr>
            </w:pPr>
            <w:r w:rsidRPr="002B1E34">
              <w:rPr>
                <w:rFonts w:ascii="Arial" w:hAnsi="Arial" w:cs="Arial"/>
                <w:bCs/>
                <w:sz w:val="18"/>
                <w:szCs w:val="18"/>
              </w:rPr>
              <w:t>10,00</w:t>
            </w:r>
          </w:p>
        </w:tc>
        <w:tc>
          <w:tcPr>
            <w:tcW w:w="992" w:type="dxa"/>
            <w:tcBorders>
              <w:top w:val="single" w:sz="4" w:space="0" w:color="auto"/>
              <w:bottom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bCs/>
                <w:sz w:val="18"/>
                <w:szCs w:val="18"/>
              </w:rPr>
              <w:t>15</w:t>
            </w:r>
            <w:r w:rsidR="00240293" w:rsidRPr="002B1E34">
              <w:rPr>
                <w:rFonts w:ascii="Arial" w:hAnsi="Arial" w:cs="Arial"/>
                <w:bCs/>
                <w:sz w:val="18"/>
                <w:szCs w:val="18"/>
              </w:rPr>
              <w:t>,00</w:t>
            </w:r>
          </w:p>
        </w:tc>
        <w:tc>
          <w:tcPr>
            <w:tcW w:w="992"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bCs/>
                <w:sz w:val="18"/>
                <w:szCs w:val="18"/>
              </w:rPr>
              <w:t>15</w:t>
            </w:r>
            <w:r w:rsidR="00240293" w:rsidRPr="002B1E34">
              <w:rPr>
                <w:rFonts w:ascii="Arial" w:hAnsi="Arial" w:cs="Arial"/>
                <w:bCs/>
                <w:sz w:val="18"/>
                <w:szCs w:val="18"/>
              </w:rPr>
              <w:t>,00</w:t>
            </w:r>
          </w:p>
        </w:tc>
        <w:tc>
          <w:tcPr>
            <w:tcW w:w="1119" w:type="dxa"/>
            <w:gridSpan w:val="2"/>
            <w:tcBorders>
              <w:top w:val="single" w:sz="4" w:space="0" w:color="auto"/>
              <w:left w:val="single" w:sz="4" w:space="0" w:color="auto"/>
              <w:bottom w:val="single" w:sz="4" w:space="0" w:color="auto"/>
              <w:right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bCs/>
                <w:sz w:val="18"/>
                <w:szCs w:val="18"/>
              </w:rPr>
              <w:t>15</w:t>
            </w:r>
            <w:r w:rsidR="00240293" w:rsidRPr="002B1E34">
              <w:rPr>
                <w:rFonts w:ascii="Arial" w:hAnsi="Arial" w:cs="Arial"/>
                <w:bCs/>
                <w:sz w:val="18"/>
                <w:szCs w:val="18"/>
              </w:rPr>
              <w:t>,00</w:t>
            </w:r>
          </w:p>
        </w:tc>
      </w:tr>
      <w:tr w:rsidR="00240293" w:rsidRPr="002B1E34" w:rsidTr="002B1E34">
        <w:trPr>
          <w:gridAfter w:val="1"/>
          <w:wAfter w:w="15" w:type="dxa"/>
          <w:trHeight w:val="20"/>
        </w:trPr>
        <w:tc>
          <w:tcPr>
            <w:tcW w:w="848" w:type="dxa"/>
            <w:vMerge/>
            <w:tcBorders>
              <w:bottom w:val="single" w:sz="4" w:space="0" w:color="auto"/>
            </w:tcBorders>
            <w:vAlign w:val="center"/>
          </w:tcPr>
          <w:p w:rsidR="00240293" w:rsidRPr="002B1E34" w:rsidRDefault="00240293" w:rsidP="00712FEE">
            <w:pPr>
              <w:spacing w:after="0" w:line="240" w:lineRule="auto"/>
              <w:rPr>
                <w:rFonts w:ascii="Arial" w:hAnsi="Arial" w:cs="Arial"/>
                <w:sz w:val="18"/>
                <w:szCs w:val="18"/>
              </w:rPr>
            </w:pPr>
          </w:p>
        </w:tc>
        <w:tc>
          <w:tcPr>
            <w:tcW w:w="2961" w:type="dxa"/>
            <w:vMerge/>
            <w:tcBorders>
              <w:bottom w:val="single" w:sz="4" w:space="0" w:color="auto"/>
              <w:right w:val="single" w:sz="4" w:space="0" w:color="auto"/>
            </w:tcBorders>
            <w:vAlign w:val="center"/>
          </w:tcPr>
          <w:p w:rsidR="00240293" w:rsidRPr="002B1E34" w:rsidRDefault="00240293"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rPr>
                <w:rFonts w:ascii="Arial" w:hAnsi="Arial" w:cs="Arial"/>
                <w:sz w:val="18"/>
                <w:szCs w:val="18"/>
              </w:rPr>
            </w:pPr>
          </w:p>
        </w:tc>
        <w:tc>
          <w:tcPr>
            <w:tcW w:w="426"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tc>
        <w:tc>
          <w:tcPr>
            <w:tcW w:w="440" w:type="dxa"/>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АСГО СК</w:t>
            </w:r>
          </w:p>
          <w:p w:rsidR="00240293" w:rsidRPr="002B1E34" w:rsidRDefault="00240293" w:rsidP="00712FEE">
            <w:pPr>
              <w:widowControl w:val="0"/>
              <w:autoSpaceDE w:val="0"/>
              <w:autoSpaceDN w:val="0"/>
              <w:adjustRightInd w:val="0"/>
              <w:spacing w:after="0" w:line="240" w:lineRule="auto"/>
              <w:jc w:val="center"/>
              <w:rPr>
                <w:rFonts w:ascii="Arial" w:hAnsi="Arial" w:cs="Arial"/>
                <w:sz w:val="18"/>
                <w:szCs w:val="18"/>
              </w:rPr>
            </w:pPr>
          </w:p>
          <w:p w:rsidR="00240293" w:rsidRPr="002B1E34" w:rsidRDefault="00240293" w:rsidP="00712FEE">
            <w:pPr>
              <w:spacing w:after="0" w:line="240" w:lineRule="auto"/>
              <w:jc w:val="center"/>
              <w:rPr>
                <w:rFonts w:ascii="Arial" w:hAnsi="Arial" w:cs="Arial"/>
                <w:sz w:val="18"/>
                <w:szCs w:val="18"/>
              </w:rPr>
            </w:pPr>
          </w:p>
        </w:tc>
        <w:tc>
          <w:tcPr>
            <w:tcW w:w="744" w:type="dxa"/>
            <w:gridSpan w:val="3"/>
            <w:tcBorders>
              <w:top w:val="single" w:sz="4" w:space="0" w:color="auto"/>
              <w:left w:val="single" w:sz="4" w:space="0" w:color="auto"/>
              <w:bottom w:val="single" w:sz="4" w:space="0" w:color="auto"/>
            </w:tcBorders>
          </w:tcPr>
          <w:p w:rsidR="00240293" w:rsidRPr="002B1E34" w:rsidRDefault="00096DF5" w:rsidP="00712FEE">
            <w:pPr>
              <w:spacing w:after="0" w:line="240" w:lineRule="auto"/>
              <w:jc w:val="center"/>
              <w:rPr>
                <w:rFonts w:ascii="Arial" w:hAnsi="Arial" w:cs="Arial"/>
                <w:sz w:val="18"/>
                <w:szCs w:val="18"/>
              </w:rPr>
            </w:pPr>
            <w:r w:rsidRPr="002B1E34">
              <w:rPr>
                <w:rFonts w:ascii="Arial" w:hAnsi="Arial" w:cs="Arial"/>
                <w:sz w:val="18"/>
                <w:szCs w:val="18"/>
              </w:rPr>
              <w:t>МБ</w:t>
            </w:r>
          </w:p>
        </w:tc>
        <w:tc>
          <w:tcPr>
            <w:tcW w:w="1275"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75</w:t>
            </w:r>
            <w:r w:rsidR="00240293" w:rsidRPr="002B1E34">
              <w:rPr>
                <w:rFonts w:ascii="Arial" w:hAnsi="Arial" w:cs="Arial"/>
                <w:bCs/>
                <w:sz w:val="18"/>
                <w:szCs w:val="18"/>
              </w:rPr>
              <w:t>,00</w:t>
            </w:r>
          </w:p>
        </w:tc>
        <w:tc>
          <w:tcPr>
            <w:tcW w:w="993" w:type="dxa"/>
            <w:tcBorders>
              <w:top w:val="single" w:sz="4" w:space="0" w:color="auto"/>
              <w:left w:val="single" w:sz="4" w:space="0" w:color="auto"/>
              <w:bottom w:val="single" w:sz="4" w:space="0" w:color="auto"/>
            </w:tcBorders>
          </w:tcPr>
          <w:p w:rsidR="00240293" w:rsidRPr="002B1E34" w:rsidRDefault="00320A3C" w:rsidP="00712FEE">
            <w:pPr>
              <w:spacing w:after="0" w:line="240" w:lineRule="auto"/>
              <w:jc w:val="center"/>
              <w:rPr>
                <w:rFonts w:ascii="Arial" w:hAnsi="Arial" w:cs="Arial"/>
                <w:bCs/>
                <w:sz w:val="18"/>
                <w:szCs w:val="18"/>
              </w:rPr>
            </w:pPr>
            <w:r w:rsidRPr="002B1E34">
              <w:rPr>
                <w:rFonts w:ascii="Arial" w:hAnsi="Arial" w:cs="Arial"/>
                <w:bCs/>
                <w:sz w:val="18"/>
                <w:szCs w:val="18"/>
              </w:rPr>
              <w:t>1</w:t>
            </w:r>
            <w:r w:rsidR="00240293"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240293" w:rsidRPr="002B1E34" w:rsidRDefault="00240293" w:rsidP="00712FEE">
            <w:pPr>
              <w:spacing w:after="0" w:line="240" w:lineRule="auto"/>
              <w:rPr>
                <w:rFonts w:ascii="Arial" w:hAnsi="Arial" w:cs="Arial"/>
                <w:sz w:val="18"/>
                <w:szCs w:val="18"/>
              </w:rPr>
            </w:pPr>
            <w:r w:rsidRPr="002B1E34">
              <w:rPr>
                <w:rFonts w:ascii="Arial" w:hAnsi="Arial" w:cs="Arial"/>
                <w:bCs/>
                <w:sz w:val="18"/>
                <w:szCs w:val="18"/>
              </w:rPr>
              <w:t>10,00</w:t>
            </w:r>
          </w:p>
        </w:tc>
        <w:tc>
          <w:tcPr>
            <w:tcW w:w="992" w:type="dxa"/>
            <w:tcBorders>
              <w:top w:val="single" w:sz="4" w:space="0" w:color="auto"/>
              <w:left w:val="single" w:sz="4" w:space="0" w:color="auto"/>
              <w:bottom w:val="single" w:sz="4" w:space="0" w:color="auto"/>
            </w:tcBorders>
          </w:tcPr>
          <w:p w:rsidR="00240293" w:rsidRPr="002B1E34" w:rsidRDefault="00240293" w:rsidP="00712FEE">
            <w:pPr>
              <w:spacing w:after="0" w:line="240" w:lineRule="auto"/>
              <w:rPr>
                <w:rFonts w:ascii="Arial" w:hAnsi="Arial" w:cs="Arial"/>
                <w:sz w:val="18"/>
                <w:szCs w:val="18"/>
              </w:rPr>
            </w:pPr>
            <w:r w:rsidRPr="002B1E34">
              <w:rPr>
                <w:rFonts w:ascii="Arial" w:hAnsi="Arial" w:cs="Arial"/>
                <w:bCs/>
                <w:sz w:val="18"/>
                <w:szCs w:val="18"/>
              </w:rPr>
              <w:t>10,00</w:t>
            </w:r>
          </w:p>
        </w:tc>
        <w:tc>
          <w:tcPr>
            <w:tcW w:w="992" w:type="dxa"/>
            <w:tcBorders>
              <w:top w:val="single" w:sz="4" w:space="0" w:color="auto"/>
              <w:bottom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bCs/>
                <w:sz w:val="18"/>
                <w:szCs w:val="18"/>
              </w:rPr>
              <w:t>15</w:t>
            </w:r>
            <w:r w:rsidR="00240293" w:rsidRPr="002B1E34">
              <w:rPr>
                <w:rFonts w:ascii="Arial" w:hAnsi="Arial" w:cs="Arial"/>
                <w:bCs/>
                <w:sz w:val="18"/>
                <w:szCs w:val="18"/>
              </w:rPr>
              <w:t>,00</w:t>
            </w:r>
          </w:p>
        </w:tc>
        <w:tc>
          <w:tcPr>
            <w:tcW w:w="992" w:type="dxa"/>
            <w:tcBorders>
              <w:top w:val="single" w:sz="4" w:space="0" w:color="auto"/>
              <w:bottom w:val="single" w:sz="4" w:space="0" w:color="auto"/>
              <w:right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bCs/>
                <w:sz w:val="18"/>
                <w:szCs w:val="18"/>
              </w:rPr>
              <w:t>15</w:t>
            </w:r>
            <w:r w:rsidR="00240293" w:rsidRPr="002B1E34">
              <w:rPr>
                <w:rFonts w:ascii="Arial" w:hAnsi="Arial" w:cs="Arial"/>
                <w:bCs/>
                <w:sz w:val="18"/>
                <w:szCs w:val="18"/>
              </w:rPr>
              <w:t>,00</w:t>
            </w:r>
          </w:p>
        </w:tc>
        <w:tc>
          <w:tcPr>
            <w:tcW w:w="1119" w:type="dxa"/>
            <w:gridSpan w:val="2"/>
            <w:tcBorders>
              <w:top w:val="single" w:sz="4" w:space="0" w:color="auto"/>
              <w:left w:val="single" w:sz="4" w:space="0" w:color="auto"/>
              <w:bottom w:val="single" w:sz="4" w:space="0" w:color="auto"/>
              <w:right w:val="single" w:sz="4" w:space="0" w:color="auto"/>
            </w:tcBorders>
          </w:tcPr>
          <w:p w:rsidR="00240293" w:rsidRPr="002B1E34" w:rsidRDefault="00320A3C" w:rsidP="00712FEE">
            <w:pPr>
              <w:spacing w:after="0" w:line="240" w:lineRule="auto"/>
              <w:rPr>
                <w:rFonts w:ascii="Arial" w:hAnsi="Arial" w:cs="Arial"/>
                <w:sz w:val="18"/>
                <w:szCs w:val="18"/>
              </w:rPr>
            </w:pPr>
            <w:r w:rsidRPr="002B1E34">
              <w:rPr>
                <w:rFonts w:ascii="Arial" w:hAnsi="Arial" w:cs="Arial"/>
                <w:bCs/>
                <w:sz w:val="18"/>
                <w:szCs w:val="18"/>
              </w:rPr>
              <w:t>15</w:t>
            </w:r>
            <w:r w:rsidR="00240293" w:rsidRPr="002B1E34">
              <w:rPr>
                <w:rFonts w:ascii="Arial" w:hAnsi="Arial" w:cs="Arial"/>
                <w:bCs/>
                <w:sz w:val="18"/>
                <w:szCs w:val="18"/>
              </w:rPr>
              <w:t>,00</w:t>
            </w:r>
          </w:p>
        </w:tc>
      </w:tr>
      <w:tr w:rsidR="00F63712" w:rsidRPr="002B1E34" w:rsidTr="002B1E34">
        <w:trPr>
          <w:gridAfter w:val="1"/>
          <w:wAfter w:w="15" w:type="dxa"/>
          <w:trHeight w:val="763"/>
        </w:trPr>
        <w:tc>
          <w:tcPr>
            <w:tcW w:w="848" w:type="dxa"/>
            <w:vMerge w:val="restart"/>
            <w:tcBorders>
              <w:top w:val="single" w:sz="4" w:space="0" w:color="auto"/>
            </w:tcBorders>
          </w:tcPr>
          <w:p w:rsidR="00F63712" w:rsidRPr="002B1E34" w:rsidRDefault="00855E21" w:rsidP="00712FEE">
            <w:pPr>
              <w:spacing w:after="0" w:line="240" w:lineRule="auto"/>
              <w:jc w:val="center"/>
              <w:rPr>
                <w:rFonts w:ascii="Arial" w:hAnsi="Arial" w:cs="Arial"/>
                <w:sz w:val="18"/>
                <w:szCs w:val="18"/>
              </w:rPr>
            </w:pPr>
            <w:r w:rsidRPr="002B1E34">
              <w:rPr>
                <w:rFonts w:ascii="Arial" w:hAnsi="Arial" w:cs="Arial"/>
                <w:sz w:val="18"/>
                <w:szCs w:val="18"/>
              </w:rPr>
              <w:lastRenderedPageBreak/>
              <w:t>2</w:t>
            </w:r>
            <w:r w:rsidR="00F63712" w:rsidRPr="002B1E34">
              <w:rPr>
                <w:rFonts w:ascii="Arial" w:hAnsi="Arial" w:cs="Arial"/>
                <w:sz w:val="18"/>
                <w:szCs w:val="18"/>
              </w:rPr>
              <w:t>.</w:t>
            </w:r>
          </w:p>
        </w:tc>
        <w:tc>
          <w:tcPr>
            <w:tcW w:w="2961" w:type="dxa"/>
            <w:vMerge w:val="restart"/>
            <w:tcBorders>
              <w:top w:val="single" w:sz="4" w:space="0" w:color="auto"/>
              <w:right w:val="single" w:sz="4" w:space="0" w:color="auto"/>
            </w:tcBorders>
          </w:tcPr>
          <w:p w:rsidR="00F63712" w:rsidRPr="002B1E34" w:rsidRDefault="00F63712" w:rsidP="00712FEE">
            <w:pPr>
              <w:widowControl w:val="0"/>
              <w:autoSpaceDE w:val="0"/>
              <w:autoSpaceDN w:val="0"/>
              <w:adjustRightInd w:val="0"/>
              <w:spacing w:after="0" w:line="240" w:lineRule="auto"/>
              <w:jc w:val="both"/>
              <w:rPr>
                <w:rFonts w:ascii="Arial" w:hAnsi="Arial" w:cs="Arial"/>
                <w:sz w:val="18"/>
                <w:szCs w:val="18"/>
              </w:rPr>
            </w:pPr>
            <w:r w:rsidRPr="002B1E34">
              <w:rPr>
                <w:rFonts w:ascii="Arial" w:hAnsi="Arial" w:cs="Arial"/>
                <w:sz w:val="18"/>
                <w:szCs w:val="18"/>
              </w:rPr>
              <w:t>Совершенствование системы профилактики правонарушений, направленной на активизацию борьбы с преступностью, в том числе среди несовершеннолетних в округе</w:t>
            </w:r>
          </w:p>
          <w:p w:rsidR="00F63712" w:rsidRPr="002B1E34" w:rsidRDefault="00F63712" w:rsidP="00712FEE">
            <w:pPr>
              <w:widowControl w:val="0"/>
              <w:autoSpaceDE w:val="0"/>
              <w:autoSpaceDN w:val="0"/>
              <w:adjustRightInd w:val="0"/>
              <w:spacing w:after="0" w:line="240" w:lineRule="auto"/>
              <w:jc w:val="center"/>
              <w:rPr>
                <w:rFonts w:ascii="Arial" w:hAnsi="Arial" w:cs="Arial"/>
                <w:sz w:val="18"/>
                <w:szCs w:val="18"/>
              </w:rPr>
            </w:pPr>
          </w:p>
          <w:p w:rsidR="00F63712" w:rsidRPr="002B1E34" w:rsidRDefault="00F63712" w:rsidP="00712FEE">
            <w:pPr>
              <w:widowControl w:val="0"/>
              <w:autoSpaceDE w:val="0"/>
              <w:autoSpaceDN w:val="0"/>
              <w:adjustRightInd w:val="0"/>
              <w:spacing w:after="0" w:line="240" w:lineRule="auto"/>
              <w:rPr>
                <w:rFonts w:ascii="Arial" w:hAnsi="Arial" w:cs="Arial"/>
                <w:sz w:val="18"/>
                <w:szCs w:val="18"/>
              </w:rPr>
            </w:pPr>
          </w:p>
        </w:tc>
        <w:tc>
          <w:tcPr>
            <w:tcW w:w="430" w:type="dxa"/>
            <w:gridSpan w:val="2"/>
            <w:tcBorders>
              <w:top w:val="single" w:sz="4" w:space="0" w:color="auto"/>
              <w:left w:val="single" w:sz="4" w:space="0" w:color="auto"/>
              <w:bottom w:val="single" w:sz="4" w:space="0" w:color="auto"/>
              <w:right w:val="single" w:sz="4" w:space="0" w:color="auto"/>
            </w:tcBorders>
          </w:tcPr>
          <w:p w:rsidR="00F63712" w:rsidRPr="002B1E34" w:rsidRDefault="00F63712"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tcBorders>
              <w:top w:val="single" w:sz="4" w:space="0" w:color="auto"/>
              <w:left w:val="single" w:sz="4" w:space="0" w:color="auto"/>
              <w:bottom w:val="single" w:sz="4" w:space="0" w:color="auto"/>
              <w:right w:val="single" w:sz="4" w:space="0" w:color="auto"/>
            </w:tcBorders>
          </w:tcPr>
          <w:p w:rsidR="00F63712" w:rsidRPr="002B1E34" w:rsidRDefault="00F63712" w:rsidP="00712FEE">
            <w:pPr>
              <w:widowControl w:val="0"/>
              <w:autoSpaceDE w:val="0"/>
              <w:autoSpaceDN w:val="0"/>
              <w:adjustRightInd w:val="0"/>
              <w:spacing w:after="0" w:line="240" w:lineRule="auto"/>
              <w:jc w:val="center"/>
              <w:rPr>
                <w:rFonts w:ascii="Arial" w:hAnsi="Arial" w:cs="Arial"/>
                <w:sz w:val="18"/>
                <w:szCs w:val="18"/>
              </w:rPr>
            </w:pPr>
          </w:p>
        </w:tc>
        <w:tc>
          <w:tcPr>
            <w:tcW w:w="440" w:type="dxa"/>
            <w:tcBorders>
              <w:top w:val="single" w:sz="4" w:space="0" w:color="auto"/>
              <w:left w:val="single" w:sz="4" w:space="0" w:color="auto"/>
              <w:bottom w:val="single" w:sz="4" w:space="0" w:color="auto"/>
              <w:right w:val="single" w:sz="4" w:space="0" w:color="auto"/>
            </w:tcBorders>
          </w:tcPr>
          <w:p w:rsidR="00F63712" w:rsidRPr="002B1E34" w:rsidRDefault="00F63712"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F63712" w:rsidRPr="002B1E34" w:rsidRDefault="00F63712" w:rsidP="00712FEE">
            <w:pPr>
              <w:spacing w:after="0" w:line="240" w:lineRule="auto"/>
              <w:jc w:val="center"/>
              <w:rPr>
                <w:rFonts w:ascii="Arial" w:hAnsi="Arial" w:cs="Arial"/>
                <w:sz w:val="18"/>
                <w:szCs w:val="18"/>
              </w:rPr>
            </w:pPr>
            <w:r w:rsidRPr="002B1E34">
              <w:rPr>
                <w:rFonts w:ascii="Arial" w:hAnsi="Arial" w:cs="Arial"/>
                <w:sz w:val="18"/>
                <w:szCs w:val="18"/>
              </w:rPr>
              <w:t xml:space="preserve">Всего, в </w:t>
            </w:r>
            <w:proofErr w:type="spellStart"/>
            <w:r w:rsidRPr="002B1E34">
              <w:rPr>
                <w:rFonts w:ascii="Arial" w:hAnsi="Arial" w:cs="Arial"/>
                <w:sz w:val="18"/>
                <w:szCs w:val="18"/>
              </w:rPr>
              <w:t>т.ч</w:t>
            </w:r>
            <w:proofErr w:type="spellEnd"/>
            <w:r w:rsidRPr="002B1E34">
              <w:rPr>
                <w:rFonts w:ascii="Arial" w:hAnsi="Arial" w:cs="Arial"/>
                <w:sz w:val="18"/>
                <w:szCs w:val="18"/>
              </w:rPr>
              <w:t>.:</w:t>
            </w:r>
          </w:p>
        </w:tc>
        <w:tc>
          <w:tcPr>
            <w:tcW w:w="744" w:type="dxa"/>
            <w:gridSpan w:val="3"/>
            <w:tcBorders>
              <w:top w:val="single" w:sz="4" w:space="0" w:color="auto"/>
              <w:left w:val="single" w:sz="4" w:space="0" w:color="auto"/>
              <w:bottom w:val="single" w:sz="4" w:space="0" w:color="auto"/>
            </w:tcBorders>
          </w:tcPr>
          <w:p w:rsidR="00F63712" w:rsidRPr="002B1E34" w:rsidRDefault="00F63712" w:rsidP="00712FEE">
            <w:pPr>
              <w:spacing w:after="0" w:line="240" w:lineRule="auto"/>
              <w:rPr>
                <w:rFonts w:ascii="Arial" w:hAnsi="Arial" w:cs="Arial"/>
                <w:sz w:val="18"/>
                <w:szCs w:val="18"/>
              </w:rPr>
            </w:pPr>
          </w:p>
        </w:tc>
        <w:tc>
          <w:tcPr>
            <w:tcW w:w="1275" w:type="dxa"/>
            <w:tcBorders>
              <w:top w:val="single" w:sz="4" w:space="0" w:color="auto"/>
              <w:bottom w:val="single" w:sz="4" w:space="0" w:color="auto"/>
              <w:right w:val="single" w:sz="4" w:space="0" w:color="auto"/>
            </w:tcBorders>
          </w:tcPr>
          <w:p w:rsidR="00F63712" w:rsidRPr="002B1E34" w:rsidRDefault="00797C70" w:rsidP="00712FEE">
            <w:pPr>
              <w:spacing w:after="0" w:line="240" w:lineRule="auto"/>
              <w:jc w:val="center"/>
              <w:rPr>
                <w:rFonts w:ascii="Arial" w:hAnsi="Arial" w:cs="Arial"/>
                <w:bCs/>
                <w:sz w:val="18"/>
                <w:szCs w:val="18"/>
              </w:rPr>
            </w:pPr>
            <w:r w:rsidRPr="002B1E34">
              <w:rPr>
                <w:rFonts w:ascii="Arial" w:hAnsi="Arial" w:cs="Arial"/>
                <w:bCs/>
                <w:sz w:val="18"/>
                <w:szCs w:val="18"/>
              </w:rPr>
              <w:t>38</w:t>
            </w:r>
            <w:r w:rsidR="00573374" w:rsidRPr="002B1E34">
              <w:rPr>
                <w:rFonts w:ascii="Arial" w:hAnsi="Arial" w:cs="Arial"/>
                <w:bCs/>
                <w:sz w:val="18"/>
                <w:szCs w:val="18"/>
              </w:rPr>
              <w:t>10,96</w:t>
            </w:r>
          </w:p>
        </w:tc>
        <w:tc>
          <w:tcPr>
            <w:tcW w:w="993" w:type="dxa"/>
            <w:tcBorders>
              <w:top w:val="single" w:sz="4" w:space="0" w:color="auto"/>
              <w:left w:val="single" w:sz="4" w:space="0" w:color="auto"/>
              <w:bottom w:val="single" w:sz="4" w:space="0" w:color="auto"/>
            </w:tcBorders>
          </w:tcPr>
          <w:p w:rsidR="00F63712" w:rsidRPr="002B1E34" w:rsidRDefault="00F63712" w:rsidP="00712FEE">
            <w:pPr>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F63712" w:rsidRPr="002B1E34" w:rsidRDefault="00F63712" w:rsidP="00712FEE">
            <w:pPr>
              <w:spacing w:after="0" w:line="240" w:lineRule="auto"/>
              <w:rPr>
                <w:rFonts w:ascii="Arial" w:hAnsi="Arial" w:cs="Arial"/>
                <w:sz w:val="18"/>
                <w:szCs w:val="18"/>
              </w:rPr>
            </w:pPr>
            <w:r w:rsidRPr="002B1E34">
              <w:rPr>
                <w:rFonts w:ascii="Arial" w:hAnsi="Arial" w:cs="Arial"/>
                <w:bCs/>
                <w:sz w:val="18"/>
                <w:szCs w:val="18"/>
              </w:rPr>
              <w:t>50,00</w:t>
            </w:r>
          </w:p>
        </w:tc>
        <w:tc>
          <w:tcPr>
            <w:tcW w:w="992" w:type="dxa"/>
            <w:tcBorders>
              <w:top w:val="single" w:sz="4" w:space="0" w:color="auto"/>
              <w:left w:val="single" w:sz="4" w:space="0" w:color="auto"/>
              <w:bottom w:val="single" w:sz="4" w:space="0" w:color="auto"/>
            </w:tcBorders>
          </w:tcPr>
          <w:p w:rsidR="00F63712" w:rsidRPr="002B1E34" w:rsidRDefault="00797C70" w:rsidP="00712FEE">
            <w:pPr>
              <w:spacing w:after="0" w:line="240" w:lineRule="auto"/>
              <w:rPr>
                <w:rFonts w:ascii="Arial" w:hAnsi="Arial" w:cs="Arial"/>
                <w:sz w:val="18"/>
                <w:szCs w:val="18"/>
              </w:rPr>
            </w:pPr>
            <w:r w:rsidRPr="002B1E34">
              <w:rPr>
                <w:rFonts w:ascii="Arial" w:hAnsi="Arial" w:cs="Arial"/>
                <w:bCs/>
                <w:sz w:val="18"/>
                <w:szCs w:val="18"/>
              </w:rPr>
              <w:t>87</w:t>
            </w:r>
            <w:r w:rsidR="00F63712" w:rsidRPr="002B1E34">
              <w:rPr>
                <w:rFonts w:ascii="Arial" w:hAnsi="Arial" w:cs="Arial"/>
                <w:bCs/>
                <w:sz w:val="18"/>
                <w:szCs w:val="18"/>
              </w:rPr>
              <w:t>2,74</w:t>
            </w:r>
          </w:p>
        </w:tc>
        <w:tc>
          <w:tcPr>
            <w:tcW w:w="992" w:type="dxa"/>
            <w:tcBorders>
              <w:top w:val="single" w:sz="4" w:space="0" w:color="auto"/>
              <w:bottom w:val="single" w:sz="4" w:space="0" w:color="auto"/>
            </w:tcBorders>
          </w:tcPr>
          <w:p w:rsidR="00F63712" w:rsidRPr="002B1E34" w:rsidRDefault="00797C70" w:rsidP="00712FEE">
            <w:pPr>
              <w:spacing w:after="0" w:line="240" w:lineRule="auto"/>
              <w:rPr>
                <w:rFonts w:ascii="Arial" w:hAnsi="Arial" w:cs="Arial"/>
                <w:sz w:val="18"/>
                <w:szCs w:val="18"/>
              </w:rPr>
            </w:pPr>
            <w:r w:rsidRPr="002B1E34">
              <w:rPr>
                <w:rFonts w:ascii="Arial" w:hAnsi="Arial" w:cs="Arial"/>
                <w:bCs/>
                <w:sz w:val="18"/>
                <w:szCs w:val="18"/>
              </w:rPr>
              <w:t>96</w:t>
            </w:r>
            <w:r w:rsidR="00F63712" w:rsidRPr="002B1E34">
              <w:rPr>
                <w:rFonts w:ascii="Arial" w:hAnsi="Arial" w:cs="Arial"/>
                <w:bCs/>
                <w:sz w:val="18"/>
                <w:szCs w:val="18"/>
              </w:rPr>
              <w:t>2,74</w:t>
            </w:r>
          </w:p>
        </w:tc>
        <w:tc>
          <w:tcPr>
            <w:tcW w:w="992" w:type="dxa"/>
            <w:tcBorders>
              <w:top w:val="single" w:sz="4" w:space="0" w:color="auto"/>
              <w:bottom w:val="single" w:sz="4" w:space="0" w:color="auto"/>
              <w:right w:val="single" w:sz="4" w:space="0" w:color="auto"/>
            </w:tcBorders>
          </w:tcPr>
          <w:p w:rsidR="00F63712" w:rsidRPr="002B1E34" w:rsidRDefault="00797C70">
            <w:pPr>
              <w:rPr>
                <w:rFonts w:ascii="Arial" w:hAnsi="Arial" w:cs="Arial"/>
                <w:sz w:val="18"/>
                <w:szCs w:val="18"/>
              </w:rPr>
            </w:pPr>
            <w:r w:rsidRPr="002B1E34">
              <w:rPr>
                <w:rFonts w:ascii="Arial" w:hAnsi="Arial" w:cs="Arial"/>
                <w:bCs/>
                <w:sz w:val="18"/>
                <w:szCs w:val="18"/>
              </w:rPr>
              <w:t>96</w:t>
            </w:r>
            <w:r w:rsidR="00F63712" w:rsidRPr="002B1E34">
              <w:rPr>
                <w:rFonts w:ascii="Arial" w:hAnsi="Arial" w:cs="Arial"/>
                <w:bCs/>
                <w:sz w:val="18"/>
                <w:szCs w:val="18"/>
              </w:rPr>
              <w:t>2,74</w:t>
            </w:r>
          </w:p>
        </w:tc>
        <w:tc>
          <w:tcPr>
            <w:tcW w:w="1119" w:type="dxa"/>
            <w:gridSpan w:val="2"/>
            <w:tcBorders>
              <w:top w:val="single" w:sz="4" w:space="0" w:color="auto"/>
              <w:left w:val="single" w:sz="4" w:space="0" w:color="auto"/>
              <w:bottom w:val="single" w:sz="4" w:space="0" w:color="auto"/>
              <w:right w:val="single" w:sz="4" w:space="0" w:color="auto"/>
            </w:tcBorders>
          </w:tcPr>
          <w:p w:rsidR="00F63712" w:rsidRPr="002B1E34" w:rsidRDefault="00797C70">
            <w:pPr>
              <w:rPr>
                <w:rFonts w:ascii="Arial" w:hAnsi="Arial" w:cs="Arial"/>
                <w:sz w:val="18"/>
                <w:szCs w:val="18"/>
              </w:rPr>
            </w:pPr>
            <w:r w:rsidRPr="002B1E34">
              <w:rPr>
                <w:rFonts w:ascii="Arial" w:hAnsi="Arial" w:cs="Arial"/>
                <w:bCs/>
                <w:sz w:val="18"/>
                <w:szCs w:val="18"/>
              </w:rPr>
              <w:t>96</w:t>
            </w:r>
            <w:r w:rsidR="00F63712" w:rsidRPr="002B1E34">
              <w:rPr>
                <w:rFonts w:ascii="Arial" w:hAnsi="Arial" w:cs="Arial"/>
                <w:bCs/>
                <w:sz w:val="18"/>
                <w:szCs w:val="18"/>
              </w:rPr>
              <w:t>2,74</w:t>
            </w:r>
          </w:p>
        </w:tc>
      </w:tr>
      <w:tr w:rsidR="00905DAF" w:rsidRPr="002B1E34" w:rsidTr="002B1E34">
        <w:trPr>
          <w:gridAfter w:val="1"/>
          <w:wAfter w:w="15" w:type="dxa"/>
          <w:trHeight w:val="561"/>
        </w:trPr>
        <w:tc>
          <w:tcPr>
            <w:tcW w:w="848" w:type="dxa"/>
            <w:vMerge/>
          </w:tcPr>
          <w:p w:rsidR="00905DAF" w:rsidRPr="002B1E34" w:rsidRDefault="00905DAF" w:rsidP="00712FEE">
            <w:pPr>
              <w:spacing w:after="0" w:line="240" w:lineRule="auto"/>
              <w:jc w:val="center"/>
              <w:rPr>
                <w:rFonts w:ascii="Arial" w:hAnsi="Arial" w:cs="Arial"/>
                <w:sz w:val="18"/>
                <w:szCs w:val="18"/>
              </w:rPr>
            </w:pPr>
          </w:p>
        </w:tc>
        <w:tc>
          <w:tcPr>
            <w:tcW w:w="2961" w:type="dxa"/>
            <w:vMerge/>
            <w:tcBorders>
              <w:right w:val="single" w:sz="4" w:space="0" w:color="auto"/>
            </w:tcBorders>
          </w:tcPr>
          <w:p w:rsidR="00905DAF" w:rsidRPr="002B1E34" w:rsidRDefault="00905DAF"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vMerge w:val="restart"/>
            <w:tcBorders>
              <w:top w:val="single" w:sz="4" w:space="0" w:color="auto"/>
              <w:left w:val="single" w:sz="4" w:space="0" w:color="auto"/>
              <w:right w:val="single" w:sz="4" w:space="0" w:color="auto"/>
            </w:tcBorders>
          </w:tcPr>
          <w:p w:rsidR="00905DAF" w:rsidRPr="002B1E34" w:rsidRDefault="00905DAF"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vMerge w:val="restart"/>
            <w:tcBorders>
              <w:top w:val="single" w:sz="4" w:space="0" w:color="auto"/>
              <w:left w:val="single" w:sz="4" w:space="0" w:color="auto"/>
              <w:right w:val="single" w:sz="4" w:space="0" w:color="auto"/>
            </w:tcBorders>
          </w:tcPr>
          <w:p w:rsidR="00905DAF" w:rsidRPr="002B1E34" w:rsidRDefault="00905DAF" w:rsidP="00712FEE">
            <w:pPr>
              <w:widowControl w:val="0"/>
              <w:autoSpaceDE w:val="0"/>
              <w:autoSpaceDN w:val="0"/>
              <w:adjustRightInd w:val="0"/>
              <w:spacing w:after="0" w:line="240" w:lineRule="auto"/>
              <w:jc w:val="center"/>
              <w:rPr>
                <w:rFonts w:ascii="Arial" w:hAnsi="Arial" w:cs="Arial"/>
                <w:sz w:val="18"/>
                <w:szCs w:val="18"/>
              </w:rPr>
            </w:pPr>
          </w:p>
        </w:tc>
        <w:tc>
          <w:tcPr>
            <w:tcW w:w="440" w:type="dxa"/>
            <w:vMerge w:val="restart"/>
            <w:tcBorders>
              <w:top w:val="single" w:sz="4" w:space="0" w:color="auto"/>
              <w:left w:val="single" w:sz="4" w:space="0" w:color="auto"/>
              <w:right w:val="single" w:sz="4" w:space="0" w:color="auto"/>
            </w:tcBorders>
          </w:tcPr>
          <w:p w:rsidR="00905DAF" w:rsidRPr="002B1E34" w:rsidRDefault="00905DAF"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905DAF" w:rsidRPr="002B1E34" w:rsidRDefault="00905DAF"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АСГО СК</w:t>
            </w:r>
          </w:p>
        </w:tc>
        <w:tc>
          <w:tcPr>
            <w:tcW w:w="744" w:type="dxa"/>
            <w:gridSpan w:val="3"/>
            <w:tcBorders>
              <w:top w:val="single" w:sz="4" w:space="0" w:color="auto"/>
              <w:left w:val="single" w:sz="4" w:space="0" w:color="auto"/>
              <w:bottom w:val="single" w:sz="4" w:space="0" w:color="auto"/>
            </w:tcBorders>
          </w:tcPr>
          <w:p w:rsidR="00905DAF" w:rsidRPr="002B1E34" w:rsidRDefault="00905DAF" w:rsidP="00712FEE">
            <w:pPr>
              <w:spacing w:after="0" w:line="240" w:lineRule="auto"/>
              <w:jc w:val="center"/>
              <w:rPr>
                <w:rFonts w:ascii="Arial" w:hAnsi="Arial" w:cs="Arial"/>
                <w:sz w:val="18"/>
                <w:szCs w:val="18"/>
              </w:rPr>
            </w:pPr>
            <w:r w:rsidRPr="002B1E34">
              <w:rPr>
                <w:rFonts w:ascii="Arial" w:hAnsi="Arial" w:cs="Arial"/>
                <w:sz w:val="18"/>
                <w:szCs w:val="18"/>
              </w:rPr>
              <w:t>МБ</w:t>
            </w:r>
          </w:p>
        </w:tc>
        <w:tc>
          <w:tcPr>
            <w:tcW w:w="1275" w:type="dxa"/>
            <w:tcBorders>
              <w:top w:val="single" w:sz="4" w:space="0" w:color="auto"/>
              <w:bottom w:val="single" w:sz="4" w:space="0" w:color="auto"/>
              <w:right w:val="single" w:sz="4" w:space="0" w:color="auto"/>
            </w:tcBorders>
          </w:tcPr>
          <w:p w:rsidR="00905DAF" w:rsidRPr="002B1E34" w:rsidRDefault="00797C70" w:rsidP="00712FEE">
            <w:pPr>
              <w:spacing w:after="0" w:line="240" w:lineRule="auto"/>
              <w:jc w:val="center"/>
              <w:rPr>
                <w:rFonts w:ascii="Arial" w:hAnsi="Arial" w:cs="Arial"/>
                <w:bCs/>
                <w:sz w:val="18"/>
                <w:szCs w:val="18"/>
              </w:rPr>
            </w:pPr>
            <w:r w:rsidRPr="002B1E34">
              <w:rPr>
                <w:rFonts w:ascii="Arial" w:hAnsi="Arial" w:cs="Arial"/>
                <w:bCs/>
                <w:sz w:val="18"/>
                <w:szCs w:val="18"/>
              </w:rPr>
              <w:t>1950,96</w:t>
            </w:r>
          </w:p>
        </w:tc>
        <w:tc>
          <w:tcPr>
            <w:tcW w:w="993" w:type="dxa"/>
            <w:tcBorders>
              <w:top w:val="single" w:sz="4" w:space="0" w:color="auto"/>
              <w:left w:val="single" w:sz="4" w:space="0" w:color="auto"/>
              <w:bottom w:val="single" w:sz="4" w:space="0" w:color="auto"/>
            </w:tcBorders>
          </w:tcPr>
          <w:p w:rsidR="00905DAF" w:rsidRPr="002B1E34" w:rsidRDefault="00905DAF" w:rsidP="00712FEE">
            <w:pPr>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905DAF" w:rsidRPr="002B1E34" w:rsidRDefault="00797C70" w:rsidP="00712FEE">
            <w:pPr>
              <w:spacing w:after="0" w:line="240" w:lineRule="auto"/>
              <w:rPr>
                <w:rFonts w:ascii="Arial" w:hAnsi="Arial" w:cs="Arial"/>
                <w:sz w:val="18"/>
                <w:szCs w:val="18"/>
              </w:rPr>
            </w:pPr>
            <w:r w:rsidRPr="002B1E34">
              <w:rPr>
                <w:rFonts w:ascii="Arial" w:hAnsi="Arial" w:cs="Arial"/>
                <w:bCs/>
                <w:sz w:val="18"/>
                <w:szCs w:val="18"/>
              </w:rPr>
              <w:t>5</w:t>
            </w:r>
            <w:r w:rsidR="00905DAF"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905DAF" w:rsidRPr="002B1E34" w:rsidRDefault="00797C70" w:rsidP="00712FEE">
            <w:pPr>
              <w:spacing w:after="0" w:line="240" w:lineRule="auto"/>
              <w:rPr>
                <w:rFonts w:ascii="Arial" w:hAnsi="Arial" w:cs="Arial"/>
                <w:sz w:val="18"/>
                <w:szCs w:val="18"/>
              </w:rPr>
            </w:pPr>
            <w:r w:rsidRPr="002B1E34">
              <w:rPr>
                <w:rFonts w:ascii="Arial" w:hAnsi="Arial" w:cs="Arial"/>
                <w:bCs/>
                <w:sz w:val="18"/>
                <w:szCs w:val="18"/>
              </w:rPr>
              <w:t>452,74</w:t>
            </w:r>
          </w:p>
        </w:tc>
        <w:tc>
          <w:tcPr>
            <w:tcW w:w="992" w:type="dxa"/>
            <w:tcBorders>
              <w:top w:val="single" w:sz="4" w:space="0" w:color="auto"/>
              <w:bottom w:val="single" w:sz="4" w:space="0" w:color="auto"/>
            </w:tcBorders>
          </w:tcPr>
          <w:p w:rsidR="00905DAF" w:rsidRPr="002B1E34" w:rsidRDefault="00797C70" w:rsidP="00712FEE">
            <w:pPr>
              <w:spacing w:after="0" w:line="240" w:lineRule="auto"/>
              <w:rPr>
                <w:rFonts w:ascii="Arial" w:hAnsi="Arial" w:cs="Arial"/>
                <w:sz w:val="18"/>
                <w:szCs w:val="18"/>
              </w:rPr>
            </w:pPr>
            <w:r w:rsidRPr="002B1E34">
              <w:rPr>
                <w:rFonts w:ascii="Arial" w:hAnsi="Arial" w:cs="Arial"/>
                <w:bCs/>
                <w:sz w:val="18"/>
                <w:szCs w:val="18"/>
              </w:rPr>
              <w:t>48</w:t>
            </w:r>
            <w:r w:rsidR="00905DAF" w:rsidRPr="002B1E34">
              <w:rPr>
                <w:rFonts w:ascii="Arial" w:hAnsi="Arial" w:cs="Arial"/>
                <w:bCs/>
                <w:sz w:val="18"/>
                <w:szCs w:val="18"/>
              </w:rPr>
              <w:t>2,74</w:t>
            </w:r>
          </w:p>
        </w:tc>
        <w:tc>
          <w:tcPr>
            <w:tcW w:w="992" w:type="dxa"/>
            <w:tcBorders>
              <w:top w:val="single" w:sz="4" w:space="0" w:color="auto"/>
              <w:bottom w:val="single" w:sz="4" w:space="0" w:color="auto"/>
              <w:right w:val="single" w:sz="4" w:space="0" w:color="auto"/>
            </w:tcBorders>
          </w:tcPr>
          <w:p w:rsidR="00905DAF" w:rsidRPr="002B1E34" w:rsidRDefault="00797C70" w:rsidP="00712FEE">
            <w:pPr>
              <w:spacing w:after="0" w:line="240" w:lineRule="auto"/>
              <w:rPr>
                <w:rFonts w:ascii="Arial" w:hAnsi="Arial" w:cs="Arial"/>
                <w:sz w:val="18"/>
                <w:szCs w:val="18"/>
              </w:rPr>
            </w:pPr>
            <w:r w:rsidRPr="002B1E34">
              <w:rPr>
                <w:rFonts w:ascii="Arial" w:hAnsi="Arial" w:cs="Arial"/>
                <w:bCs/>
                <w:sz w:val="18"/>
                <w:szCs w:val="18"/>
              </w:rPr>
              <w:t>48</w:t>
            </w:r>
            <w:r w:rsidR="00905DAF" w:rsidRPr="002B1E34">
              <w:rPr>
                <w:rFonts w:ascii="Arial" w:hAnsi="Arial" w:cs="Arial"/>
                <w:bCs/>
                <w:sz w:val="18"/>
                <w:szCs w:val="18"/>
              </w:rPr>
              <w:t>2,74</w:t>
            </w:r>
          </w:p>
        </w:tc>
        <w:tc>
          <w:tcPr>
            <w:tcW w:w="1119" w:type="dxa"/>
            <w:gridSpan w:val="2"/>
            <w:tcBorders>
              <w:top w:val="single" w:sz="4" w:space="0" w:color="auto"/>
              <w:left w:val="single" w:sz="4" w:space="0" w:color="auto"/>
              <w:bottom w:val="single" w:sz="4" w:space="0" w:color="auto"/>
              <w:right w:val="single" w:sz="4" w:space="0" w:color="auto"/>
            </w:tcBorders>
          </w:tcPr>
          <w:p w:rsidR="00905DAF" w:rsidRPr="002B1E34" w:rsidRDefault="00797C70" w:rsidP="00712FEE">
            <w:pPr>
              <w:spacing w:after="0" w:line="240" w:lineRule="auto"/>
              <w:rPr>
                <w:rFonts w:ascii="Arial" w:hAnsi="Arial" w:cs="Arial"/>
                <w:sz w:val="18"/>
                <w:szCs w:val="18"/>
              </w:rPr>
            </w:pPr>
            <w:r w:rsidRPr="002B1E34">
              <w:rPr>
                <w:rFonts w:ascii="Arial" w:hAnsi="Arial" w:cs="Arial"/>
                <w:bCs/>
                <w:sz w:val="18"/>
                <w:szCs w:val="18"/>
              </w:rPr>
              <w:t>48</w:t>
            </w:r>
            <w:r w:rsidR="00905DAF" w:rsidRPr="002B1E34">
              <w:rPr>
                <w:rFonts w:ascii="Arial" w:hAnsi="Arial" w:cs="Arial"/>
                <w:bCs/>
                <w:sz w:val="18"/>
                <w:szCs w:val="18"/>
              </w:rPr>
              <w:t>2,74</w:t>
            </w:r>
          </w:p>
        </w:tc>
      </w:tr>
      <w:tr w:rsidR="00797C70" w:rsidRPr="002B1E34" w:rsidTr="002B1E34">
        <w:trPr>
          <w:gridAfter w:val="1"/>
          <w:wAfter w:w="15" w:type="dxa"/>
          <w:trHeight w:val="252"/>
        </w:trPr>
        <w:tc>
          <w:tcPr>
            <w:tcW w:w="848" w:type="dxa"/>
            <w:vMerge/>
          </w:tcPr>
          <w:p w:rsidR="00797C70" w:rsidRPr="002B1E34" w:rsidRDefault="00797C70" w:rsidP="00712FEE">
            <w:pPr>
              <w:spacing w:after="0" w:line="240" w:lineRule="auto"/>
              <w:jc w:val="center"/>
              <w:rPr>
                <w:rFonts w:ascii="Arial" w:hAnsi="Arial" w:cs="Arial"/>
                <w:sz w:val="18"/>
                <w:szCs w:val="18"/>
              </w:rPr>
            </w:pPr>
          </w:p>
        </w:tc>
        <w:tc>
          <w:tcPr>
            <w:tcW w:w="2961" w:type="dxa"/>
            <w:vMerge/>
            <w:tcBorders>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40" w:type="dxa"/>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хуторе Восточном</w:t>
            </w:r>
          </w:p>
        </w:tc>
        <w:tc>
          <w:tcPr>
            <w:tcW w:w="744" w:type="dxa"/>
            <w:gridSpan w:val="3"/>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396,00</w:t>
            </w:r>
          </w:p>
        </w:tc>
        <w:tc>
          <w:tcPr>
            <w:tcW w:w="993" w:type="dxa"/>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99,00</w:t>
            </w:r>
          </w:p>
        </w:tc>
        <w:tc>
          <w:tcPr>
            <w:tcW w:w="992" w:type="dxa"/>
            <w:tcBorders>
              <w:top w:val="single" w:sz="4" w:space="0" w:color="auto"/>
              <w:bottom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99,00</w:t>
            </w:r>
          </w:p>
        </w:tc>
        <w:tc>
          <w:tcPr>
            <w:tcW w:w="992"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99,00</w:t>
            </w:r>
          </w:p>
        </w:tc>
        <w:tc>
          <w:tcPr>
            <w:tcW w:w="1119"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99,00</w:t>
            </w:r>
          </w:p>
        </w:tc>
      </w:tr>
      <w:tr w:rsidR="00797C70" w:rsidRPr="002B1E34" w:rsidTr="002B1E34">
        <w:trPr>
          <w:gridAfter w:val="1"/>
          <w:wAfter w:w="15" w:type="dxa"/>
          <w:trHeight w:val="335"/>
        </w:trPr>
        <w:tc>
          <w:tcPr>
            <w:tcW w:w="848" w:type="dxa"/>
            <w:vMerge/>
          </w:tcPr>
          <w:p w:rsidR="00797C70" w:rsidRPr="002B1E34" w:rsidRDefault="00797C70" w:rsidP="00712FEE">
            <w:pPr>
              <w:spacing w:after="0" w:line="240" w:lineRule="auto"/>
              <w:jc w:val="center"/>
              <w:rPr>
                <w:rFonts w:ascii="Arial" w:hAnsi="Arial" w:cs="Arial"/>
                <w:sz w:val="18"/>
                <w:szCs w:val="18"/>
              </w:rPr>
            </w:pPr>
          </w:p>
        </w:tc>
        <w:tc>
          <w:tcPr>
            <w:tcW w:w="2961" w:type="dxa"/>
            <w:vMerge/>
            <w:tcBorders>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40" w:type="dxa"/>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Горькая Балка</w:t>
            </w:r>
          </w:p>
        </w:tc>
        <w:tc>
          <w:tcPr>
            <w:tcW w:w="744" w:type="dxa"/>
            <w:gridSpan w:val="3"/>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200,00</w:t>
            </w:r>
          </w:p>
        </w:tc>
        <w:tc>
          <w:tcPr>
            <w:tcW w:w="993" w:type="dxa"/>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50,00</w:t>
            </w:r>
          </w:p>
        </w:tc>
        <w:tc>
          <w:tcPr>
            <w:tcW w:w="992" w:type="dxa"/>
            <w:tcBorders>
              <w:top w:val="single" w:sz="4" w:space="0" w:color="auto"/>
              <w:bottom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50,00</w:t>
            </w:r>
          </w:p>
        </w:tc>
        <w:tc>
          <w:tcPr>
            <w:tcW w:w="992"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50,00</w:t>
            </w:r>
          </w:p>
        </w:tc>
        <w:tc>
          <w:tcPr>
            <w:tcW w:w="1119"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50,00</w:t>
            </w:r>
          </w:p>
        </w:tc>
      </w:tr>
      <w:tr w:rsidR="00797C70" w:rsidRPr="002B1E34" w:rsidTr="002B1E34">
        <w:trPr>
          <w:gridAfter w:val="1"/>
          <w:wAfter w:w="15" w:type="dxa"/>
          <w:trHeight w:val="218"/>
        </w:trPr>
        <w:tc>
          <w:tcPr>
            <w:tcW w:w="848" w:type="dxa"/>
            <w:vMerge/>
          </w:tcPr>
          <w:p w:rsidR="00797C70" w:rsidRPr="002B1E34" w:rsidRDefault="00797C70" w:rsidP="00712FEE">
            <w:pPr>
              <w:spacing w:after="0" w:line="240" w:lineRule="auto"/>
              <w:jc w:val="center"/>
              <w:rPr>
                <w:rFonts w:ascii="Arial" w:hAnsi="Arial" w:cs="Arial"/>
                <w:sz w:val="18"/>
                <w:szCs w:val="18"/>
              </w:rPr>
            </w:pPr>
          </w:p>
        </w:tc>
        <w:tc>
          <w:tcPr>
            <w:tcW w:w="2961" w:type="dxa"/>
            <w:vMerge/>
            <w:tcBorders>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40" w:type="dxa"/>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Нины</w:t>
            </w:r>
          </w:p>
        </w:tc>
        <w:tc>
          <w:tcPr>
            <w:tcW w:w="744" w:type="dxa"/>
            <w:gridSpan w:val="3"/>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380,00</w:t>
            </w:r>
          </w:p>
        </w:tc>
        <w:tc>
          <w:tcPr>
            <w:tcW w:w="993" w:type="dxa"/>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95,00</w:t>
            </w:r>
          </w:p>
        </w:tc>
        <w:tc>
          <w:tcPr>
            <w:tcW w:w="992" w:type="dxa"/>
            <w:tcBorders>
              <w:top w:val="single" w:sz="4" w:space="0" w:color="auto"/>
              <w:bottom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95,00</w:t>
            </w:r>
          </w:p>
        </w:tc>
        <w:tc>
          <w:tcPr>
            <w:tcW w:w="992"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95,00</w:t>
            </w:r>
          </w:p>
        </w:tc>
        <w:tc>
          <w:tcPr>
            <w:tcW w:w="1119"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95,00</w:t>
            </w:r>
          </w:p>
        </w:tc>
      </w:tr>
      <w:tr w:rsidR="00797C70" w:rsidRPr="002B1E34" w:rsidTr="002B1E34">
        <w:trPr>
          <w:gridAfter w:val="1"/>
          <w:wAfter w:w="15" w:type="dxa"/>
          <w:trHeight w:val="284"/>
        </w:trPr>
        <w:tc>
          <w:tcPr>
            <w:tcW w:w="848" w:type="dxa"/>
            <w:vMerge/>
          </w:tcPr>
          <w:p w:rsidR="00797C70" w:rsidRPr="002B1E34" w:rsidRDefault="00797C70" w:rsidP="00712FEE">
            <w:pPr>
              <w:spacing w:after="0" w:line="240" w:lineRule="auto"/>
              <w:jc w:val="center"/>
              <w:rPr>
                <w:rFonts w:ascii="Arial" w:hAnsi="Arial" w:cs="Arial"/>
                <w:sz w:val="18"/>
                <w:szCs w:val="18"/>
              </w:rPr>
            </w:pPr>
          </w:p>
        </w:tc>
        <w:tc>
          <w:tcPr>
            <w:tcW w:w="2961" w:type="dxa"/>
            <w:vMerge/>
            <w:tcBorders>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40" w:type="dxa"/>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Отказном</w:t>
            </w:r>
          </w:p>
        </w:tc>
        <w:tc>
          <w:tcPr>
            <w:tcW w:w="744" w:type="dxa"/>
            <w:gridSpan w:val="3"/>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797C70" w:rsidRPr="002B1E34" w:rsidRDefault="004C6B8E"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180</w:t>
            </w:r>
            <w:r w:rsidR="00797C70" w:rsidRPr="002B1E34">
              <w:rPr>
                <w:rFonts w:ascii="Arial" w:hAnsi="Arial" w:cs="Arial"/>
                <w:bCs/>
                <w:sz w:val="18"/>
                <w:szCs w:val="18"/>
              </w:rPr>
              <w:t>,00</w:t>
            </w:r>
          </w:p>
        </w:tc>
        <w:tc>
          <w:tcPr>
            <w:tcW w:w="993" w:type="dxa"/>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bottom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60,00</w:t>
            </w:r>
          </w:p>
        </w:tc>
        <w:tc>
          <w:tcPr>
            <w:tcW w:w="992"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60,00</w:t>
            </w:r>
          </w:p>
        </w:tc>
        <w:tc>
          <w:tcPr>
            <w:tcW w:w="1119"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60,00</w:t>
            </w:r>
          </w:p>
        </w:tc>
      </w:tr>
      <w:tr w:rsidR="00797C70" w:rsidRPr="002B1E34" w:rsidTr="002B1E34">
        <w:trPr>
          <w:gridAfter w:val="1"/>
          <w:wAfter w:w="15" w:type="dxa"/>
          <w:trHeight w:val="269"/>
        </w:trPr>
        <w:tc>
          <w:tcPr>
            <w:tcW w:w="848" w:type="dxa"/>
            <w:vMerge/>
          </w:tcPr>
          <w:p w:rsidR="00797C70" w:rsidRPr="002B1E34" w:rsidRDefault="00797C70" w:rsidP="00712FEE">
            <w:pPr>
              <w:spacing w:after="0" w:line="240" w:lineRule="auto"/>
              <w:jc w:val="center"/>
              <w:rPr>
                <w:rFonts w:ascii="Arial" w:hAnsi="Arial" w:cs="Arial"/>
                <w:sz w:val="18"/>
                <w:szCs w:val="18"/>
              </w:rPr>
            </w:pPr>
          </w:p>
        </w:tc>
        <w:tc>
          <w:tcPr>
            <w:tcW w:w="2961" w:type="dxa"/>
            <w:vMerge/>
            <w:tcBorders>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40" w:type="dxa"/>
            <w:vMerge/>
            <w:tcBorders>
              <w:top w:val="single" w:sz="4" w:space="0" w:color="auto"/>
              <w:left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 xml:space="preserve">ТО в селе </w:t>
            </w:r>
            <w:proofErr w:type="spellStart"/>
            <w:r w:rsidRPr="002B1E34">
              <w:rPr>
                <w:rFonts w:ascii="Arial" w:hAnsi="Arial" w:cs="Arial"/>
                <w:bCs/>
                <w:sz w:val="18"/>
                <w:szCs w:val="18"/>
              </w:rPr>
              <w:t>Правокумском</w:t>
            </w:r>
            <w:proofErr w:type="spellEnd"/>
          </w:p>
        </w:tc>
        <w:tc>
          <w:tcPr>
            <w:tcW w:w="744" w:type="dxa"/>
            <w:gridSpan w:val="3"/>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304,00</w:t>
            </w:r>
          </w:p>
        </w:tc>
        <w:tc>
          <w:tcPr>
            <w:tcW w:w="993" w:type="dxa"/>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76,00</w:t>
            </w:r>
          </w:p>
        </w:tc>
        <w:tc>
          <w:tcPr>
            <w:tcW w:w="992" w:type="dxa"/>
            <w:tcBorders>
              <w:top w:val="single" w:sz="4" w:space="0" w:color="auto"/>
              <w:bottom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76,00</w:t>
            </w:r>
          </w:p>
        </w:tc>
        <w:tc>
          <w:tcPr>
            <w:tcW w:w="992"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bCs/>
                <w:sz w:val="18"/>
                <w:szCs w:val="18"/>
              </w:rPr>
            </w:pPr>
            <w:r w:rsidRPr="002B1E34">
              <w:rPr>
                <w:rFonts w:ascii="Arial" w:hAnsi="Arial" w:cs="Arial"/>
                <w:bCs/>
                <w:sz w:val="18"/>
                <w:szCs w:val="18"/>
              </w:rPr>
              <w:t>76,00</w:t>
            </w:r>
          </w:p>
        </w:tc>
        <w:tc>
          <w:tcPr>
            <w:tcW w:w="1119"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76,00</w:t>
            </w:r>
          </w:p>
        </w:tc>
      </w:tr>
      <w:tr w:rsidR="00797C70" w:rsidRPr="002B1E34" w:rsidTr="002B1E34">
        <w:trPr>
          <w:gridAfter w:val="1"/>
          <w:wAfter w:w="15" w:type="dxa"/>
          <w:trHeight w:val="123"/>
        </w:trPr>
        <w:tc>
          <w:tcPr>
            <w:tcW w:w="848" w:type="dxa"/>
            <w:vMerge/>
            <w:tcBorders>
              <w:bottom w:val="single" w:sz="4" w:space="0" w:color="auto"/>
            </w:tcBorders>
          </w:tcPr>
          <w:p w:rsidR="00797C70" w:rsidRPr="002B1E34" w:rsidRDefault="00797C70" w:rsidP="00712FEE">
            <w:pPr>
              <w:spacing w:after="0" w:line="240" w:lineRule="auto"/>
              <w:jc w:val="center"/>
              <w:rPr>
                <w:rFonts w:ascii="Arial" w:hAnsi="Arial" w:cs="Arial"/>
                <w:sz w:val="18"/>
                <w:szCs w:val="18"/>
              </w:rPr>
            </w:pPr>
          </w:p>
        </w:tc>
        <w:tc>
          <w:tcPr>
            <w:tcW w:w="2961" w:type="dxa"/>
            <w:vMerge/>
            <w:tcBorders>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sz w:val="18"/>
                <w:szCs w:val="18"/>
              </w:rPr>
            </w:pPr>
          </w:p>
        </w:tc>
        <w:tc>
          <w:tcPr>
            <w:tcW w:w="430" w:type="dxa"/>
            <w:gridSpan w:val="2"/>
            <w:vMerge/>
            <w:tcBorders>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vMerge/>
            <w:tcBorders>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40" w:type="dxa"/>
            <w:vMerge/>
            <w:tcBorders>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1666"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Солдато-Александровском</w:t>
            </w:r>
          </w:p>
        </w:tc>
        <w:tc>
          <w:tcPr>
            <w:tcW w:w="744" w:type="dxa"/>
            <w:gridSpan w:val="3"/>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Borders>
              <w:top w:val="single" w:sz="4" w:space="0" w:color="auto"/>
              <w:bottom w:val="single" w:sz="4" w:space="0" w:color="auto"/>
              <w:right w:val="single" w:sz="4" w:space="0" w:color="auto"/>
            </w:tcBorders>
          </w:tcPr>
          <w:p w:rsidR="00797C70" w:rsidRPr="002B1E34" w:rsidRDefault="00797C7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400,00</w:t>
            </w:r>
          </w:p>
        </w:tc>
        <w:tc>
          <w:tcPr>
            <w:tcW w:w="993" w:type="dxa"/>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Borders>
              <w:top w:val="single" w:sz="4" w:space="0" w:color="auto"/>
              <w:left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100,00</w:t>
            </w:r>
          </w:p>
        </w:tc>
        <w:tc>
          <w:tcPr>
            <w:tcW w:w="992" w:type="dxa"/>
            <w:tcBorders>
              <w:top w:val="single" w:sz="4" w:space="0" w:color="auto"/>
              <w:bottom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100,00</w:t>
            </w:r>
          </w:p>
        </w:tc>
        <w:tc>
          <w:tcPr>
            <w:tcW w:w="992" w:type="dxa"/>
            <w:tcBorders>
              <w:top w:val="single" w:sz="4" w:space="0" w:color="auto"/>
              <w:bottom w:val="single" w:sz="4" w:space="0" w:color="auto"/>
              <w:right w:val="single" w:sz="4" w:space="0" w:color="auto"/>
            </w:tcBorders>
          </w:tcPr>
          <w:p w:rsidR="00797C70" w:rsidRPr="002B1E34" w:rsidRDefault="00797C70" w:rsidP="00712FEE">
            <w:pPr>
              <w:spacing w:after="0" w:line="240" w:lineRule="auto"/>
              <w:rPr>
                <w:rFonts w:ascii="Arial" w:hAnsi="Arial" w:cs="Arial"/>
                <w:bCs/>
                <w:sz w:val="18"/>
                <w:szCs w:val="18"/>
              </w:rPr>
            </w:pPr>
            <w:r w:rsidRPr="002B1E34">
              <w:rPr>
                <w:rFonts w:ascii="Arial" w:hAnsi="Arial" w:cs="Arial"/>
                <w:bCs/>
                <w:sz w:val="18"/>
                <w:szCs w:val="18"/>
              </w:rPr>
              <w:t>100,00</w:t>
            </w:r>
          </w:p>
        </w:tc>
        <w:tc>
          <w:tcPr>
            <w:tcW w:w="1119"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spacing w:after="0" w:line="240" w:lineRule="auto"/>
              <w:rPr>
                <w:rFonts w:ascii="Arial" w:hAnsi="Arial" w:cs="Arial"/>
                <w:bCs/>
                <w:sz w:val="18"/>
                <w:szCs w:val="18"/>
              </w:rPr>
            </w:pPr>
            <w:r w:rsidRPr="002B1E34">
              <w:rPr>
                <w:rFonts w:ascii="Arial" w:hAnsi="Arial" w:cs="Arial"/>
                <w:bCs/>
                <w:sz w:val="18"/>
                <w:szCs w:val="18"/>
              </w:rPr>
              <w:t>100,00</w:t>
            </w:r>
          </w:p>
        </w:tc>
      </w:tr>
      <w:tr w:rsidR="00797C70" w:rsidRPr="002B1E34" w:rsidTr="002B1E34">
        <w:trPr>
          <w:gridAfter w:val="1"/>
          <w:wAfter w:w="15" w:type="dxa"/>
          <w:trHeight w:val="2675"/>
        </w:trPr>
        <w:tc>
          <w:tcPr>
            <w:tcW w:w="848" w:type="dxa"/>
            <w:vMerge w:val="restart"/>
            <w:tcBorders>
              <w:top w:val="single" w:sz="4" w:space="0" w:color="auto"/>
            </w:tcBorders>
          </w:tcPr>
          <w:p w:rsidR="00797C70" w:rsidRPr="002B1E34" w:rsidRDefault="00855E21" w:rsidP="00712FEE">
            <w:pPr>
              <w:spacing w:after="0" w:line="240" w:lineRule="auto"/>
              <w:jc w:val="center"/>
              <w:rPr>
                <w:rFonts w:ascii="Arial" w:hAnsi="Arial" w:cs="Arial"/>
                <w:sz w:val="18"/>
                <w:szCs w:val="18"/>
              </w:rPr>
            </w:pPr>
            <w:r w:rsidRPr="002B1E34">
              <w:rPr>
                <w:rFonts w:ascii="Arial" w:hAnsi="Arial" w:cs="Arial"/>
                <w:sz w:val="18"/>
                <w:szCs w:val="18"/>
              </w:rPr>
              <w:t>2</w:t>
            </w:r>
            <w:r w:rsidR="00797C70" w:rsidRPr="002B1E34">
              <w:rPr>
                <w:rFonts w:ascii="Arial" w:hAnsi="Arial" w:cs="Arial"/>
                <w:sz w:val="18"/>
                <w:szCs w:val="18"/>
              </w:rPr>
              <w:t>.1.</w:t>
            </w:r>
          </w:p>
        </w:tc>
        <w:tc>
          <w:tcPr>
            <w:tcW w:w="2961" w:type="dxa"/>
            <w:vMerge w:val="restart"/>
            <w:tcBorders>
              <w:top w:val="single" w:sz="4" w:space="0" w:color="auto"/>
              <w:right w:val="single" w:sz="4" w:space="0" w:color="auto"/>
            </w:tcBorders>
          </w:tcPr>
          <w:p w:rsidR="00797C70" w:rsidRPr="002B1E34" w:rsidRDefault="00797C70" w:rsidP="00712FEE">
            <w:pPr>
              <w:spacing w:after="0" w:line="240" w:lineRule="auto"/>
              <w:jc w:val="both"/>
              <w:rPr>
                <w:rFonts w:ascii="Arial" w:hAnsi="Arial" w:cs="Arial"/>
                <w:sz w:val="18"/>
                <w:szCs w:val="18"/>
              </w:rPr>
            </w:pPr>
            <w:r w:rsidRPr="002B1E34">
              <w:rPr>
                <w:rFonts w:ascii="Arial" w:hAnsi="Arial" w:cs="Arial"/>
                <w:sz w:val="18"/>
                <w:szCs w:val="18"/>
              </w:rPr>
              <w:t>Проведение информационно-пропагандистских мероприятий, направленных на профилактику</w:t>
            </w:r>
            <w:r w:rsidR="00E552C9" w:rsidRPr="002B1E34">
              <w:rPr>
                <w:rFonts w:ascii="Arial" w:hAnsi="Arial" w:cs="Arial"/>
                <w:sz w:val="18"/>
                <w:szCs w:val="18"/>
              </w:rPr>
              <w:t xml:space="preserve"> </w:t>
            </w:r>
            <w:r w:rsidRPr="002B1E34">
              <w:rPr>
                <w:rFonts w:ascii="Arial" w:hAnsi="Arial" w:cs="Arial"/>
                <w:sz w:val="18"/>
                <w:szCs w:val="18"/>
              </w:rPr>
              <w:t>мошенничества, алкоголизма и</w:t>
            </w:r>
            <w:r w:rsidR="00E552C9" w:rsidRPr="002B1E34">
              <w:rPr>
                <w:rFonts w:ascii="Arial" w:hAnsi="Arial" w:cs="Arial"/>
                <w:sz w:val="18"/>
                <w:szCs w:val="18"/>
              </w:rPr>
              <w:t xml:space="preserve"> </w:t>
            </w:r>
            <w:r w:rsidRPr="002B1E34">
              <w:rPr>
                <w:rFonts w:ascii="Arial" w:hAnsi="Arial" w:cs="Arial"/>
                <w:sz w:val="18"/>
                <w:szCs w:val="18"/>
              </w:rPr>
              <w:t>преступности, в том числе несовершеннолетних, пресечение рецидивной преступности</w:t>
            </w:r>
          </w:p>
          <w:p w:rsidR="00797C70" w:rsidRPr="002B1E34" w:rsidRDefault="00797C70" w:rsidP="00712FEE">
            <w:pPr>
              <w:widowControl w:val="0"/>
              <w:autoSpaceDE w:val="0"/>
              <w:autoSpaceDN w:val="0"/>
              <w:adjustRightInd w:val="0"/>
              <w:spacing w:after="0" w:line="240" w:lineRule="auto"/>
              <w:jc w:val="both"/>
              <w:rPr>
                <w:rFonts w:ascii="Arial" w:hAnsi="Arial" w:cs="Arial"/>
                <w:sz w:val="18"/>
                <w:szCs w:val="18"/>
              </w:rPr>
            </w:pPr>
            <w:proofErr w:type="gramStart"/>
            <w:r w:rsidRPr="002B1E34">
              <w:rPr>
                <w:rFonts w:ascii="Arial" w:hAnsi="Arial" w:cs="Arial"/>
                <w:sz w:val="18"/>
                <w:szCs w:val="18"/>
              </w:rPr>
              <w:t>(разработка и изготовление полиграфической продукции (буклеты, листовки)</w:t>
            </w:r>
            <w:proofErr w:type="gramEnd"/>
          </w:p>
        </w:tc>
        <w:tc>
          <w:tcPr>
            <w:tcW w:w="430"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40" w:type="dxa"/>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1660" w:type="dxa"/>
            <w:tcBorders>
              <w:top w:val="single" w:sz="4" w:space="0" w:color="auto"/>
              <w:left w:val="single" w:sz="4" w:space="0" w:color="auto"/>
              <w:bottom w:val="single" w:sz="4" w:space="0" w:color="auto"/>
              <w:right w:val="single" w:sz="4" w:space="0" w:color="auto"/>
            </w:tcBorders>
          </w:tcPr>
          <w:p w:rsidR="00797C70" w:rsidRPr="002B1E34" w:rsidRDefault="00797C70" w:rsidP="00712FEE">
            <w:pPr>
              <w:spacing w:after="0" w:line="240" w:lineRule="auto"/>
              <w:jc w:val="center"/>
              <w:rPr>
                <w:rFonts w:ascii="Arial" w:hAnsi="Arial" w:cs="Arial"/>
                <w:sz w:val="18"/>
                <w:szCs w:val="18"/>
              </w:rPr>
            </w:pPr>
            <w:r w:rsidRPr="002B1E34">
              <w:rPr>
                <w:rFonts w:ascii="Arial" w:hAnsi="Arial" w:cs="Arial"/>
                <w:sz w:val="18"/>
                <w:szCs w:val="18"/>
              </w:rPr>
              <w:t xml:space="preserve">Всего, в </w:t>
            </w:r>
            <w:proofErr w:type="spellStart"/>
            <w:r w:rsidRPr="002B1E34">
              <w:rPr>
                <w:rFonts w:ascii="Arial" w:hAnsi="Arial" w:cs="Arial"/>
                <w:sz w:val="18"/>
                <w:szCs w:val="18"/>
              </w:rPr>
              <w:t>т.ч</w:t>
            </w:r>
            <w:proofErr w:type="spellEnd"/>
            <w:r w:rsidRPr="002B1E34">
              <w:rPr>
                <w:rFonts w:ascii="Arial" w:hAnsi="Arial" w:cs="Arial"/>
                <w:sz w:val="18"/>
                <w:szCs w:val="18"/>
              </w:rPr>
              <w:t>.:</w:t>
            </w:r>
          </w:p>
        </w:tc>
        <w:tc>
          <w:tcPr>
            <w:tcW w:w="750" w:type="dxa"/>
            <w:gridSpan w:val="4"/>
            <w:tcBorders>
              <w:top w:val="single" w:sz="4" w:space="0" w:color="auto"/>
              <w:left w:val="single" w:sz="4" w:space="0" w:color="auto"/>
              <w:bottom w:val="single" w:sz="4" w:space="0" w:color="auto"/>
            </w:tcBorders>
          </w:tcPr>
          <w:p w:rsidR="00797C70" w:rsidRPr="002B1E34" w:rsidRDefault="00797C70" w:rsidP="00712FEE">
            <w:pPr>
              <w:spacing w:after="0" w:line="240" w:lineRule="auto"/>
              <w:rPr>
                <w:rFonts w:ascii="Arial" w:hAnsi="Arial" w:cs="Arial"/>
                <w:sz w:val="18"/>
                <w:szCs w:val="18"/>
              </w:rPr>
            </w:pPr>
          </w:p>
          <w:p w:rsidR="00797C70" w:rsidRPr="002B1E34" w:rsidRDefault="00797C70" w:rsidP="00712FEE">
            <w:pPr>
              <w:spacing w:after="0" w:line="240" w:lineRule="auto"/>
              <w:jc w:val="center"/>
              <w:rPr>
                <w:rFonts w:ascii="Arial" w:hAnsi="Arial" w:cs="Arial"/>
                <w:sz w:val="18"/>
                <w:szCs w:val="18"/>
              </w:rPr>
            </w:pPr>
          </w:p>
        </w:tc>
        <w:tc>
          <w:tcPr>
            <w:tcW w:w="1275" w:type="dxa"/>
            <w:tcBorders>
              <w:top w:val="single" w:sz="4" w:space="0" w:color="auto"/>
              <w:bottom w:val="single" w:sz="4" w:space="0" w:color="auto"/>
              <w:right w:val="single" w:sz="4" w:space="0" w:color="auto"/>
            </w:tcBorders>
          </w:tcPr>
          <w:p w:rsidR="00797C70" w:rsidRPr="002B1E34" w:rsidRDefault="00797C70" w:rsidP="00712FEE">
            <w:pPr>
              <w:spacing w:after="0" w:line="240" w:lineRule="auto"/>
              <w:jc w:val="center"/>
              <w:rPr>
                <w:rFonts w:ascii="Arial" w:hAnsi="Arial" w:cs="Arial"/>
                <w:bCs/>
                <w:sz w:val="18"/>
                <w:szCs w:val="18"/>
              </w:rPr>
            </w:pPr>
            <w:r w:rsidRPr="002B1E34">
              <w:rPr>
                <w:rFonts w:ascii="Arial" w:hAnsi="Arial" w:cs="Arial"/>
                <w:bCs/>
                <w:sz w:val="18"/>
                <w:szCs w:val="18"/>
              </w:rPr>
              <w:t>250,00</w:t>
            </w:r>
          </w:p>
        </w:tc>
        <w:tc>
          <w:tcPr>
            <w:tcW w:w="993" w:type="dxa"/>
            <w:tcBorders>
              <w:top w:val="single" w:sz="4" w:space="0" w:color="auto"/>
              <w:left w:val="single" w:sz="4" w:space="0" w:color="auto"/>
              <w:bottom w:val="single" w:sz="4" w:space="0" w:color="auto"/>
            </w:tcBorders>
          </w:tcPr>
          <w:p w:rsidR="00797C70" w:rsidRPr="002B1E34" w:rsidRDefault="00797C70" w:rsidP="00712FEE">
            <w:pPr>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c>
          <w:tcPr>
            <w:tcW w:w="992" w:type="dxa"/>
            <w:tcBorders>
              <w:top w:val="single" w:sz="4" w:space="0" w:color="auto"/>
              <w:left w:val="single" w:sz="4" w:space="0" w:color="auto"/>
              <w:bottom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c>
          <w:tcPr>
            <w:tcW w:w="992" w:type="dxa"/>
            <w:tcBorders>
              <w:top w:val="single" w:sz="4" w:space="0" w:color="auto"/>
              <w:bottom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c>
          <w:tcPr>
            <w:tcW w:w="992"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c>
          <w:tcPr>
            <w:tcW w:w="1119"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r>
      <w:tr w:rsidR="00797C70" w:rsidRPr="002B1E34" w:rsidTr="002B1E34">
        <w:trPr>
          <w:gridAfter w:val="1"/>
          <w:wAfter w:w="15" w:type="dxa"/>
          <w:trHeight w:val="20"/>
        </w:trPr>
        <w:tc>
          <w:tcPr>
            <w:tcW w:w="848" w:type="dxa"/>
            <w:vMerge/>
            <w:tcBorders>
              <w:bottom w:val="single" w:sz="4" w:space="0" w:color="auto"/>
            </w:tcBorders>
          </w:tcPr>
          <w:p w:rsidR="00797C70" w:rsidRPr="002B1E34" w:rsidRDefault="00797C70" w:rsidP="00712FEE">
            <w:pPr>
              <w:spacing w:after="0" w:line="240" w:lineRule="auto"/>
              <w:jc w:val="center"/>
              <w:rPr>
                <w:rFonts w:ascii="Arial" w:hAnsi="Arial" w:cs="Arial"/>
                <w:sz w:val="18"/>
                <w:szCs w:val="18"/>
              </w:rPr>
            </w:pPr>
          </w:p>
        </w:tc>
        <w:tc>
          <w:tcPr>
            <w:tcW w:w="2961" w:type="dxa"/>
            <w:vMerge/>
            <w:tcBorders>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30"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26"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440" w:type="dxa"/>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tc>
        <w:tc>
          <w:tcPr>
            <w:tcW w:w="1660" w:type="dxa"/>
            <w:tcBorders>
              <w:top w:val="single" w:sz="4" w:space="0" w:color="auto"/>
              <w:left w:val="single" w:sz="4" w:space="0" w:color="auto"/>
              <w:bottom w:val="single" w:sz="4" w:space="0" w:color="auto"/>
              <w:right w:val="single" w:sz="4" w:space="0" w:color="auto"/>
            </w:tcBorders>
          </w:tcPr>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АСГО СК</w:t>
            </w:r>
          </w:p>
          <w:p w:rsidR="00797C70" w:rsidRPr="002B1E34" w:rsidRDefault="00797C70" w:rsidP="00712FEE">
            <w:pPr>
              <w:widowControl w:val="0"/>
              <w:autoSpaceDE w:val="0"/>
              <w:autoSpaceDN w:val="0"/>
              <w:adjustRightInd w:val="0"/>
              <w:spacing w:after="0" w:line="240" w:lineRule="auto"/>
              <w:jc w:val="center"/>
              <w:rPr>
                <w:rFonts w:ascii="Arial" w:hAnsi="Arial" w:cs="Arial"/>
                <w:sz w:val="18"/>
                <w:szCs w:val="18"/>
              </w:rPr>
            </w:pPr>
          </w:p>
          <w:p w:rsidR="00797C70" w:rsidRPr="002B1E34" w:rsidRDefault="00797C70" w:rsidP="00712FEE">
            <w:pPr>
              <w:spacing w:after="0" w:line="240" w:lineRule="auto"/>
              <w:jc w:val="center"/>
              <w:rPr>
                <w:rFonts w:ascii="Arial" w:hAnsi="Arial" w:cs="Arial"/>
                <w:sz w:val="18"/>
                <w:szCs w:val="18"/>
              </w:rPr>
            </w:pPr>
          </w:p>
        </w:tc>
        <w:tc>
          <w:tcPr>
            <w:tcW w:w="750" w:type="dxa"/>
            <w:gridSpan w:val="4"/>
            <w:tcBorders>
              <w:top w:val="single" w:sz="4" w:space="0" w:color="auto"/>
              <w:left w:val="single" w:sz="4" w:space="0" w:color="auto"/>
              <w:bottom w:val="single" w:sz="4" w:space="0" w:color="auto"/>
            </w:tcBorders>
          </w:tcPr>
          <w:p w:rsidR="00797C70" w:rsidRPr="002B1E34" w:rsidRDefault="00797C70" w:rsidP="00712FEE">
            <w:pPr>
              <w:spacing w:after="0" w:line="240" w:lineRule="auto"/>
              <w:jc w:val="center"/>
              <w:rPr>
                <w:rFonts w:ascii="Arial" w:hAnsi="Arial" w:cs="Arial"/>
                <w:sz w:val="18"/>
                <w:szCs w:val="18"/>
              </w:rPr>
            </w:pPr>
            <w:r w:rsidRPr="002B1E34">
              <w:rPr>
                <w:rFonts w:ascii="Arial" w:hAnsi="Arial" w:cs="Arial"/>
                <w:sz w:val="18"/>
                <w:szCs w:val="18"/>
              </w:rPr>
              <w:t>МБ</w:t>
            </w:r>
          </w:p>
        </w:tc>
        <w:tc>
          <w:tcPr>
            <w:tcW w:w="1275"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jc w:val="center"/>
              <w:rPr>
                <w:rFonts w:ascii="Arial" w:hAnsi="Arial" w:cs="Arial"/>
                <w:bCs/>
                <w:sz w:val="18"/>
                <w:szCs w:val="18"/>
              </w:rPr>
            </w:pPr>
            <w:r w:rsidRPr="002B1E34">
              <w:rPr>
                <w:rFonts w:ascii="Arial" w:hAnsi="Arial" w:cs="Arial"/>
                <w:bCs/>
                <w:sz w:val="18"/>
                <w:szCs w:val="18"/>
              </w:rPr>
              <w:t>250,00</w:t>
            </w:r>
          </w:p>
        </w:tc>
        <w:tc>
          <w:tcPr>
            <w:tcW w:w="993" w:type="dxa"/>
            <w:tcBorders>
              <w:top w:val="single" w:sz="4" w:space="0" w:color="auto"/>
              <w:left w:val="single" w:sz="4" w:space="0" w:color="auto"/>
              <w:bottom w:val="single" w:sz="4" w:space="0" w:color="auto"/>
            </w:tcBorders>
          </w:tcPr>
          <w:p w:rsidR="00797C70" w:rsidRPr="002B1E34" w:rsidRDefault="00797C70" w:rsidP="00530DAF">
            <w:pPr>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c>
          <w:tcPr>
            <w:tcW w:w="992" w:type="dxa"/>
            <w:tcBorders>
              <w:top w:val="single" w:sz="4" w:space="0" w:color="auto"/>
              <w:left w:val="single" w:sz="4" w:space="0" w:color="auto"/>
              <w:bottom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c>
          <w:tcPr>
            <w:tcW w:w="992" w:type="dxa"/>
            <w:tcBorders>
              <w:top w:val="single" w:sz="4" w:space="0" w:color="auto"/>
              <w:bottom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c>
          <w:tcPr>
            <w:tcW w:w="992" w:type="dxa"/>
            <w:tcBorders>
              <w:top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c>
          <w:tcPr>
            <w:tcW w:w="1119" w:type="dxa"/>
            <w:gridSpan w:val="2"/>
            <w:tcBorders>
              <w:top w:val="single" w:sz="4" w:space="0" w:color="auto"/>
              <w:left w:val="single" w:sz="4" w:space="0" w:color="auto"/>
              <w:bottom w:val="single" w:sz="4" w:space="0" w:color="auto"/>
              <w:right w:val="single" w:sz="4" w:space="0" w:color="auto"/>
            </w:tcBorders>
          </w:tcPr>
          <w:p w:rsidR="00797C70" w:rsidRPr="002B1E34" w:rsidRDefault="00797C70" w:rsidP="00530DAF">
            <w:pPr>
              <w:spacing w:after="0" w:line="240" w:lineRule="auto"/>
              <w:rPr>
                <w:rFonts w:ascii="Arial" w:hAnsi="Arial" w:cs="Arial"/>
                <w:sz w:val="18"/>
                <w:szCs w:val="18"/>
              </w:rPr>
            </w:pPr>
            <w:r w:rsidRPr="002B1E34">
              <w:rPr>
                <w:rFonts w:ascii="Arial" w:hAnsi="Arial" w:cs="Arial"/>
                <w:bCs/>
                <w:sz w:val="18"/>
                <w:szCs w:val="18"/>
              </w:rPr>
              <w:t>50,00</w:t>
            </w:r>
          </w:p>
        </w:tc>
      </w:tr>
      <w:tr w:rsidR="00B668B0" w:rsidRPr="002B1E34" w:rsidTr="002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5" w:type="dxa"/>
          <w:trHeight w:val="265"/>
        </w:trPr>
        <w:tc>
          <w:tcPr>
            <w:tcW w:w="848" w:type="dxa"/>
            <w:vMerge w:val="restart"/>
          </w:tcPr>
          <w:p w:rsidR="00B668B0" w:rsidRPr="002B1E34" w:rsidRDefault="00855E21" w:rsidP="00712FEE">
            <w:pPr>
              <w:spacing w:after="0" w:line="240" w:lineRule="auto"/>
              <w:ind w:right="-111"/>
              <w:rPr>
                <w:rFonts w:ascii="Arial" w:hAnsi="Arial" w:cs="Arial"/>
                <w:sz w:val="18"/>
                <w:szCs w:val="18"/>
              </w:rPr>
            </w:pPr>
            <w:r w:rsidRPr="002B1E34">
              <w:rPr>
                <w:rFonts w:ascii="Arial" w:hAnsi="Arial" w:cs="Arial"/>
                <w:sz w:val="18"/>
                <w:szCs w:val="18"/>
              </w:rPr>
              <w:t>2</w:t>
            </w:r>
            <w:r w:rsidR="00B668B0" w:rsidRPr="002B1E34">
              <w:rPr>
                <w:rFonts w:ascii="Arial" w:hAnsi="Arial" w:cs="Arial"/>
                <w:sz w:val="18"/>
                <w:szCs w:val="18"/>
              </w:rPr>
              <w:t>.2.</w:t>
            </w:r>
          </w:p>
          <w:p w:rsidR="00B668B0" w:rsidRPr="002B1E34" w:rsidRDefault="00B668B0" w:rsidP="00712FEE">
            <w:pPr>
              <w:spacing w:after="0" w:line="240" w:lineRule="auto"/>
              <w:ind w:left="297"/>
              <w:rPr>
                <w:rFonts w:ascii="Arial" w:hAnsi="Arial" w:cs="Arial"/>
                <w:sz w:val="18"/>
                <w:szCs w:val="18"/>
              </w:rPr>
            </w:pPr>
          </w:p>
          <w:p w:rsidR="00B668B0" w:rsidRPr="002B1E34" w:rsidRDefault="00B668B0" w:rsidP="00712FEE">
            <w:pPr>
              <w:spacing w:after="0" w:line="240" w:lineRule="auto"/>
              <w:ind w:firstLine="9360"/>
              <w:jc w:val="center"/>
              <w:rPr>
                <w:rFonts w:ascii="Arial" w:hAnsi="Arial" w:cs="Arial"/>
                <w:sz w:val="18"/>
                <w:szCs w:val="18"/>
              </w:rPr>
            </w:pPr>
          </w:p>
          <w:p w:rsidR="00B668B0" w:rsidRPr="002B1E34" w:rsidRDefault="00B668B0" w:rsidP="00712FEE">
            <w:pPr>
              <w:autoSpaceDE w:val="0"/>
              <w:autoSpaceDN w:val="0"/>
              <w:adjustRightInd w:val="0"/>
              <w:spacing w:after="0" w:line="240" w:lineRule="auto"/>
              <w:ind w:left="297"/>
              <w:outlineLvl w:val="2"/>
              <w:rPr>
                <w:rFonts w:ascii="Arial" w:hAnsi="Arial" w:cs="Arial"/>
                <w:sz w:val="18"/>
                <w:szCs w:val="18"/>
              </w:rPr>
            </w:pPr>
          </w:p>
          <w:p w:rsidR="00B668B0" w:rsidRPr="002B1E34" w:rsidRDefault="00B668B0" w:rsidP="00712FEE">
            <w:pPr>
              <w:autoSpaceDE w:val="0"/>
              <w:autoSpaceDN w:val="0"/>
              <w:adjustRightInd w:val="0"/>
              <w:spacing w:after="0" w:line="240" w:lineRule="auto"/>
              <w:ind w:left="297"/>
              <w:outlineLvl w:val="2"/>
              <w:rPr>
                <w:rFonts w:ascii="Arial" w:hAnsi="Arial" w:cs="Arial"/>
                <w:sz w:val="18"/>
                <w:szCs w:val="18"/>
              </w:rPr>
            </w:pPr>
          </w:p>
          <w:p w:rsidR="00B668B0" w:rsidRPr="002B1E34" w:rsidRDefault="00B668B0" w:rsidP="00712FEE">
            <w:pPr>
              <w:autoSpaceDE w:val="0"/>
              <w:autoSpaceDN w:val="0"/>
              <w:adjustRightInd w:val="0"/>
              <w:spacing w:after="0" w:line="240" w:lineRule="auto"/>
              <w:ind w:left="297"/>
              <w:outlineLvl w:val="2"/>
              <w:rPr>
                <w:rFonts w:ascii="Arial" w:hAnsi="Arial" w:cs="Arial"/>
                <w:sz w:val="18"/>
                <w:szCs w:val="18"/>
              </w:rPr>
            </w:pPr>
          </w:p>
          <w:p w:rsidR="00B668B0" w:rsidRPr="002B1E34" w:rsidRDefault="00B668B0" w:rsidP="00712FEE">
            <w:pPr>
              <w:autoSpaceDE w:val="0"/>
              <w:autoSpaceDN w:val="0"/>
              <w:adjustRightInd w:val="0"/>
              <w:spacing w:after="0" w:line="240" w:lineRule="auto"/>
              <w:ind w:left="297"/>
              <w:outlineLvl w:val="2"/>
              <w:rPr>
                <w:rFonts w:ascii="Arial" w:hAnsi="Arial" w:cs="Arial"/>
                <w:sz w:val="18"/>
                <w:szCs w:val="18"/>
              </w:rPr>
            </w:pPr>
          </w:p>
        </w:tc>
        <w:tc>
          <w:tcPr>
            <w:tcW w:w="2961" w:type="dxa"/>
            <w:vMerge w:val="restart"/>
          </w:tcPr>
          <w:p w:rsidR="00B668B0" w:rsidRPr="002B1E34" w:rsidRDefault="00B668B0" w:rsidP="00712FEE">
            <w:pPr>
              <w:spacing w:after="0" w:line="240" w:lineRule="auto"/>
              <w:rPr>
                <w:rFonts w:ascii="Arial" w:hAnsi="Arial" w:cs="Arial"/>
                <w:sz w:val="18"/>
                <w:szCs w:val="18"/>
              </w:rPr>
            </w:pPr>
            <w:r w:rsidRPr="002B1E34">
              <w:rPr>
                <w:rFonts w:ascii="Arial" w:hAnsi="Arial" w:cs="Arial"/>
                <w:sz w:val="18"/>
                <w:szCs w:val="18"/>
              </w:rPr>
              <w:lastRenderedPageBreak/>
              <w:t xml:space="preserve">Привлечение общественной организации казаков округа к участию в мероприятиях по профилактике правонарушений на </w:t>
            </w:r>
            <w:r w:rsidRPr="002B1E34">
              <w:rPr>
                <w:rFonts w:ascii="Arial" w:hAnsi="Arial" w:cs="Arial"/>
                <w:sz w:val="18"/>
                <w:szCs w:val="18"/>
              </w:rPr>
              <w:lastRenderedPageBreak/>
              <w:t>территории округа.</w:t>
            </w:r>
          </w:p>
          <w:p w:rsidR="00B668B0" w:rsidRPr="002B1E34" w:rsidRDefault="00B668B0" w:rsidP="00712FEE">
            <w:pPr>
              <w:spacing w:after="0" w:line="240" w:lineRule="auto"/>
              <w:rPr>
                <w:rFonts w:ascii="Arial" w:hAnsi="Arial" w:cs="Arial"/>
                <w:sz w:val="18"/>
                <w:szCs w:val="18"/>
              </w:rPr>
            </w:pPr>
          </w:p>
          <w:p w:rsidR="00B668B0" w:rsidRPr="002B1E34" w:rsidRDefault="00B668B0" w:rsidP="00712FEE">
            <w:pPr>
              <w:spacing w:after="0" w:line="240" w:lineRule="auto"/>
              <w:ind w:left="8523"/>
              <w:jc w:val="center"/>
              <w:rPr>
                <w:rFonts w:ascii="Arial" w:hAnsi="Arial" w:cs="Arial"/>
                <w:sz w:val="18"/>
                <w:szCs w:val="18"/>
              </w:rPr>
            </w:pPr>
          </w:p>
          <w:p w:rsidR="00B668B0" w:rsidRPr="002B1E34" w:rsidRDefault="00B668B0" w:rsidP="00712FEE">
            <w:pPr>
              <w:spacing w:after="0" w:line="240" w:lineRule="auto"/>
              <w:rPr>
                <w:rFonts w:ascii="Arial" w:hAnsi="Arial" w:cs="Arial"/>
                <w:sz w:val="18"/>
                <w:szCs w:val="18"/>
              </w:rPr>
            </w:pPr>
          </w:p>
          <w:p w:rsidR="00B668B0" w:rsidRPr="002B1E34" w:rsidRDefault="00B668B0" w:rsidP="00712FEE">
            <w:pPr>
              <w:spacing w:after="0" w:line="240" w:lineRule="auto"/>
              <w:rPr>
                <w:rFonts w:ascii="Arial" w:hAnsi="Arial" w:cs="Arial"/>
                <w:sz w:val="18"/>
                <w:szCs w:val="18"/>
              </w:rPr>
            </w:pPr>
          </w:p>
          <w:p w:rsidR="00B668B0" w:rsidRPr="002B1E34" w:rsidRDefault="00B668B0" w:rsidP="00712FEE">
            <w:pPr>
              <w:spacing w:after="0" w:line="240" w:lineRule="auto"/>
              <w:rPr>
                <w:rFonts w:ascii="Arial" w:hAnsi="Arial" w:cs="Arial"/>
                <w:sz w:val="18"/>
                <w:szCs w:val="18"/>
              </w:rPr>
            </w:pPr>
          </w:p>
          <w:p w:rsidR="00B668B0" w:rsidRPr="002B1E34" w:rsidRDefault="00B668B0" w:rsidP="00712FEE">
            <w:pPr>
              <w:autoSpaceDE w:val="0"/>
              <w:autoSpaceDN w:val="0"/>
              <w:adjustRightInd w:val="0"/>
              <w:spacing w:after="0" w:line="240" w:lineRule="auto"/>
              <w:outlineLvl w:val="2"/>
              <w:rPr>
                <w:rFonts w:ascii="Arial" w:hAnsi="Arial" w:cs="Arial"/>
                <w:sz w:val="18"/>
                <w:szCs w:val="18"/>
              </w:rPr>
            </w:pPr>
          </w:p>
        </w:tc>
        <w:tc>
          <w:tcPr>
            <w:tcW w:w="410" w:type="dxa"/>
          </w:tcPr>
          <w:p w:rsidR="00B668B0" w:rsidRPr="002B1E34" w:rsidRDefault="00B668B0" w:rsidP="00712FEE">
            <w:pPr>
              <w:autoSpaceDE w:val="0"/>
              <w:autoSpaceDN w:val="0"/>
              <w:adjustRightInd w:val="0"/>
              <w:spacing w:after="0" w:line="240" w:lineRule="auto"/>
              <w:outlineLvl w:val="2"/>
              <w:rPr>
                <w:rFonts w:ascii="Arial" w:hAnsi="Arial" w:cs="Arial"/>
                <w:sz w:val="18"/>
                <w:szCs w:val="18"/>
              </w:rPr>
            </w:pPr>
          </w:p>
        </w:tc>
        <w:tc>
          <w:tcPr>
            <w:tcW w:w="425" w:type="dxa"/>
            <w:gridSpan w:val="2"/>
          </w:tcPr>
          <w:p w:rsidR="00B668B0" w:rsidRPr="002B1E34" w:rsidRDefault="00B668B0" w:rsidP="00712FEE">
            <w:pPr>
              <w:spacing w:after="0" w:line="240" w:lineRule="auto"/>
              <w:rPr>
                <w:rFonts w:ascii="Arial" w:hAnsi="Arial" w:cs="Arial"/>
                <w:sz w:val="18"/>
                <w:szCs w:val="18"/>
              </w:rPr>
            </w:pPr>
          </w:p>
          <w:p w:rsidR="00B668B0" w:rsidRPr="002B1E34" w:rsidRDefault="00B668B0" w:rsidP="00712FEE">
            <w:pPr>
              <w:autoSpaceDE w:val="0"/>
              <w:autoSpaceDN w:val="0"/>
              <w:adjustRightInd w:val="0"/>
              <w:spacing w:after="0" w:line="240" w:lineRule="auto"/>
              <w:outlineLvl w:val="2"/>
              <w:rPr>
                <w:rFonts w:ascii="Arial" w:hAnsi="Arial" w:cs="Arial"/>
                <w:sz w:val="18"/>
                <w:szCs w:val="18"/>
              </w:rPr>
            </w:pPr>
          </w:p>
        </w:tc>
        <w:tc>
          <w:tcPr>
            <w:tcW w:w="461" w:type="dxa"/>
            <w:gridSpan w:val="2"/>
          </w:tcPr>
          <w:p w:rsidR="00B668B0" w:rsidRPr="002B1E34" w:rsidRDefault="00B668B0" w:rsidP="00712FEE">
            <w:pPr>
              <w:autoSpaceDE w:val="0"/>
              <w:autoSpaceDN w:val="0"/>
              <w:adjustRightInd w:val="0"/>
              <w:spacing w:after="0" w:line="240" w:lineRule="auto"/>
              <w:outlineLvl w:val="2"/>
              <w:rPr>
                <w:rFonts w:ascii="Arial" w:hAnsi="Arial" w:cs="Arial"/>
                <w:sz w:val="18"/>
                <w:szCs w:val="18"/>
              </w:rPr>
            </w:pPr>
          </w:p>
        </w:tc>
        <w:tc>
          <w:tcPr>
            <w:tcW w:w="1660"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sz w:val="18"/>
                <w:szCs w:val="18"/>
              </w:rPr>
              <w:t xml:space="preserve">Всего, в </w:t>
            </w:r>
            <w:proofErr w:type="spellStart"/>
            <w:r w:rsidRPr="002B1E34">
              <w:rPr>
                <w:rFonts w:ascii="Arial" w:hAnsi="Arial" w:cs="Arial"/>
                <w:sz w:val="18"/>
                <w:szCs w:val="18"/>
              </w:rPr>
              <w:t>т.ч</w:t>
            </w:r>
            <w:proofErr w:type="spellEnd"/>
            <w:r w:rsidRPr="002B1E34">
              <w:rPr>
                <w:rFonts w:ascii="Arial" w:hAnsi="Arial" w:cs="Arial"/>
                <w:sz w:val="18"/>
                <w:szCs w:val="18"/>
              </w:rPr>
              <w:t>.:</w:t>
            </w:r>
          </w:p>
        </w:tc>
        <w:tc>
          <w:tcPr>
            <w:tcW w:w="750" w:type="dxa"/>
            <w:gridSpan w:val="4"/>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p>
        </w:tc>
        <w:tc>
          <w:tcPr>
            <w:tcW w:w="1275"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3560,96</w:t>
            </w:r>
          </w:p>
        </w:tc>
        <w:tc>
          <w:tcPr>
            <w:tcW w:w="993"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822,74</w:t>
            </w:r>
          </w:p>
        </w:tc>
        <w:tc>
          <w:tcPr>
            <w:tcW w:w="992"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912,74</w:t>
            </w:r>
          </w:p>
        </w:tc>
        <w:tc>
          <w:tcPr>
            <w:tcW w:w="992" w:type="dxa"/>
          </w:tcPr>
          <w:p w:rsidR="00B668B0" w:rsidRPr="002B1E34" w:rsidRDefault="00B668B0">
            <w:pPr>
              <w:rPr>
                <w:rFonts w:ascii="Arial" w:hAnsi="Arial" w:cs="Arial"/>
                <w:sz w:val="18"/>
                <w:szCs w:val="18"/>
              </w:rPr>
            </w:pPr>
            <w:r w:rsidRPr="002B1E34">
              <w:rPr>
                <w:rFonts w:ascii="Arial" w:hAnsi="Arial" w:cs="Arial"/>
                <w:bCs/>
                <w:sz w:val="18"/>
                <w:szCs w:val="18"/>
              </w:rPr>
              <w:t>912,74</w:t>
            </w:r>
          </w:p>
        </w:tc>
        <w:tc>
          <w:tcPr>
            <w:tcW w:w="1099" w:type="dxa"/>
          </w:tcPr>
          <w:p w:rsidR="00B668B0" w:rsidRPr="002B1E34" w:rsidRDefault="00B668B0">
            <w:pPr>
              <w:rPr>
                <w:rFonts w:ascii="Arial" w:hAnsi="Arial" w:cs="Arial"/>
                <w:sz w:val="18"/>
                <w:szCs w:val="18"/>
              </w:rPr>
            </w:pPr>
            <w:r w:rsidRPr="002B1E34">
              <w:rPr>
                <w:rFonts w:ascii="Arial" w:hAnsi="Arial" w:cs="Arial"/>
                <w:bCs/>
                <w:sz w:val="18"/>
                <w:szCs w:val="18"/>
              </w:rPr>
              <w:t>912,74</w:t>
            </w:r>
          </w:p>
        </w:tc>
      </w:tr>
      <w:tr w:rsidR="00C62F63" w:rsidRPr="002B1E34" w:rsidTr="002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5" w:type="dxa"/>
          <w:trHeight w:val="603"/>
        </w:trPr>
        <w:tc>
          <w:tcPr>
            <w:tcW w:w="848" w:type="dxa"/>
            <w:vMerge/>
          </w:tcPr>
          <w:p w:rsidR="00C62F63" w:rsidRPr="002B1E34" w:rsidRDefault="00C62F63" w:rsidP="00712FEE">
            <w:pPr>
              <w:spacing w:after="0" w:line="240" w:lineRule="auto"/>
              <w:ind w:right="-111"/>
              <w:rPr>
                <w:rFonts w:ascii="Arial" w:hAnsi="Arial" w:cs="Arial"/>
                <w:sz w:val="18"/>
                <w:szCs w:val="18"/>
              </w:rPr>
            </w:pPr>
          </w:p>
        </w:tc>
        <w:tc>
          <w:tcPr>
            <w:tcW w:w="2961" w:type="dxa"/>
            <w:vMerge/>
          </w:tcPr>
          <w:p w:rsidR="00C62F63" w:rsidRPr="002B1E34" w:rsidRDefault="00C62F63" w:rsidP="00712FEE">
            <w:pPr>
              <w:spacing w:after="0" w:line="240" w:lineRule="auto"/>
              <w:rPr>
                <w:rFonts w:ascii="Arial" w:hAnsi="Arial" w:cs="Arial"/>
                <w:sz w:val="18"/>
                <w:szCs w:val="18"/>
              </w:rPr>
            </w:pPr>
          </w:p>
        </w:tc>
        <w:tc>
          <w:tcPr>
            <w:tcW w:w="410" w:type="dxa"/>
            <w:vMerge w:val="restart"/>
          </w:tcPr>
          <w:p w:rsidR="00C62F63" w:rsidRPr="002B1E34" w:rsidRDefault="00C62F63" w:rsidP="00712FEE">
            <w:pPr>
              <w:spacing w:after="0" w:line="240" w:lineRule="auto"/>
              <w:rPr>
                <w:rFonts w:ascii="Arial" w:hAnsi="Arial" w:cs="Arial"/>
                <w:sz w:val="18"/>
                <w:szCs w:val="18"/>
              </w:rPr>
            </w:pPr>
          </w:p>
          <w:p w:rsidR="00C62F63" w:rsidRPr="002B1E34" w:rsidRDefault="00C62F63" w:rsidP="00712FEE">
            <w:pPr>
              <w:autoSpaceDE w:val="0"/>
              <w:autoSpaceDN w:val="0"/>
              <w:adjustRightInd w:val="0"/>
              <w:spacing w:after="0" w:line="240" w:lineRule="auto"/>
              <w:outlineLvl w:val="2"/>
              <w:rPr>
                <w:rFonts w:ascii="Arial" w:hAnsi="Arial" w:cs="Arial"/>
                <w:sz w:val="18"/>
                <w:szCs w:val="18"/>
              </w:rPr>
            </w:pPr>
          </w:p>
        </w:tc>
        <w:tc>
          <w:tcPr>
            <w:tcW w:w="425" w:type="dxa"/>
            <w:gridSpan w:val="2"/>
            <w:vMerge w:val="restart"/>
          </w:tcPr>
          <w:p w:rsidR="00C62F63" w:rsidRPr="002B1E34" w:rsidRDefault="00C62F63" w:rsidP="00712FEE">
            <w:pPr>
              <w:spacing w:after="0" w:line="240" w:lineRule="auto"/>
              <w:rPr>
                <w:rFonts w:ascii="Arial" w:hAnsi="Arial" w:cs="Arial"/>
                <w:sz w:val="18"/>
                <w:szCs w:val="18"/>
              </w:rPr>
            </w:pPr>
          </w:p>
          <w:p w:rsidR="00C62F63" w:rsidRPr="002B1E34" w:rsidRDefault="00C62F63" w:rsidP="00712FEE">
            <w:pPr>
              <w:autoSpaceDE w:val="0"/>
              <w:autoSpaceDN w:val="0"/>
              <w:adjustRightInd w:val="0"/>
              <w:spacing w:after="0" w:line="240" w:lineRule="auto"/>
              <w:outlineLvl w:val="2"/>
              <w:rPr>
                <w:rFonts w:ascii="Arial" w:hAnsi="Arial" w:cs="Arial"/>
                <w:sz w:val="18"/>
                <w:szCs w:val="18"/>
              </w:rPr>
            </w:pPr>
          </w:p>
        </w:tc>
        <w:tc>
          <w:tcPr>
            <w:tcW w:w="461" w:type="dxa"/>
            <w:gridSpan w:val="2"/>
            <w:vMerge w:val="restart"/>
          </w:tcPr>
          <w:p w:rsidR="00C62F63" w:rsidRPr="002B1E34" w:rsidRDefault="00C62F63" w:rsidP="00712FEE">
            <w:pPr>
              <w:spacing w:after="0" w:line="240" w:lineRule="auto"/>
              <w:rPr>
                <w:rFonts w:ascii="Arial" w:hAnsi="Arial" w:cs="Arial"/>
                <w:sz w:val="18"/>
                <w:szCs w:val="18"/>
              </w:rPr>
            </w:pPr>
          </w:p>
          <w:p w:rsidR="00C62F63" w:rsidRPr="002B1E34" w:rsidRDefault="00C62F63" w:rsidP="00712FEE">
            <w:pPr>
              <w:autoSpaceDE w:val="0"/>
              <w:autoSpaceDN w:val="0"/>
              <w:adjustRightInd w:val="0"/>
              <w:spacing w:after="0" w:line="240" w:lineRule="auto"/>
              <w:outlineLvl w:val="2"/>
              <w:rPr>
                <w:rFonts w:ascii="Arial" w:hAnsi="Arial" w:cs="Arial"/>
                <w:sz w:val="18"/>
                <w:szCs w:val="18"/>
              </w:rPr>
            </w:pPr>
          </w:p>
        </w:tc>
        <w:tc>
          <w:tcPr>
            <w:tcW w:w="1660" w:type="dxa"/>
          </w:tcPr>
          <w:p w:rsidR="00C62F63" w:rsidRPr="002B1E34" w:rsidRDefault="00C62F63" w:rsidP="00712FEE">
            <w:pPr>
              <w:widowControl w:val="0"/>
              <w:autoSpaceDE w:val="0"/>
              <w:autoSpaceDN w:val="0"/>
              <w:adjustRightInd w:val="0"/>
              <w:spacing w:after="0" w:line="240" w:lineRule="auto"/>
              <w:jc w:val="center"/>
              <w:rPr>
                <w:rFonts w:ascii="Arial" w:hAnsi="Arial" w:cs="Arial"/>
                <w:sz w:val="18"/>
                <w:szCs w:val="18"/>
              </w:rPr>
            </w:pPr>
            <w:r w:rsidRPr="002B1E34">
              <w:rPr>
                <w:rFonts w:ascii="Arial" w:hAnsi="Arial" w:cs="Arial"/>
                <w:sz w:val="18"/>
                <w:szCs w:val="18"/>
              </w:rPr>
              <w:t>АСГО СК</w:t>
            </w:r>
          </w:p>
          <w:p w:rsidR="00C62F63" w:rsidRPr="002B1E34" w:rsidRDefault="00C62F63" w:rsidP="00712FEE">
            <w:pPr>
              <w:spacing w:after="0" w:line="240" w:lineRule="auto"/>
              <w:rPr>
                <w:rFonts w:ascii="Arial" w:hAnsi="Arial" w:cs="Arial"/>
                <w:sz w:val="18"/>
                <w:szCs w:val="18"/>
              </w:rPr>
            </w:pPr>
          </w:p>
        </w:tc>
        <w:tc>
          <w:tcPr>
            <w:tcW w:w="750" w:type="dxa"/>
            <w:gridSpan w:val="4"/>
          </w:tcPr>
          <w:p w:rsidR="00C62F63" w:rsidRPr="002B1E34" w:rsidRDefault="00C62F63" w:rsidP="00712FEE">
            <w:pPr>
              <w:spacing w:after="0" w:line="240" w:lineRule="auto"/>
              <w:jc w:val="center"/>
              <w:rPr>
                <w:rFonts w:ascii="Arial" w:hAnsi="Arial" w:cs="Arial"/>
                <w:sz w:val="18"/>
                <w:szCs w:val="18"/>
              </w:rPr>
            </w:pPr>
            <w:r w:rsidRPr="002B1E34">
              <w:rPr>
                <w:rFonts w:ascii="Arial" w:hAnsi="Arial" w:cs="Arial"/>
                <w:sz w:val="18"/>
                <w:szCs w:val="18"/>
              </w:rPr>
              <w:t>МБ</w:t>
            </w:r>
          </w:p>
        </w:tc>
        <w:tc>
          <w:tcPr>
            <w:tcW w:w="1275" w:type="dxa"/>
          </w:tcPr>
          <w:p w:rsidR="00C62F63"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1700,96</w:t>
            </w:r>
          </w:p>
        </w:tc>
        <w:tc>
          <w:tcPr>
            <w:tcW w:w="993" w:type="dxa"/>
          </w:tcPr>
          <w:p w:rsidR="00C62F63" w:rsidRPr="002B1E34" w:rsidRDefault="00C62F63"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Pr>
          <w:p w:rsidR="00C62F63" w:rsidRPr="002B1E34" w:rsidRDefault="00C62F63"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C62F63"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402,74</w:t>
            </w:r>
          </w:p>
        </w:tc>
        <w:tc>
          <w:tcPr>
            <w:tcW w:w="992" w:type="dxa"/>
          </w:tcPr>
          <w:p w:rsidR="00C62F63"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43</w:t>
            </w:r>
            <w:r w:rsidR="00C62F63" w:rsidRPr="002B1E34">
              <w:rPr>
                <w:rFonts w:ascii="Arial" w:hAnsi="Arial" w:cs="Arial"/>
                <w:bCs/>
                <w:sz w:val="18"/>
                <w:szCs w:val="18"/>
              </w:rPr>
              <w:t>2,74</w:t>
            </w:r>
          </w:p>
        </w:tc>
        <w:tc>
          <w:tcPr>
            <w:tcW w:w="992" w:type="dxa"/>
          </w:tcPr>
          <w:p w:rsidR="00C62F63" w:rsidRPr="002B1E34" w:rsidRDefault="00B668B0" w:rsidP="00712FEE">
            <w:pPr>
              <w:spacing w:after="0" w:line="240" w:lineRule="auto"/>
              <w:rPr>
                <w:rFonts w:ascii="Arial" w:hAnsi="Arial" w:cs="Arial"/>
                <w:sz w:val="18"/>
                <w:szCs w:val="18"/>
              </w:rPr>
            </w:pPr>
            <w:r w:rsidRPr="002B1E34">
              <w:rPr>
                <w:rFonts w:ascii="Arial" w:hAnsi="Arial" w:cs="Arial"/>
                <w:bCs/>
                <w:sz w:val="18"/>
                <w:szCs w:val="18"/>
              </w:rPr>
              <w:t>43</w:t>
            </w:r>
            <w:r w:rsidR="00C62F63" w:rsidRPr="002B1E34">
              <w:rPr>
                <w:rFonts w:ascii="Arial" w:hAnsi="Arial" w:cs="Arial"/>
                <w:bCs/>
                <w:sz w:val="18"/>
                <w:szCs w:val="18"/>
              </w:rPr>
              <w:t>2,74</w:t>
            </w:r>
          </w:p>
        </w:tc>
        <w:tc>
          <w:tcPr>
            <w:tcW w:w="1099" w:type="dxa"/>
          </w:tcPr>
          <w:p w:rsidR="00C62F63" w:rsidRPr="002B1E34" w:rsidRDefault="00B668B0" w:rsidP="00712FEE">
            <w:pPr>
              <w:spacing w:after="0" w:line="240" w:lineRule="auto"/>
              <w:rPr>
                <w:rFonts w:ascii="Arial" w:hAnsi="Arial" w:cs="Arial"/>
                <w:sz w:val="18"/>
                <w:szCs w:val="18"/>
              </w:rPr>
            </w:pPr>
            <w:r w:rsidRPr="002B1E34">
              <w:rPr>
                <w:rFonts w:ascii="Arial" w:hAnsi="Arial" w:cs="Arial"/>
                <w:bCs/>
                <w:sz w:val="18"/>
                <w:szCs w:val="18"/>
              </w:rPr>
              <w:t>43</w:t>
            </w:r>
            <w:r w:rsidR="00C62F63" w:rsidRPr="002B1E34">
              <w:rPr>
                <w:rFonts w:ascii="Arial" w:hAnsi="Arial" w:cs="Arial"/>
                <w:bCs/>
                <w:sz w:val="18"/>
                <w:szCs w:val="18"/>
              </w:rPr>
              <w:t>2,74</w:t>
            </w:r>
          </w:p>
        </w:tc>
      </w:tr>
      <w:tr w:rsidR="00B668B0" w:rsidRPr="002B1E34" w:rsidTr="002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5" w:type="dxa"/>
          <w:trHeight w:val="602"/>
        </w:trPr>
        <w:tc>
          <w:tcPr>
            <w:tcW w:w="848" w:type="dxa"/>
            <w:vMerge/>
          </w:tcPr>
          <w:p w:rsidR="00B668B0" w:rsidRPr="002B1E34" w:rsidRDefault="00B668B0" w:rsidP="00712FEE">
            <w:pPr>
              <w:spacing w:after="0" w:line="240" w:lineRule="auto"/>
              <w:ind w:right="-111"/>
              <w:rPr>
                <w:rFonts w:ascii="Arial" w:hAnsi="Arial" w:cs="Arial"/>
                <w:sz w:val="18"/>
                <w:szCs w:val="18"/>
              </w:rPr>
            </w:pPr>
          </w:p>
        </w:tc>
        <w:tc>
          <w:tcPr>
            <w:tcW w:w="2961" w:type="dxa"/>
            <w:vMerge/>
          </w:tcPr>
          <w:p w:rsidR="00B668B0" w:rsidRPr="002B1E34" w:rsidRDefault="00B668B0" w:rsidP="00712FEE">
            <w:pPr>
              <w:spacing w:after="0" w:line="240" w:lineRule="auto"/>
              <w:rPr>
                <w:rFonts w:ascii="Arial" w:hAnsi="Arial" w:cs="Arial"/>
                <w:sz w:val="18"/>
                <w:szCs w:val="18"/>
              </w:rPr>
            </w:pPr>
          </w:p>
        </w:tc>
        <w:tc>
          <w:tcPr>
            <w:tcW w:w="410" w:type="dxa"/>
            <w:vMerge/>
          </w:tcPr>
          <w:p w:rsidR="00B668B0" w:rsidRPr="002B1E34" w:rsidRDefault="00B668B0" w:rsidP="00712FEE">
            <w:pPr>
              <w:spacing w:after="0" w:line="240" w:lineRule="auto"/>
              <w:rPr>
                <w:rFonts w:ascii="Arial" w:hAnsi="Arial" w:cs="Arial"/>
                <w:sz w:val="18"/>
                <w:szCs w:val="18"/>
              </w:rPr>
            </w:pPr>
          </w:p>
        </w:tc>
        <w:tc>
          <w:tcPr>
            <w:tcW w:w="425" w:type="dxa"/>
            <w:gridSpan w:val="2"/>
            <w:vMerge/>
          </w:tcPr>
          <w:p w:rsidR="00B668B0" w:rsidRPr="002B1E34" w:rsidRDefault="00B668B0" w:rsidP="00712FEE">
            <w:pPr>
              <w:spacing w:after="0" w:line="240" w:lineRule="auto"/>
              <w:rPr>
                <w:rFonts w:ascii="Arial" w:hAnsi="Arial" w:cs="Arial"/>
                <w:sz w:val="18"/>
                <w:szCs w:val="18"/>
              </w:rPr>
            </w:pPr>
          </w:p>
        </w:tc>
        <w:tc>
          <w:tcPr>
            <w:tcW w:w="461" w:type="dxa"/>
            <w:gridSpan w:val="2"/>
            <w:vMerge/>
          </w:tcPr>
          <w:p w:rsidR="00B668B0" w:rsidRPr="002B1E34" w:rsidRDefault="00B668B0" w:rsidP="00712FEE">
            <w:pPr>
              <w:spacing w:after="0" w:line="240" w:lineRule="auto"/>
              <w:rPr>
                <w:rFonts w:ascii="Arial" w:hAnsi="Arial" w:cs="Arial"/>
                <w:sz w:val="18"/>
                <w:szCs w:val="18"/>
              </w:rPr>
            </w:pPr>
          </w:p>
        </w:tc>
        <w:tc>
          <w:tcPr>
            <w:tcW w:w="1660" w:type="dxa"/>
          </w:tcPr>
          <w:p w:rsidR="00B668B0" w:rsidRPr="002B1E34" w:rsidRDefault="00B668B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хуторе Восточном</w:t>
            </w:r>
          </w:p>
        </w:tc>
        <w:tc>
          <w:tcPr>
            <w:tcW w:w="750" w:type="dxa"/>
            <w:gridSpan w:val="4"/>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396,00</w:t>
            </w:r>
          </w:p>
        </w:tc>
        <w:tc>
          <w:tcPr>
            <w:tcW w:w="993"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99,00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99,00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99,00</w:t>
            </w:r>
          </w:p>
        </w:tc>
        <w:tc>
          <w:tcPr>
            <w:tcW w:w="1099"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99,00</w:t>
            </w:r>
          </w:p>
        </w:tc>
      </w:tr>
      <w:tr w:rsidR="00B668B0" w:rsidRPr="002B1E34" w:rsidTr="002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5" w:type="dxa"/>
          <w:trHeight w:val="569"/>
        </w:trPr>
        <w:tc>
          <w:tcPr>
            <w:tcW w:w="848" w:type="dxa"/>
            <w:vMerge/>
          </w:tcPr>
          <w:p w:rsidR="00B668B0" w:rsidRPr="002B1E34" w:rsidRDefault="00B668B0" w:rsidP="00712FEE">
            <w:pPr>
              <w:spacing w:after="0" w:line="240" w:lineRule="auto"/>
              <w:ind w:right="-111"/>
              <w:rPr>
                <w:rFonts w:ascii="Arial" w:hAnsi="Arial" w:cs="Arial"/>
                <w:sz w:val="18"/>
                <w:szCs w:val="18"/>
              </w:rPr>
            </w:pPr>
          </w:p>
        </w:tc>
        <w:tc>
          <w:tcPr>
            <w:tcW w:w="2961" w:type="dxa"/>
            <w:vMerge/>
          </w:tcPr>
          <w:p w:rsidR="00B668B0" w:rsidRPr="002B1E34" w:rsidRDefault="00B668B0" w:rsidP="00712FEE">
            <w:pPr>
              <w:spacing w:after="0" w:line="240" w:lineRule="auto"/>
              <w:rPr>
                <w:rFonts w:ascii="Arial" w:hAnsi="Arial" w:cs="Arial"/>
                <w:sz w:val="18"/>
                <w:szCs w:val="18"/>
              </w:rPr>
            </w:pPr>
          </w:p>
        </w:tc>
        <w:tc>
          <w:tcPr>
            <w:tcW w:w="410" w:type="dxa"/>
            <w:vMerge/>
          </w:tcPr>
          <w:p w:rsidR="00B668B0" w:rsidRPr="002B1E34" w:rsidRDefault="00B668B0" w:rsidP="00712FEE">
            <w:pPr>
              <w:spacing w:after="0" w:line="240" w:lineRule="auto"/>
              <w:rPr>
                <w:rFonts w:ascii="Arial" w:hAnsi="Arial" w:cs="Arial"/>
                <w:sz w:val="18"/>
                <w:szCs w:val="18"/>
              </w:rPr>
            </w:pPr>
          </w:p>
        </w:tc>
        <w:tc>
          <w:tcPr>
            <w:tcW w:w="425" w:type="dxa"/>
            <w:gridSpan w:val="2"/>
            <w:vMerge/>
          </w:tcPr>
          <w:p w:rsidR="00B668B0" w:rsidRPr="002B1E34" w:rsidRDefault="00B668B0" w:rsidP="00712FEE">
            <w:pPr>
              <w:spacing w:after="0" w:line="240" w:lineRule="auto"/>
              <w:rPr>
                <w:rFonts w:ascii="Arial" w:hAnsi="Arial" w:cs="Arial"/>
                <w:sz w:val="18"/>
                <w:szCs w:val="18"/>
              </w:rPr>
            </w:pPr>
          </w:p>
        </w:tc>
        <w:tc>
          <w:tcPr>
            <w:tcW w:w="461" w:type="dxa"/>
            <w:gridSpan w:val="2"/>
            <w:vMerge/>
          </w:tcPr>
          <w:p w:rsidR="00B668B0" w:rsidRPr="002B1E34" w:rsidRDefault="00B668B0" w:rsidP="00712FEE">
            <w:pPr>
              <w:spacing w:after="0" w:line="240" w:lineRule="auto"/>
              <w:rPr>
                <w:rFonts w:ascii="Arial" w:hAnsi="Arial" w:cs="Arial"/>
                <w:sz w:val="18"/>
                <w:szCs w:val="18"/>
              </w:rPr>
            </w:pPr>
          </w:p>
        </w:tc>
        <w:tc>
          <w:tcPr>
            <w:tcW w:w="1660" w:type="dxa"/>
          </w:tcPr>
          <w:p w:rsidR="00B668B0" w:rsidRPr="002B1E34" w:rsidRDefault="00B668B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Горькая Балка</w:t>
            </w:r>
          </w:p>
        </w:tc>
        <w:tc>
          <w:tcPr>
            <w:tcW w:w="750" w:type="dxa"/>
            <w:gridSpan w:val="4"/>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200,00</w:t>
            </w:r>
          </w:p>
        </w:tc>
        <w:tc>
          <w:tcPr>
            <w:tcW w:w="993"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50,00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50,00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50,00</w:t>
            </w:r>
          </w:p>
        </w:tc>
        <w:tc>
          <w:tcPr>
            <w:tcW w:w="1099"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50,00</w:t>
            </w:r>
          </w:p>
        </w:tc>
      </w:tr>
      <w:tr w:rsidR="00B668B0" w:rsidRPr="002B1E34" w:rsidTr="002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5" w:type="dxa"/>
          <w:trHeight w:val="603"/>
        </w:trPr>
        <w:tc>
          <w:tcPr>
            <w:tcW w:w="848" w:type="dxa"/>
            <w:vMerge/>
          </w:tcPr>
          <w:p w:rsidR="00B668B0" w:rsidRPr="002B1E34" w:rsidRDefault="00B668B0" w:rsidP="00712FEE">
            <w:pPr>
              <w:spacing w:after="0" w:line="240" w:lineRule="auto"/>
              <w:ind w:right="-111"/>
              <w:rPr>
                <w:rFonts w:ascii="Arial" w:hAnsi="Arial" w:cs="Arial"/>
                <w:sz w:val="18"/>
                <w:szCs w:val="18"/>
              </w:rPr>
            </w:pPr>
          </w:p>
        </w:tc>
        <w:tc>
          <w:tcPr>
            <w:tcW w:w="2961" w:type="dxa"/>
            <w:vMerge/>
          </w:tcPr>
          <w:p w:rsidR="00B668B0" w:rsidRPr="002B1E34" w:rsidRDefault="00B668B0" w:rsidP="00712FEE">
            <w:pPr>
              <w:spacing w:after="0" w:line="240" w:lineRule="auto"/>
              <w:rPr>
                <w:rFonts w:ascii="Arial" w:hAnsi="Arial" w:cs="Arial"/>
                <w:sz w:val="18"/>
                <w:szCs w:val="18"/>
              </w:rPr>
            </w:pPr>
          </w:p>
        </w:tc>
        <w:tc>
          <w:tcPr>
            <w:tcW w:w="410" w:type="dxa"/>
            <w:vMerge/>
          </w:tcPr>
          <w:p w:rsidR="00B668B0" w:rsidRPr="002B1E34" w:rsidRDefault="00B668B0" w:rsidP="00712FEE">
            <w:pPr>
              <w:spacing w:after="0" w:line="240" w:lineRule="auto"/>
              <w:rPr>
                <w:rFonts w:ascii="Arial" w:hAnsi="Arial" w:cs="Arial"/>
                <w:sz w:val="18"/>
                <w:szCs w:val="18"/>
              </w:rPr>
            </w:pPr>
          </w:p>
        </w:tc>
        <w:tc>
          <w:tcPr>
            <w:tcW w:w="425" w:type="dxa"/>
            <w:gridSpan w:val="2"/>
            <w:vMerge/>
          </w:tcPr>
          <w:p w:rsidR="00B668B0" w:rsidRPr="002B1E34" w:rsidRDefault="00B668B0" w:rsidP="00712FEE">
            <w:pPr>
              <w:spacing w:after="0" w:line="240" w:lineRule="auto"/>
              <w:rPr>
                <w:rFonts w:ascii="Arial" w:hAnsi="Arial" w:cs="Arial"/>
                <w:sz w:val="18"/>
                <w:szCs w:val="18"/>
              </w:rPr>
            </w:pPr>
          </w:p>
        </w:tc>
        <w:tc>
          <w:tcPr>
            <w:tcW w:w="461" w:type="dxa"/>
            <w:gridSpan w:val="2"/>
            <w:vMerge/>
          </w:tcPr>
          <w:p w:rsidR="00B668B0" w:rsidRPr="002B1E34" w:rsidRDefault="00B668B0" w:rsidP="00712FEE">
            <w:pPr>
              <w:spacing w:after="0" w:line="240" w:lineRule="auto"/>
              <w:rPr>
                <w:rFonts w:ascii="Arial" w:hAnsi="Arial" w:cs="Arial"/>
                <w:sz w:val="18"/>
                <w:szCs w:val="18"/>
              </w:rPr>
            </w:pPr>
          </w:p>
        </w:tc>
        <w:tc>
          <w:tcPr>
            <w:tcW w:w="1660" w:type="dxa"/>
          </w:tcPr>
          <w:p w:rsidR="00B668B0" w:rsidRPr="002B1E34" w:rsidRDefault="00B668B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Нины</w:t>
            </w:r>
          </w:p>
        </w:tc>
        <w:tc>
          <w:tcPr>
            <w:tcW w:w="750" w:type="dxa"/>
            <w:gridSpan w:val="4"/>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380,00</w:t>
            </w:r>
          </w:p>
        </w:tc>
        <w:tc>
          <w:tcPr>
            <w:tcW w:w="993"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95,00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95,00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95,00</w:t>
            </w:r>
          </w:p>
        </w:tc>
        <w:tc>
          <w:tcPr>
            <w:tcW w:w="1099"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95,00</w:t>
            </w:r>
          </w:p>
        </w:tc>
      </w:tr>
      <w:tr w:rsidR="00B668B0" w:rsidRPr="002B1E34" w:rsidTr="002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5" w:type="dxa"/>
          <w:trHeight w:val="619"/>
        </w:trPr>
        <w:tc>
          <w:tcPr>
            <w:tcW w:w="848" w:type="dxa"/>
            <w:vMerge/>
          </w:tcPr>
          <w:p w:rsidR="00B668B0" w:rsidRPr="002B1E34" w:rsidRDefault="00B668B0" w:rsidP="00712FEE">
            <w:pPr>
              <w:spacing w:after="0" w:line="240" w:lineRule="auto"/>
              <w:ind w:right="-111"/>
              <w:rPr>
                <w:rFonts w:ascii="Arial" w:hAnsi="Arial" w:cs="Arial"/>
                <w:sz w:val="18"/>
                <w:szCs w:val="18"/>
              </w:rPr>
            </w:pPr>
          </w:p>
        </w:tc>
        <w:tc>
          <w:tcPr>
            <w:tcW w:w="2961" w:type="dxa"/>
            <w:vMerge/>
          </w:tcPr>
          <w:p w:rsidR="00B668B0" w:rsidRPr="002B1E34" w:rsidRDefault="00B668B0" w:rsidP="00712FEE">
            <w:pPr>
              <w:spacing w:after="0" w:line="240" w:lineRule="auto"/>
              <w:rPr>
                <w:rFonts w:ascii="Arial" w:hAnsi="Arial" w:cs="Arial"/>
                <w:sz w:val="18"/>
                <w:szCs w:val="18"/>
              </w:rPr>
            </w:pPr>
          </w:p>
        </w:tc>
        <w:tc>
          <w:tcPr>
            <w:tcW w:w="410" w:type="dxa"/>
            <w:vMerge/>
          </w:tcPr>
          <w:p w:rsidR="00B668B0" w:rsidRPr="002B1E34" w:rsidRDefault="00B668B0" w:rsidP="00712FEE">
            <w:pPr>
              <w:spacing w:after="0" w:line="240" w:lineRule="auto"/>
              <w:rPr>
                <w:rFonts w:ascii="Arial" w:hAnsi="Arial" w:cs="Arial"/>
                <w:sz w:val="18"/>
                <w:szCs w:val="18"/>
              </w:rPr>
            </w:pPr>
          </w:p>
        </w:tc>
        <w:tc>
          <w:tcPr>
            <w:tcW w:w="425" w:type="dxa"/>
            <w:gridSpan w:val="2"/>
            <w:vMerge/>
          </w:tcPr>
          <w:p w:rsidR="00B668B0" w:rsidRPr="002B1E34" w:rsidRDefault="00B668B0" w:rsidP="00712FEE">
            <w:pPr>
              <w:spacing w:after="0" w:line="240" w:lineRule="auto"/>
              <w:rPr>
                <w:rFonts w:ascii="Arial" w:hAnsi="Arial" w:cs="Arial"/>
                <w:sz w:val="18"/>
                <w:szCs w:val="18"/>
              </w:rPr>
            </w:pPr>
          </w:p>
        </w:tc>
        <w:tc>
          <w:tcPr>
            <w:tcW w:w="461" w:type="dxa"/>
            <w:gridSpan w:val="2"/>
            <w:vMerge/>
          </w:tcPr>
          <w:p w:rsidR="00B668B0" w:rsidRPr="002B1E34" w:rsidRDefault="00B668B0" w:rsidP="00712FEE">
            <w:pPr>
              <w:spacing w:after="0" w:line="240" w:lineRule="auto"/>
              <w:rPr>
                <w:rFonts w:ascii="Arial" w:hAnsi="Arial" w:cs="Arial"/>
                <w:sz w:val="18"/>
                <w:szCs w:val="18"/>
              </w:rPr>
            </w:pPr>
          </w:p>
        </w:tc>
        <w:tc>
          <w:tcPr>
            <w:tcW w:w="1660" w:type="dxa"/>
          </w:tcPr>
          <w:p w:rsidR="00B668B0" w:rsidRPr="002B1E34" w:rsidRDefault="00B668B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Отказном</w:t>
            </w:r>
          </w:p>
        </w:tc>
        <w:tc>
          <w:tcPr>
            <w:tcW w:w="750" w:type="dxa"/>
            <w:gridSpan w:val="4"/>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Pr>
          <w:p w:rsidR="00B668B0" w:rsidRPr="002B1E34" w:rsidRDefault="004C6B8E"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18</w:t>
            </w:r>
            <w:r w:rsidR="00B668B0" w:rsidRPr="002B1E34">
              <w:rPr>
                <w:rFonts w:ascii="Arial" w:hAnsi="Arial" w:cs="Arial"/>
                <w:bCs/>
                <w:sz w:val="18"/>
                <w:szCs w:val="18"/>
              </w:rPr>
              <w:t>0,00</w:t>
            </w:r>
          </w:p>
        </w:tc>
        <w:tc>
          <w:tcPr>
            <w:tcW w:w="993"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60,00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60,00</w:t>
            </w:r>
          </w:p>
        </w:tc>
        <w:tc>
          <w:tcPr>
            <w:tcW w:w="1099"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60,00</w:t>
            </w:r>
          </w:p>
        </w:tc>
      </w:tr>
      <w:tr w:rsidR="00B668B0" w:rsidRPr="002B1E34" w:rsidTr="002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5" w:type="dxa"/>
          <w:trHeight w:val="653"/>
        </w:trPr>
        <w:tc>
          <w:tcPr>
            <w:tcW w:w="848" w:type="dxa"/>
            <w:vMerge/>
          </w:tcPr>
          <w:p w:rsidR="00B668B0" w:rsidRPr="002B1E34" w:rsidRDefault="00B668B0" w:rsidP="00712FEE">
            <w:pPr>
              <w:spacing w:after="0" w:line="240" w:lineRule="auto"/>
              <w:ind w:right="-111"/>
              <w:rPr>
                <w:rFonts w:ascii="Arial" w:hAnsi="Arial" w:cs="Arial"/>
                <w:sz w:val="18"/>
                <w:szCs w:val="18"/>
              </w:rPr>
            </w:pPr>
          </w:p>
        </w:tc>
        <w:tc>
          <w:tcPr>
            <w:tcW w:w="2961" w:type="dxa"/>
            <w:vMerge/>
          </w:tcPr>
          <w:p w:rsidR="00B668B0" w:rsidRPr="002B1E34" w:rsidRDefault="00B668B0" w:rsidP="00712FEE">
            <w:pPr>
              <w:spacing w:after="0" w:line="240" w:lineRule="auto"/>
              <w:rPr>
                <w:rFonts w:ascii="Arial" w:hAnsi="Arial" w:cs="Arial"/>
                <w:sz w:val="18"/>
                <w:szCs w:val="18"/>
              </w:rPr>
            </w:pPr>
          </w:p>
        </w:tc>
        <w:tc>
          <w:tcPr>
            <w:tcW w:w="410" w:type="dxa"/>
            <w:vMerge/>
          </w:tcPr>
          <w:p w:rsidR="00B668B0" w:rsidRPr="002B1E34" w:rsidRDefault="00B668B0" w:rsidP="00712FEE">
            <w:pPr>
              <w:spacing w:after="0" w:line="240" w:lineRule="auto"/>
              <w:rPr>
                <w:rFonts w:ascii="Arial" w:hAnsi="Arial" w:cs="Arial"/>
                <w:sz w:val="18"/>
                <w:szCs w:val="18"/>
              </w:rPr>
            </w:pPr>
          </w:p>
        </w:tc>
        <w:tc>
          <w:tcPr>
            <w:tcW w:w="425" w:type="dxa"/>
            <w:gridSpan w:val="2"/>
            <w:vMerge/>
          </w:tcPr>
          <w:p w:rsidR="00B668B0" w:rsidRPr="002B1E34" w:rsidRDefault="00B668B0" w:rsidP="00712FEE">
            <w:pPr>
              <w:spacing w:after="0" w:line="240" w:lineRule="auto"/>
              <w:rPr>
                <w:rFonts w:ascii="Arial" w:hAnsi="Arial" w:cs="Arial"/>
                <w:sz w:val="18"/>
                <w:szCs w:val="18"/>
              </w:rPr>
            </w:pPr>
          </w:p>
        </w:tc>
        <w:tc>
          <w:tcPr>
            <w:tcW w:w="461" w:type="dxa"/>
            <w:gridSpan w:val="2"/>
            <w:vMerge/>
          </w:tcPr>
          <w:p w:rsidR="00B668B0" w:rsidRPr="002B1E34" w:rsidRDefault="00B668B0" w:rsidP="00712FEE">
            <w:pPr>
              <w:spacing w:after="0" w:line="240" w:lineRule="auto"/>
              <w:rPr>
                <w:rFonts w:ascii="Arial" w:hAnsi="Arial" w:cs="Arial"/>
                <w:sz w:val="18"/>
                <w:szCs w:val="18"/>
              </w:rPr>
            </w:pPr>
          </w:p>
        </w:tc>
        <w:tc>
          <w:tcPr>
            <w:tcW w:w="1660" w:type="dxa"/>
          </w:tcPr>
          <w:p w:rsidR="00B668B0" w:rsidRPr="002B1E34" w:rsidRDefault="00B668B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 xml:space="preserve">ТО в селе </w:t>
            </w:r>
            <w:proofErr w:type="spellStart"/>
            <w:r w:rsidRPr="002B1E34">
              <w:rPr>
                <w:rFonts w:ascii="Arial" w:hAnsi="Arial" w:cs="Arial"/>
                <w:bCs/>
                <w:sz w:val="18"/>
                <w:szCs w:val="18"/>
              </w:rPr>
              <w:t>Правокумском</w:t>
            </w:r>
            <w:proofErr w:type="spellEnd"/>
          </w:p>
        </w:tc>
        <w:tc>
          <w:tcPr>
            <w:tcW w:w="750" w:type="dxa"/>
            <w:gridSpan w:val="4"/>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304,00</w:t>
            </w:r>
          </w:p>
        </w:tc>
        <w:tc>
          <w:tcPr>
            <w:tcW w:w="993"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76,00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76,00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76,00</w:t>
            </w:r>
          </w:p>
        </w:tc>
        <w:tc>
          <w:tcPr>
            <w:tcW w:w="1099"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76,00</w:t>
            </w:r>
          </w:p>
        </w:tc>
      </w:tr>
      <w:tr w:rsidR="00B668B0" w:rsidRPr="002B1E34" w:rsidTr="002B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35" w:type="dxa"/>
          <w:trHeight w:val="770"/>
        </w:trPr>
        <w:tc>
          <w:tcPr>
            <w:tcW w:w="848" w:type="dxa"/>
            <w:vMerge/>
          </w:tcPr>
          <w:p w:rsidR="00B668B0" w:rsidRPr="002B1E34" w:rsidRDefault="00B668B0" w:rsidP="00712FEE">
            <w:pPr>
              <w:spacing w:after="0" w:line="240" w:lineRule="auto"/>
              <w:ind w:right="-111"/>
              <w:rPr>
                <w:rFonts w:ascii="Arial" w:hAnsi="Arial" w:cs="Arial"/>
                <w:sz w:val="18"/>
                <w:szCs w:val="18"/>
              </w:rPr>
            </w:pPr>
          </w:p>
        </w:tc>
        <w:tc>
          <w:tcPr>
            <w:tcW w:w="2961" w:type="dxa"/>
            <w:vMerge/>
          </w:tcPr>
          <w:p w:rsidR="00B668B0" w:rsidRPr="002B1E34" w:rsidRDefault="00B668B0" w:rsidP="00712FEE">
            <w:pPr>
              <w:spacing w:after="0" w:line="240" w:lineRule="auto"/>
              <w:rPr>
                <w:rFonts w:ascii="Arial" w:hAnsi="Arial" w:cs="Arial"/>
                <w:sz w:val="18"/>
                <w:szCs w:val="18"/>
              </w:rPr>
            </w:pPr>
          </w:p>
        </w:tc>
        <w:tc>
          <w:tcPr>
            <w:tcW w:w="410" w:type="dxa"/>
            <w:vMerge/>
          </w:tcPr>
          <w:p w:rsidR="00B668B0" w:rsidRPr="002B1E34" w:rsidRDefault="00B668B0" w:rsidP="00712FEE">
            <w:pPr>
              <w:spacing w:after="0" w:line="240" w:lineRule="auto"/>
              <w:rPr>
                <w:rFonts w:ascii="Arial" w:hAnsi="Arial" w:cs="Arial"/>
                <w:sz w:val="18"/>
                <w:szCs w:val="18"/>
              </w:rPr>
            </w:pPr>
          </w:p>
        </w:tc>
        <w:tc>
          <w:tcPr>
            <w:tcW w:w="425" w:type="dxa"/>
            <w:gridSpan w:val="2"/>
            <w:vMerge/>
          </w:tcPr>
          <w:p w:rsidR="00B668B0" w:rsidRPr="002B1E34" w:rsidRDefault="00B668B0" w:rsidP="00712FEE">
            <w:pPr>
              <w:spacing w:after="0" w:line="240" w:lineRule="auto"/>
              <w:rPr>
                <w:rFonts w:ascii="Arial" w:hAnsi="Arial" w:cs="Arial"/>
                <w:sz w:val="18"/>
                <w:szCs w:val="18"/>
              </w:rPr>
            </w:pPr>
          </w:p>
        </w:tc>
        <w:tc>
          <w:tcPr>
            <w:tcW w:w="461" w:type="dxa"/>
            <w:gridSpan w:val="2"/>
            <w:vMerge/>
          </w:tcPr>
          <w:p w:rsidR="00B668B0" w:rsidRPr="002B1E34" w:rsidRDefault="00B668B0" w:rsidP="00712FEE">
            <w:pPr>
              <w:spacing w:after="0" w:line="240" w:lineRule="auto"/>
              <w:rPr>
                <w:rFonts w:ascii="Arial" w:hAnsi="Arial" w:cs="Arial"/>
                <w:sz w:val="18"/>
                <w:szCs w:val="18"/>
              </w:rPr>
            </w:pPr>
          </w:p>
        </w:tc>
        <w:tc>
          <w:tcPr>
            <w:tcW w:w="1660" w:type="dxa"/>
          </w:tcPr>
          <w:p w:rsidR="00B668B0" w:rsidRPr="002B1E34" w:rsidRDefault="00B668B0" w:rsidP="00712FEE">
            <w:pPr>
              <w:widowControl w:val="0"/>
              <w:autoSpaceDE w:val="0"/>
              <w:autoSpaceDN w:val="0"/>
              <w:adjustRightInd w:val="0"/>
              <w:spacing w:after="0" w:line="240" w:lineRule="auto"/>
              <w:jc w:val="both"/>
              <w:rPr>
                <w:rFonts w:ascii="Arial" w:hAnsi="Arial" w:cs="Arial"/>
                <w:bCs/>
                <w:sz w:val="18"/>
                <w:szCs w:val="18"/>
              </w:rPr>
            </w:pPr>
            <w:r w:rsidRPr="002B1E34">
              <w:rPr>
                <w:rFonts w:ascii="Arial" w:hAnsi="Arial" w:cs="Arial"/>
                <w:bCs/>
                <w:sz w:val="18"/>
                <w:szCs w:val="18"/>
              </w:rPr>
              <w:t>ТО в селе Солдато-Александровском</w:t>
            </w:r>
          </w:p>
        </w:tc>
        <w:tc>
          <w:tcPr>
            <w:tcW w:w="750" w:type="dxa"/>
            <w:gridSpan w:val="4"/>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МБ</w:t>
            </w:r>
          </w:p>
        </w:tc>
        <w:tc>
          <w:tcPr>
            <w:tcW w:w="1275"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400,00</w:t>
            </w:r>
          </w:p>
        </w:tc>
        <w:tc>
          <w:tcPr>
            <w:tcW w:w="993"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1134" w:type="dxa"/>
          </w:tcPr>
          <w:p w:rsidR="00B668B0" w:rsidRPr="002B1E34" w:rsidRDefault="00B668B0" w:rsidP="00712FEE">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0,00</w:t>
            </w:r>
          </w:p>
        </w:tc>
        <w:tc>
          <w:tcPr>
            <w:tcW w:w="992"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100,00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100,00</w:t>
            </w:r>
          </w:p>
        </w:tc>
        <w:tc>
          <w:tcPr>
            <w:tcW w:w="992" w:type="dxa"/>
          </w:tcPr>
          <w:p w:rsidR="00B668B0" w:rsidRPr="002B1E34" w:rsidRDefault="00B668B0" w:rsidP="00530DAF">
            <w:pPr>
              <w:spacing w:after="0" w:line="240" w:lineRule="auto"/>
              <w:rPr>
                <w:rFonts w:ascii="Arial" w:hAnsi="Arial" w:cs="Arial"/>
                <w:bCs/>
                <w:sz w:val="18"/>
                <w:szCs w:val="18"/>
              </w:rPr>
            </w:pPr>
            <w:r w:rsidRPr="002B1E34">
              <w:rPr>
                <w:rFonts w:ascii="Arial" w:hAnsi="Arial" w:cs="Arial"/>
                <w:bCs/>
                <w:sz w:val="18"/>
                <w:szCs w:val="18"/>
              </w:rPr>
              <w:t>100,00</w:t>
            </w:r>
          </w:p>
        </w:tc>
        <w:tc>
          <w:tcPr>
            <w:tcW w:w="1099" w:type="dxa"/>
          </w:tcPr>
          <w:p w:rsidR="00B668B0" w:rsidRPr="002B1E34" w:rsidRDefault="00B668B0" w:rsidP="00530DAF">
            <w:pPr>
              <w:widowControl w:val="0"/>
              <w:autoSpaceDE w:val="0"/>
              <w:autoSpaceDN w:val="0"/>
              <w:adjustRightInd w:val="0"/>
              <w:spacing w:after="0" w:line="240" w:lineRule="auto"/>
              <w:jc w:val="center"/>
              <w:rPr>
                <w:rFonts w:ascii="Arial" w:hAnsi="Arial" w:cs="Arial"/>
                <w:bCs/>
                <w:sz w:val="18"/>
                <w:szCs w:val="18"/>
              </w:rPr>
            </w:pPr>
            <w:r w:rsidRPr="002B1E34">
              <w:rPr>
                <w:rFonts w:ascii="Arial" w:hAnsi="Arial" w:cs="Arial"/>
                <w:bCs/>
                <w:sz w:val="18"/>
                <w:szCs w:val="18"/>
              </w:rPr>
              <w:t>100,00</w:t>
            </w:r>
          </w:p>
        </w:tc>
      </w:tr>
    </w:tbl>
    <w:p w:rsidR="001E4C76" w:rsidRPr="00E552C9" w:rsidRDefault="001E4C76" w:rsidP="009822F7">
      <w:pPr>
        <w:autoSpaceDE w:val="0"/>
        <w:autoSpaceDN w:val="0"/>
        <w:adjustRightInd w:val="0"/>
        <w:spacing w:after="0" w:line="240" w:lineRule="auto"/>
        <w:outlineLvl w:val="2"/>
        <w:rPr>
          <w:rFonts w:ascii="Arial" w:hAnsi="Arial" w:cs="Arial"/>
          <w:sz w:val="24"/>
          <w:szCs w:val="24"/>
        </w:rPr>
      </w:pPr>
    </w:p>
    <w:p w:rsidR="00CB3166" w:rsidRPr="00E552C9" w:rsidRDefault="00CB3166" w:rsidP="00134B22">
      <w:pPr>
        <w:spacing w:after="0" w:line="240" w:lineRule="auto"/>
        <w:ind w:left="552" w:firstLine="9360"/>
        <w:rPr>
          <w:rFonts w:ascii="Arial" w:hAnsi="Arial" w:cs="Arial"/>
          <w:sz w:val="24"/>
          <w:szCs w:val="24"/>
        </w:rPr>
      </w:pPr>
    </w:p>
    <w:p w:rsidR="009822F7" w:rsidRPr="002B1E34" w:rsidRDefault="009822F7" w:rsidP="002B1E34">
      <w:pPr>
        <w:spacing w:after="0" w:line="240" w:lineRule="auto"/>
        <w:ind w:left="552" w:firstLine="9360"/>
        <w:jc w:val="right"/>
        <w:rPr>
          <w:rFonts w:ascii="Arial" w:hAnsi="Arial" w:cs="Arial"/>
          <w:b/>
          <w:sz w:val="32"/>
          <w:szCs w:val="32"/>
        </w:rPr>
      </w:pPr>
      <w:r w:rsidRPr="002B1E34">
        <w:rPr>
          <w:rFonts w:ascii="Arial" w:hAnsi="Arial" w:cs="Arial"/>
          <w:b/>
          <w:sz w:val="32"/>
          <w:szCs w:val="32"/>
        </w:rPr>
        <w:t>«Приложение № 6</w:t>
      </w:r>
    </w:p>
    <w:p w:rsidR="009822F7" w:rsidRPr="002B1E34" w:rsidRDefault="009822F7" w:rsidP="002B1E34">
      <w:pPr>
        <w:spacing w:after="0" w:line="240" w:lineRule="auto"/>
        <w:ind w:left="9360"/>
        <w:jc w:val="right"/>
        <w:outlineLvl w:val="0"/>
        <w:rPr>
          <w:rFonts w:ascii="Arial" w:hAnsi="Arial" w:cs="Arial"/>
          <w:b/>
          <w:sz w:val="32"/>
          <w:szCs w:val="32"/>
        </w:rPr>
      </w:pPr>
      <w:r w:rsidRPr="002B1E34">
        <w:rPr>
          <w:rFonts w:ascii="Arial" w:hAnsi="Arial" w:cs="Arial"/>
          <w:b/>
          <w:sz w:val="32"/>
          <w:szCs w:val="32"/>
        </w:rPr>
        <w:t>к программе Советского городского округа Ставропольского края «Профилактика правонарушений, наркомании в Советском городском округе Ставропольского края»</w:t>
      </w:r>
    </w:p>
    <w:p w:rsidR="00855E21" w:rsidRPr="00E552C9" w:rsidRDefault="00E552C9" w:rsidP="002B1E34">
      <w:pPr>
        <w:spacing w:after="0" w:line="240" w:lineRule="auto"/>
        <w:rPr>
          <w:rFonts w:ascii="Arial" w:hAnsi="Arial" w:cs="Arial"/>
          <w:caps/>
          <w:sz w:val="24"/>
          <w:szCs w:val="24"/>
        </w:rPr>
      </w:pPr>
      <w:r w:rsidRPr="00E552C9">
        <w:rPr>
          <w:rFonts w:ascii="Arial" w:hAnsi="Arial" w:cs="Arial"/>
          <w:sz w:val="24"/>
          <w:szCs w:val="24"/>
        </w:rPr>
        <w:t xml:space="preserve"> </w:t>
      </w:r>
    </w:p>
    <w:p w:rsidR="009822F7" w:rsidRPr="00E552C9" w:rsidRDefault="00E552C9" w:rsidP="002B1E34">
      <w:pPr>
        <w:spacing w:after="0" w:line="240" w:lineRule="auto"/>
        <w:rPr>
          <w:rFonts w:ascii="Arial" w:hAnsi="Arial" w:cs="Arial"/>
          <w:caps/>
          <w:sz w:val="24"/>
          <w:szCs w:val="24"/>
        </w:rPr>
      </w:pPr>
      <w:r w:rsidRPr="00E552C9">
        <w:rPr>
          <w:rFonts w:ascii="Arial" w:hAnsi="Arial" w:cs="Arial"/>
          <w:caps/>
          <w:sz w:val="24"/>
          <w:szCs w:val="24"/>
        </w:rPr>
        <w:t xml:space="preserve"> </w:t>
      </w:r>
    </w:p>
    <w:p w:rsidR="009822F7" w:rsidRPr="003D2AD3" w:rsidRDefault="003D2AD3" w:rsidP="002B1E34">
      <w:pPr>
        <w:spacing w:after="0" w:line="240" w:lineRule="auto"/>
        <w:jc w:val="center"/>
        <w:rPr>
          <w:rFonts w:ascii="Arial" w:hAnsi="Arial" w:cs="Arial"/>
          <w:b/>
          <w:caps/>
          <w:sz w:val="32"/>
          <w:szCs w:val="32"/>
        </w:rPr>
      </w:pPr>
      <w:r w:rsidRPr="003D2AD3">
        <w:rPr>
          <w:rFonts w:ascii="Arial" w:hAnsi="Arial" w:cs="Arial"/>
          <w:b/>
          <w:sz w:val="32"/>
          <w:szCs w:val="32"/>
        </w:rPr>
        <w:t>РЕСУРСНОЕ ОБЕСПЕЧЕНИЕ И ПРОГНОЗНАЯ (СПРАВОЧНАЯ) ОЦЕНКА</w:t>
      </w:r>
    </w:p>
    <w:p w:rsidR="009822F7" w:rsidRPr="003D2AD3" w:rsidRDefault="003D2AD3" w:rsidP="002B1E34">
      <w:pPr>
        <w:spacing w:after="0" w:line="240" w:lineRule="auto"/>
        <w:jc w:val="center"/>
        <w:rPr>
          <w:rFonts w:ascii="Arial" w:hAnsi="Arial" w:cs="Arial"/>
          <w:b/>
          <w:spacing w:val="-4"/>
          <w:sz w:val="32"/>
          <w:szCs w:val="32"/>
        </w:rPr>
      </w:pPr>
      <w:r w:rsidRPr="003D2AD3">
        <w:rPr>
          <w:rFonts w:ascii="Arial" w:hAnsi="Arial" w:cs="Arial"/>
          <w:b/>
          <w:spacing w:val="-4"/>
          <w:sz w:val="32"/>
          <w:szCs w:val="32"/>
        </w:rPr>
        <w:t xml:space="preserve">РАСХОДОВ БЮДЖЕТА СОВЕТСКОГО ГОРОДСКОГО ОКРУГА СТАВРОПОЛЬСКОГО КРАЯ, И ИНЫХ УЧАСТНИКОВ ПРОГРАММЫ СОВЕТСКОГО ГОРОДСКОГО ОКРУГА СТАВРОПОЛЬСКОГО КРАЯ </w:t>
      </w:r>
      <w:r w:rsidRPr="003D2AD3">
        <w:rPr>
          <w:rFonts w:ascii="Arial" w:hAnsi="Arial" w:cs="Arial"/>
          <w:b/>
          <w:sz w:val="32"/>
          <w:szCs w:val="32"/>
        </w:rPr>
        <w:t xml:space="preserve">«ПРОФИЛАКТИКА ПРАВОНАРУШЕНИЙ, НАРКОМАНИИ В </w:t>
      </w:r>
      <w:r w:rsidRPr="003D2AD3">
        <w:rPr>
          <w:rFonts w:ascii="Arial" w:hAnsi="Arial" w:cs="Arial"/>
          <w:b/>
          <w:sz w:val="32"/>
          <w:szCs w:val="32"/>
        </w:rPr>
        <w:lastRenderedPageBreak/>
        <w:t xml:space="preserve">СОВЕТСКОМ ГОРОДСКОМ ОКРУГЕ СТАВРОПОЛЬСКОГО КРАЯ»» </w:t>
      </w:r>
      <w:r w:rsidRPr="003D2AD3">
        <w:rPr>
          <w:rFonts w:ascii="Arial" w:hAnsi="Arial" w:cs="Arial"/>
          <w:b/>
          <w:spacing w:val="-4"/>
          <w:sz w:val="32"/>
          <w:szCs w:val="32"/>
        </w:rPr>
        <w:t>НА РЕАЛИЗАЦИЮ ЦЕЛЕЙ ПРОГРАММЫ</w:t>
      </w:r>
    </w:p>
    <w:p w:rsidR="009822F7" w:rsidRDefault="009822F7" w:rsidP="009822F7">
      <w:pPr>
        <w:spacing w:after="0" w:line="240" w:lineRule="auto"/>
        <w:jc w:val="center"/>
        <w:rPr>
          <w:rFonts w:ascii="Arial" w:hAnsi="Arial" w:cs="Arial"/>
          <w:spacing w:val="-4"/>
          <w:sz w:val="24"/>
          <w:szCs w:val="24"/>
        </w:rPr>
      </w:pPr>
    </w:p>
    <w:p w:rsidR="003D2AD3" w:rsidRPr="00E552C9" w:rsidRDefault="003D2AD3" w:rsidP="009822F7">
      <w:pPr>
        <w:spacing w:after="0" w:line="240" w:lineRule="auto"/>
        <w:jc w:val="center"/>
        <w:rPr>
          <w:rFonts w:ascii="Arial" w:hAnsi="Arial" w:cs="Arial"/>
          <w:spacing w:val="-4"/>
          <w:sz w:val="24"/>
          <w:szCs w:val="24"/>
        </w:rPr>
      </w:pPr>
    </w:p>
    <w:p w:rsidR="009822F7" w:rsidRPr="00E552C9" w:rsidRDefault="009822F7" w:rsidP="003D2AD3">
      <w:pPr>
        <w:spacing w:after="0" w:line="240" w:lineRule="auto"/>
        <w:ind w:firstLine="567"/>
        <w:jc w:val="both"/>
        <w:rPr>
          <w:rFonts w:ascii="Arial" w:hAnsi="Arial" w:cs="Arial"/>
          <w:sz w:val="24"/>
          <w:szCs w:val="24"/>
        </w:rPr>
      </w:pPr>
      <w:r w:rsidRPr="00E552C9">
        <w:rPr>
          <w:rFonts w:ascii="Arial" w:hAnsi="Arial" w:cs="Arial"/>
          <w:sz w:val="24"/>
          <w:szCs w:val="24"/>
        </w:rPr>
        <w:t>&lt;1.&gt; Далее в настоящем Приложении используются сокращения: Программа – программа Советского городского округа Ставропольского края « Профилактика правонарушений, наркомании в Советском городском округе Ставропольского края», МБ-бюджет Советского городского округа Ставропольского края, АСГО СК – администрация Советского городского округа Ставропольского края, ФБ - бюджета Российской Федерации, КБ - бюджета Ставропольского края, ВИ – внебюджетные источники</w:t>
      </w:r>
    </w:p>
    <w:p w:rsidR="009822F7" w:rsidRPr="00E552C9" w:rsidRDefault="009822F7" w:rsidP="009822F7">
      <w:pPr>
        <w:spacing w:after="0" w:line="240" w:lineRule="auto"/>
        <w:jc w:val="both"/>
        <w:rPr>
          <w:rFonts w:ascii="Arial" w:hAnsi="Arial" w:cs="Arial"/>
          <w:sz w:val="24"/>
          <w:szCs w:val="24"/>
        </w:rPr>
      </w:pPr>
    </w:p>
    <w:tbl>
      <w:tblPr>
        <w:tblW w:w="1417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905"/>
        <w:gridCol w:w="2507"/>
        <w:gridCol w:w="2408"/>
        <w:gridCol w:w="1344"/>
        <w:gridCol w:w="1078"/>
        <w:gridCol w:w="813"/>
        <w:gridCol w:w="1477"/>
        <w:gridCol w:w="1078"/>
        <w:gridCol w:w="1211"/>
        <w:gridCol w:w="1344"/>
      </w:tblGrid>
      <w:tr w:rsidR="009822F7" w:rsidRPr="003D2AD3" w:rsidTr="003D2AD3">
        <w:trPr>
          <w:trHeight w:val="20"/>
        </w:trPr>
        <w:tc>
          <w:tcPr>
            <w:tcW w:w="959" w:type="dxa"/>
            <w:gridSpan w:val="2"/>
            <w:vMerge w:val="restart"/>
          </w:tcPr>
          <w:p w:rsidR="009822F7" w:rsidRPr="003D2AD3" w:rsidRDefault="009822F7"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 xml:space="preserve">№ </w:t>
            </w:r>
            <w:proofErr w:type="gramStart"/>
            <w:r w:rsidRPr="003D2AD3">
              <w:rPr>
                <w:rFonts w:ascii="Arial" w:hAnsi="Arial" w:cs="Arial"/>
                <w:spacing w:val="-2"/>
                <w:sz w:val="18"/>
                <w:szCs w:val="18"/>
              </w:rPr>
              <w:t>п</w:t>
            </w:r>
            <w:proofErr w:type="gramEnd"/>
            <w:r w:rsidRPr="003D2AD3">
              <w:rPr>
                <w:rFonts w:ascii="Arial" w:hAnsi="Arial" w:cs="Arial"/>
                <w:spacing w:val="-2"/>
                <w:sz w:val="18"/>
                <w:szCs w:val="18"/>
              </w:rPr>
              <w:t>/п</w:t>
            </w:r>
          </w:p>
        </w:tc>
        <w:tc>
          <w:tcPr>
            <w:tcW w:w="2657" w:type="dxa"/>
            <w:vMerge w:val="restart"/>
          </w:tcPr>
          <w:p w:rsidR="009822F7" w:rsidRPr="003D2AD3" w:rsidRDefault="009822F7"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Наименование</w:t>
            </w:r>
            <w:r w:rsidR="00E552C9" w:rsidRPr="003D2AD3">
              <w:rPr>
                <w:rFonts w:ascii="Arial" w:hAnsi="Arial" w:cs="Arial"/>
                <w:spacing w:val="-2"/>
                <w:sz w:val="18"/>
                <w:szCs w:val="18"/>
              </w:rPr>
              <w:t xml:space="preserve"> </w:t>
            </w:r>
            <w:r w:rsidRPr="003D2AD3">
              <w:rPr>
                <w:rFonts w:ascii="Arial" w:hAnsi="Arial" w:cs="Arial"/>
                <w:spacing w:val="-2"/>
                <w:sz w:val="18"/>
                <w:szCs w:val="18"/>
              </w:rPr>
              <w:t>подпрограммы программы, основного мероприятия подпрограммы программы</w:t>
            </w:r>
          </w:p>
        </w:tc>
        <w:tc>
          <w:tcPr>
            <w:tcW w:w="2552" w:type="dxa"/>
            <w:vMerge w:val="restart"/>
          </w:tcPr>
          <w:p w:rsidR="009822F7" w:rsidRPr="003D2AD3" w:rsidRDefault="009822F7"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Источники ресурсного обеспечения по ответственному исполнителю, соисполнителю Программы, Подпрограммы Программы, основному мероприятию</w:t>
            </w:r>
          </w:p>
        </w:tc>
        <w:tc>
          <w:tcPr>
            <w:tcW w:w="8788" w:type="dxa"/>
            <w:gridSpan w:val="7"/>
          </w:tcPr>
          <w:p w:rsidR="009822F7" w:rsidRPr="003D2AD3" w:rsidRDefault="009822F7"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Прогнозная (справочная) оценка расходов (тыс. рублей)</w:t>
            </w:r>
          </w:p>
        </w:tc>
      </w:tr>
      <w:tr w:rsidR="009A212A" w:rsidRPr="003D2AD3" w:rsidTr="003D2AD3">
        <w:trPr>
          <w:trHeight w:val="20"/>
        </w:trPr>
        <w:tc>
          <w:tcPr>
            <w:tcW w:w="959" w:type="dxa"/>
            <w:gridSpan w:val="2"/>
            <w:vMerge/>
            <w:vAlign w:val="center"/>
          </w:tcPr>
          <w:p w:rsidR="009A212A" w:rsidRPr="003D2AD3" w:rsidRDefault="009A212A" w:rsidP="00712FEE">
            <w:pPr>
              <w:spacing w:after="0" w:line="240" w:lineRule="auto"/>
              <w:jc w:val="center"/>
              <w:rPr>
                <w:rFonts w:ascii="Arial" w:hAnsi="Arial" w:cs="Arial"/>
                <w:spacing w:val="-2"/>
                <w:sz w:val="18"/>
                <w:szCs w:val="18"/>
              </w:rPr>
            </w:pPr>
          </w:p>
        </w:tc>
        <w:tc>
          <w:tcPr>
            <w:tcW w:w="2657" w:type="dxa"/>
            <w:vMerge/>
            <w:vAlign w:val="center"/>
          </w:tcPr>
          <w:p w:rsidR="009A212A" w:rsidRPr="003D2AD3" w:rsidRDefault="009A212A" w:rsidP="00712FEE">
            <w:pPr>
              <w:spacing w:after="0" w:line="240" w:lineRule="auto"/>
              <w:jc w:val="center"/>
              <w:rPr>
                <w:rFonts w:ascii="Arial" w:hAnsi="Arial" w:cs="Arial"/>
                <w:spacing w:val="-2"/>
                <w:sz w:val="18"/>
                <w:szCs w:val="18"/>
              </w:rPr>
            </w:pPr>
          </w:p>
        </w:tc>
        <w:tc>
          <w:tcPr>
            <w:tcW w:w="2552" w:type="dxa"/>
            <w:vMerge/>
            <w:vAlign w:val="center"/>
          </w:tcPr>
          <w:p w:rsidR="009A212A" w:rsidRPr="003D2AD3" w:rsidRDefault="009A212A" w:rsidP="00712FEE">
            <w:pPr>
              <w:spacing w:after="0" w:line="240" w:lineRule="auto"/>
              <w:jc w:val="center"/>
              <w:rPr>
                <w:rFonts w:ascii="Arial" w:hAnsi="Arial" w:cs="Arial"/>
                <w:spacing w:val="-2"/>
                <w:sz w:val="18"/>
                <w:szCs w:val="18"/>
              </w:rPr>
            </w:pPr>
          </w:p>
        </w:tc>
        <w:tc>
          <w:tcPr>
            <w:tcW w:w="1417" w:type="dxa"/>
            <w:vAlign w:val="center"/>
          </w:tcPr>
          <w:p w:rsidR="009A212A" w:rsidRPr="003D2AD3" w:rsidRDefault="00E1548B" w:rsidP="00712FEE">
            <w:pPr>
              <w:spacing w:after="0" w:line="240" w:lineRule="auto"/>
              <w:jc w:val="center"/>
              <w:rPr>
                <w:rFonts w:ascii="Arial" w:hAnsi="Arial" w:cs="Arial"/>
                <w:color w:val="000000"/>
                <w:spacing w:val="-2"/>
                <w:sz w:val="18"/>
                <w:szCs w:val="18"/>
              </w:rPr>
            </w:pPr>
            <w:r w:rsidRPr="003D2AD3">
              <w:rPr>
                <w:rFonts w:ascii="Arial" w:hAnsi="Arial" w:cs="Arial"/>
                <w:color w:val="000000"/>
                <w:spacing w:val="-2"/>
                <w:sz w:val="18"/>
                <w:szCs w:val="18"/>
              </w:rPr>
              <w:t>2020-2025</w:t>
            </w:r>
            <w:r w:rsidR="009A212A" w:rsidRPr="003D2AD3">
              <w:rPr>
                <w:rFonts w:ascii="Arial" w:hAnsi="Arial" w:cs="Arial"/>
                <w:color w:val="000000"/>
                <w:spacing w:val="-2"/>
                <w:sz w:val="18"/>
                <w:szCs w:val="18"/>
              </w:rPr>
              <w:t xml:space="preserve"> </w:t>
            </w:r>
            <w:proofErr w:type="spellStart"/>
            <w:r w:rsidR="009A212A" w:rsidRPr="003D2AD3">
              <w:rPr>
                <w:rFonts w:ascii="Arial" w:hAnsi="Arial" w:cs="Arial"/>
                <w:color w:val="000000"/>
                <w:spacing w:val="-2"/>
                <w:sz w:val="18"/>
                <w:szCs w:val="18"/>
              </w:rPr>
              <w:t>г.</w:t>
            </w:r>
            <w:proofErr w:type="gramStart"/>
            <w:r w:rsidR="009A212A" w:rsidRPr="003D2AD3">
              <w:rPr>
                <w:rFonts w:ascii="Arial" w:hAnsi="Arial" w:cs="Arial"/>
                <w:color w:val="000000"/>
                <w:spacing w:val="-2"/>
                <w:sz w:val="18"/>
                <w:szCs w:val="18"/>
              </w:rPr>
              <w:t>г</w:t>
            </w:r>
            <w:proofErr w:type="spellEnd"/>
            <w:proofErr w:type="gramEnd"/>
            <w:r w:rsidR="009A212A" w:rsidRPr="003D2AD3">
              <w:rPr>
                <w:rFonts w:ascii="Arial" w:hAnsi="Arial" w:cs="Arial"/>
                <w:color w:val="000000"/>
                <w:spacing w:val="-2"/>
                <w:sz w:val="18"/>
                <w:szCs w:val="18"/>
              </w:rPr>
              <w:t>.</w:t>
            </w:r>
          </w:p>
        </w:tc>
        <w:tc>
          <w:tcPr>
            <w:tcW w:w="1134" w:type="dxa"/>
            <w:vAlign w:val="center"/>
          </w:tcPr>
          <w:p w:rsidR="009A212A" w:rsidRPr="003D2AD3" w:rsidRDefault="00E1548B" w:rsidP="00712FEE">
            <w:pPr>
              <w:spacing w:after="0" w:line="240" w:lineRule="auto"/>
              <w:jc w:val="center"/>
              <w:rPr>
                <w:rFonts w:ascii="Arial" w:hAnsi="Arial" w:cs="Arial"/>
                <w:color w:val="000000"/>
                <w:spacing w:val="-2"/>
                <w:sz w:val="18"/>
                <w:szCs w:val="18"/>
              </w:rPr>
            </w:pPr>
            <w:r w:rsidRPr="003D2AD3">
              <w:rPr>
                <w:rFonts w:ascii="Arial" w:hAnsi="Arial" w:cs="Arial"/>
                <w:color w:val="000000"/>
                <w:spacing w:val="-2"/>
                <w:sz w:val="18"/>
                <w:szCs w:val="18"/>
              </w:rPr>
              <w:t>2020</w:t>
            </w:r>
            <w:r w:rsidR="009A212A" w:rsidRPr="003D2AD3">
              <w:rPr>
                <w:rFonts w:ascii="Arial" w:hAnsi="Arial" w:cs="Arial"/>
                <w:color w:val="000000"/>
                <w:spacing w:val="-2"/>
                <w:sz w:val="18"/>
                <w:szCs w:val="18"/>
              </w:rPr>
              <w:t>г.</w:t>
            </w:r>
          </w:p>
        </w:tc>
        <w:tc>
          <w:tcPr>
            <w:tcW w:w="851" w:type="dxa"/>
            <w:vAlign w:val="center"/>
          </w:tcPr>
          <w:p w:rsidR="009A212A" w:rsidRPr="003D2AD3" w:rsidRDefault="00E1548B"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2021</w:t>
            </w:r>
            <w:r w:rsidR="009A212A" w:rsidRPr="003D2AD3">
              <w:rPr>
                <w:rFonts w:ascii="Arial" w:hAnsi="Arial" w:cs="Arial"/>
                <w:spacing w:val="-2"/>
                <w:sz w:val="18"/>
                <w:szCs w:val="18"/>
              </w:rPr>
              <w:t>г.</w:t>
            </w:r>
          </w:p>
        </w:tc>
        <w:tc>
          <w:tcPr>
            <w:tcW w:w="1559" w:type="dxa"/>
            <w:vAlign w:val="center"/>
          </w:tcPr>
          <w:p w:rsidR="009A212A" w:rsidRPr="003D2AD3" w:rsidRDefault="00E1548B"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2022</w:t>
            </w:r>
            <w:r w:rsidR="009A212A" w:rsidRPr="003D2AD3">
              <w:rPr>
                <w:rFonts w:ascii="Arial" w:hAnsi="Arial" w:cs="Arial"/>
                <w:spacing w:val="-2"/>
                <w:sz w:val="18"/>
                <w:szCs w:val="18"/>
              </w:rPr>
              <w:t>г.</w:t>
            </w:r>
          </w:p>
        </w:tc>
        <w:tc>
          <w:tcPr>
            <w:tcW w:w="1134" w:type="dxa"/>
            <w:vAlign w:val="center"/>
          </w:tcPr>
          <w:p w:rsidR="009A212A" w:rsidRPr="003D2AD3" w:rsidRDefault="00E1548B"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2023</w:t>
            </w:r>
            <w:r w:rsidR="009A212A" w:rsidRPr="003D2AD3">
              <w:rPr>
                <w:rFonts w:ascii="Arial" w:hAnsi="Arial" w:cs="Arial"/>
                <w:spacing w:val="-2"/>
                <w:sz w:val="18"/>
                <w:szCs w:val="18"/>
              </w:rPr>
              <w:t>г.</w:t>
            </w:r>
          </w:p>
        </w:tc>
        <w:tc>
          <w:tcPr>
            <w:tcW w:w="1276" w:type="dxa"/>
            <w:vAlign w:val="center"/>
          </w:tcPr>
          <w:p w:rsidR="009A212A" w:rsidRPr="003D2AD3" w:rsidRDefault="00E1548B"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2024</w:t>
            </w:r>
            <w:r w:rsidR="009A212A" w:rsidRPr="003D2AD3">
              <w:rPr>
                <w:rFonts w:ascii="Arial" w:hAnsi="Arial" w:cs="Arial"/>
                <w:spacing w:val="-2"/>
                <w:sz w:val="18"/>
                <w:szCs w:val="18"/>
              </w:rPr>
              <w:t>г.</w:t>
            </w:r>
          </w:p>
        </w:tc>
        <w:tc>
          <w:tcPr>
            <w:tcW w:w="1417" w:type="dxa"/>
            <w:vAlign w:val="center"/>
          </w:tcPr>
          <w:p w:rsidR="009A212A" w:rsidRPr="003D2AD3" w:rsidRDefault="00E1548B"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2025</w:t>
            </w:r>
            <w:r w:rsidR="009A212A" w:rsidRPr="003D2AD3">
              <w:rPr>
                <w:rFonts w:ascii="Arial" w:hAnsi="Arial" w:cs="Arial"/>
                <w:spacing w:val="-2"/>
                <w:sz w:val="18"/>
                <w:szCs w:val="18"/>
              </w:rPr>
              <w:t>г.</w:t>
            </w:r>
          </w:p>
        </w:tc>
      </w:tr>
      <w:tr w:rsidR="009A212A" w:rsidRPr="003D2AD3" w:rsidTr="003D2AD3">
        <w:trPr>
          <w:trHeight w:val="20"/>
        </w:trPr>
        <w:tc>
          <w:tcPr>
            <w:tcW w:w="959" w:type="dxa"/>
            <w:gridSpan w:val="2"/>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1</w:t>
            </w:r>
          </w:p>
        </w:tc>
        <w:tc>
          <w:tcPr>
            <w:tcW w:w="2657"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2</w:t>
            </w:r>
          </w:p>
        </w:tc>
        <w:tc>
          <w:tcPr>
            <w:tcW w:w="2552"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3</w:t>
            </w:r>
          </w:p>
        </w:tc>
        <w:tc>
          <w:tcPr>
            <w:tcW w:w="1417"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4</w:t>
            </w:r>
          </w:p>
        </w:tc>
        <w:tc>
          <w:tcPr>
            <w:tcW w:w="1134"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5</w:t>
            </w:r>
          </w:p>
        </w:tc>
        <w:tc>
          <w:tcPr>
            <w:tcW w:w="851"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6</w:t>
            </w:r>
          </w:p>
        </w:tc>
        <w:tc>
          <w:tcPr>
            <w:tcW w:w="1559"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7</w:t>
            </w:r>
          </w:p>
        </w:tc>
        <w:tc>
          <w:tcPr>
            <w:tcW w:w="1134"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8</w:t>
            </w:r>
          </w:p>
        </w:tc>
        <w:tc>
          <w:tcPr>
            <w:tcW w:w="1276"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9</w:t>
            </w:r>
          </w:p>
        </w:tc>
        <w:tc>
          <w:tcPr>
            <w:tcW w:w="1417" w:type="dxa"/>
            <w:vAlign w:val="center"/>
          </w:tcPr>
          <w:p w:rsidR="009A212A" w:rsidRPr="003D2AD3" w:rsidRDefault="009A212A" w:rsidP="00712FEE">
            <w:pPr>
              <w:spacing w:after="0" w:line="240" w:lineRule="auto"/>
              <w:jc w:val="center"/>
              <w:rPr>
                <w:rFonts w:ascii="Arial" w:hAnsi="Arial" w:cs="Arial"/>
                <w:spacing w:val="-2"/>
                <w:sz w:val="18"/>
                <w:szCs w:val="18"/>
              </w:rPr>
            </w:pPr>
            <w:r w:rsidRPr="003D2AD3">
              <w:rPr>
                <w:rFonts w:ascii="Arial" w:hAnsi="Arial" w:cs="Arial"/>
                <w:spacing w:val="-2"/>
                <w:sz w:val="18"/>
                <w:szCs w:val="18"/>
              </w:rPr>
              <w:t>10</w:t>
            </w:r>
          </w:p>
        </w:tc>
      </w:tr>
      <w:tr w:rsidR="00F2265A" w:rsidRPr="003D2AD3" w:rsidTr="003D2AD3">
        <w:trPr>
          <w:trHeight w:val="20"/>
        </w:trPr>
        <w:tc>
          <w:tcPr>
            <w:tcW w:w="959" w:type="dxa"/>
            <w:gridSpan w:val="2"/>
            <w:vMerge w:val="restart"/>
          </w:tcPr>
          <w:p w:rsidR="00F2265A" w:rsidRPr="003D2AD3" w:rsidRDefault="00F2265A" w:rsidP="00712FEE">
            <w:pPr>
              <w:spacing w:after="0" w:line="240" w:lineRule="auto"/>
              <w:jc w:val="center"/>
              <w:rPr>
                <w:rFonts w:ascii="Arial" w:hAnsi="Arial" w:cs="Arial"/>
                <w:bCs/>
                <w:sz w:val="18"/>
                <w:szCs w:val="18"/>
              </w:rPr>
            </w:pPr>
          </w:p>
        </w:tc>
        <w:tc>
          <w:tcPr>
            <w:tcW w:w="2657" w:type="dxa"/>
            <w:vMerge w:val="restart"/>
          </w:tcPr>
          <w:p w:rsidR="00F2265A" w:rsidRPr="003D2AD3" w:rsidRDefault="00F2265A" w:rsidP="00712FEE">
            <w:pPr>
              <w:spacing w:after="0" w:line="240" w:lineRule="auto"/>
              <w:rPr>
                <w:rFonts w:ascii="Arial" w:hAnsi="Arial" w:cs="Arial"/>
                <w:bCs/>
                <w:sz w:val="18"/>
                <w:szCs w:val="18"/>
              </w:rPr>
            </w:pPr>
            <w:r w:rsidRPr="003D2AD3">
              <w:rPr>
                <w:rFonts w:ascii="Arial" w:hAnsi="Arial" w:cs="Arial"/>
                <w:bCs/>
                <w:spacing w:val="-4"/>
                <w:sz w:val="18"/>
                <w:szCs w:val="18"/>
              </w:rPr>
              <w:t xml:space="preserve">Программа </w:t>
            </w:r>
            <w:r w:rsidRPr="003D2AD3">
              <w:rPr>
                <w:rFonts w:ascii="Arial" w:hAnsi="Arial" w:cs="Arial"/>
                <w:bCs/>
                <w:sz w:val="18"/>
                <w:szCs w:val="18"/>
              </w:rPr>
              <w:t>«Профилактика правонарушений, наркомании в Советском городском округе Ставропольского края»</w:t>
            </w:r>
          </w:p>
          <w:p w:rsidR="00F2265A" w:rsidRPr="003D2AD3" w:rsidRDefault="00F2265A" w:rsidP="00712FEE">
            <w:pPr>
              <w:spacing w:after="0" w:line="240" w:lineRule="auto"/>
              <w:rPr>
                <w:rFonts w:ascii="Arial" w:hAnsi="Arial" w:cs="Arial"/>
                <w:bCs/>
                <w:sz w:val="18"/>
                <w:szCs w:val="18"/>
              </w:rPr>
            </w:pPr>
          </w:p>
        </w:tc>
        <w:tc>
          <w:tcPr>
            <w:tcW w:w="2552" w:type="dxa"/>
          </w:tcPr>
          <w:p w:rsidR="00F2265A" w:rsidRPr="003D2AD3" w:rsidRDefault="00F2265A" w:rsidP="00712FEE">
            <w:pPr>
              <w:spacing w:after="0" w:line="240" w:lineRule="auto"/>
              <w:rPr>
                <w:rFonts w:ascii="Arial" w:hAnsi="Arial" w:cs="Arial"/>
                <w:bCs/>
                <w:sz w:val="18"/>
                <w:szCs w:val="18"/>
              </w:rPr>
            </w:pPr>
            <w:r w:rsidRPr="003D2AD3">
              <w:rPr>
                <w:rFonts w:ascii="Arial" w:hAnsi="Arial" w:cs="Arial"/>
                <w:bCs/>
                <w:sz w:val="18"/>
                <w:szCs w:val="18"/>
              </w:rPr>
              <w:t xml:space="preserve">Всего по программе, в </w:t>
            </w:r>
            <w:proofErr w:type="spellStart"/>
            <w:r w:rsidRPr="003D2AD3">
              <w:rPr>
                <w:rFonts w:ascii="Arial" w:hAnsi="Arial" w:cs="Arial"/>
                <w:bCs/>
                <w:sz w:val="18"/>
                <w:szCs w:val="18"/>
              </w:rPr>
              <w:t>т.ч</w:t>
            </w:r>
            <w:proofErr w:type="spellEnd"/>
            <w:r w:rsidRPr="003D2AD3">
              <w:rPr>
                <w:rFonts w:ascii="Arial" w:hAnsi="Arial" w:cs="Arial"/>
                <w:bCs/>
                <w:sz w:val="18"/>
                <w:szCs w:val="18"/>
              </w:rPr>
              <w:t>.:</w:t>
            </w:r>
          </w:p>
        </w:tc>
        <w:tc>
          <w:tcPr>
            <w:tcW w:w="1417" w:type="dxa"/>
          </w:tcPr>
          <w:p w:rsidR="00F2265A" w:rsidRPr="003D2AD3" w:rsidRDefault="00F2265A"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3885,96</w:t>
            </w:r>
          </w:p>
        </w:tc>
        <w:tc>
          <w:tcPr>
            <w:tcW w:w="1134" w:type="dxa"/>
          </w:tcPr>
          <w:p w:rsidR="00F2265A" w:rsidRPr="003D2AD3" w:rsidRDefault="00F2265A"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sz w:val="18"/>
                <w:szCs w:val="18"/>
              </w:rPr>
              <w:t>10,00</w:t>
            </w:r>
          </w:p>
        </w:tc>
        <w:tc>
          <w:tcPr>
            <w:tcW w:w="851" w:type="dxa"/>
          </w:tcPr>
          <w:p w:rsidR="00F2265A" w:rsidRPr="003D2AD3" w:rsidRDefault="00F2265A"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60,00</w:t>
            </w:r>
          </w:p>
        </w:tc>
        <w:tc>
          <w:tcPr>
            <w:tcW w:w="1559" w:type="dxa"/>
          </w:tcPr>
          <w:p w:rsidR="00F2265A" w:rsidRPr="003D2AD3" w:rsidRDefault="00F2265A"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882,74</w:t>
            </w:r>
          </w:p>
        </w:tc>
        <w:tc>
          <w:tcPr>
            <w:tcW w:w="1134" w:type="dxa"/>
          </w:tcPr>
          <w:p w:rsidR="00F2265A" w:rsidRPr="003D2AD3" w:rsidRDefault="00F2265A"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977,74</w:t>
            </w:r>
          </w:p>
        </w:tc>
        <w:tc>
          <w:tcPr>
            <w:tcW w:w="1276" w:type="dxa"/>
          </w:tcPr>
          <w:p w:rsidR="00F2265A" w:rsidRPr="003D2AD3" w:rsidRDefault="00F2265A"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977,74</w:t>
            </w:r>
          </w:p>
        </w:tc>
        <w:tc>
          <w:tcPr>
            <w:tcW w:w="1417" w:type="dxa"/>
          </w:tcPr>
          <w:p w:rsidR="00F2265A" w:rsidRPr="003D2AD3" w:rsidRDefault="00F2265A"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977,74</w:t>
            </w:r>
          </w:p>
        </w:tc>
      </w:tr>
      <w:tr w:rsidR="009A212A" w:rsidRPr="003D2AD3" w:rsidTr="003D2AD3">
        <w:trPr>
          <w:trHeight w:val="20"/>
        </w:trPr>
        <w:tc>
          <w:tcPr>
            <w:tcW w:w="959" w:type="dxa"/>
            <w:gridSpan w:val="2"/>
            <w:vMerge/>
          </w:tcPr>
          <w:p w:rsidR="009A212A" w:rsidRPr="003D2AD3" w:rsidRDefault="009A212A" w:rsidP="00712FEE">
            <w:pPr>
              <w:spacing w:after="0" w:line="240" w:lineRule="auto"/>
              <w:jc w:val="center"/>
              <w:rPr>
                <w:rFonts w:ascii="Arial" w:hAnsi="Arial" w:cs="Arial"/>
                <w:bCs/>
                <w:sz w:val="18"/>
                <w:szCs w:val="18"/>
              </w:rPr>
            </w:pPr>
          </w:p>
        </w:tc>
        <w:tc>
          <w:tcPr>
            <w:tcW w:w="2657" w:type="dxa"/>
            <w:vMerge/>
          </w:tcPr>
          <w:p w:rsidR="009A212A" w:rsidRPr="003D2AD3" w:rsidRDefault="009A212A" w:rsidP="00712FEE">
            <w:pPr>
              <w:spacing w:after="0" w:line="240" w:lineRule="auto"/>
              <w:rPr>
                <w:rFonts w:ascii="Arial" w:hAnsi="Arial" w:cs="Arial"/>
                <w:bCs/>
                <w:spacing w:val="-4"/>
                <w:sz w:val="18"/>
                <w:szCs w:val="18"/>
              </w:rPr>
            </w:pPr>
          </w:p>
        </w:tc>
        <w:tc>
          <w:tcPr>
            <w:tcW w:w="2552" w:type="dxa"/>
            <w:tcBorders>
              <w:bottom w:val="single" w:sz="4" w:space="0" w:color="auto"/>
            </w:tcBorders>
          </w:tcPr>
          <w:p w:rsidR="009A212A" w:rsidRPr="003D2AD3" w:rsidRDefault="009A212A" w:rsidP="00712FEE">
            <w:pPr>
              <w:spacing w:after="0" w:line="240" w:lineRule="auto"/>
              <w:rPr>
                <w:rFonts w:ascii="Arial" w:hAnsi="Arial" w:cs="Arial"/>
                <w:bCs/>
                <w:sz w:val="18"/>
                <w:szCs w:val="18"/>
              </w:rPr>
            </w:pPr>
            <w:r w:rsidRPr="003D2AD3">
              <w:rPr>
                <w:rFonts w:ascii="Arial" w:hAnsi="Arial" w:cs="Arial"/>
                <w:bCs/>
                <w:sz w:val="18"/>
                <w:szCs w:val="18"/>
              </w:rPr>
              <w:t>ФБ</w:t>
            </w:r>
          </w:p>
        </w:tc>
        <w:tc>
          <w:tcPr>
            <w:tcW w:w="1417" w:type="dxa"/>
            <w:tcBorders>
              <w:bottom w:val="single" w:sz="4" w:space="0" w:color="auto"/>
            </w:tcBorders>
          </w:tcPr>
          <w:p w:rsidR="009A212A" w:rsidRPr="003D2AD3" w:rsidRDefault="009A212A" w:rsidP="004747CB">
            <w:pPr>
              <w:spacing w:after="0" w:line="240" w:lineRule="auto"/>
              <w:jc w:val="center"/>
              <w:rPr>
                <w:rFonts w:ascii="Arial" w:hAnsi="Arial" w:cs="Arial"/>
                <w:bCs/>
                <w:spacing w:val="-2"/>
                <w:sz w:val="18"/>
                <w:szCs w:val="18"/>
              </w:rPr>
            </w:pPr>
            <w:r w:rsidRPr="003D2AD3">
              <w:rPr>
                <w:rFonts w:ascii="Arial" w:hAnsi="Arial" w:cs="Arial"/>
                <w:bCs/>
                <w:spacing w:val="-2"/>
                <w:sz w:val="18"/>
                <w:szCs w:val="18"/>
              </w:rPr>
              <w:t>0,00</w:t>
            </w:r>
          </w:p>
        </w:tc>
        <w:tc>
          <w:tcPr>
            <w:tcW w:w="1134"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9A212A" w:rsidRPr="003D2AD3" w:rsidTr="003D2AD3">
        <w:trPr>
          <w:trHeight w:val="20"/>
        </w:trPr>
        <w:tc>
          <w:tcPr>
            <w:tcW w:w="959" w:type="dxa"/>
            <w:gridSpan w:val="2"/>
            <w:vMerge/>
            <w:vAlign w:val="center"/>
          </w:tcPr>
          <w:p w:rsidR="009A212A" w:rsidRPr="003D2AD3" w:rsidRDefault="009A212A" w:rsidP="00712FEE">
            <w:pPr>
              <w:spacing w:after="0" w:line="240" w:lineRule="auto"/>
              <w:jc w:val="center"/>
              <w:rPr>
                <w:rFonts w:ascii="Arial" w:hAnsi="Arial" w:cs="Arial"/>
                <w:bCs/>
                <w:sz w:val="18"/>
                <w:szCs w:val="18"/>
              </w:rPr>
            </w:pPr>
          </w:p>
        </w:tc>
        <w:tc>
          <w:tcPr>
            <w:tcW w:w="2657" w:type="dxa"/>
            <w:vMerge/>
            <w:vAlign w:val="center"/>
          </w:tcPr>
          <w:p w:rsidR="009A212A" w:rsidRPr="003D2AD3" w:rsidRDefault="009A212A" w:rsidP="00712FEE">
            <w:pPr>
              <w:spacing w:after="0" w:line="240" w:lineRule="auto"/>
              <w:rPr>
                <w:rFonts w:ascii="Arial" w:hAnsi="Arial" w:cs="Arial"/>
                <w:bCs/>
                <w:sz w:val="18"/>
                <w:szCs w:val="18"/>
              </w:rPr>
            </w:pPr>
          </w:p>
        </w:tc>
        <w:tc>
          <w:tcPr>
            <w:tcW w:w="2552" w:type="dxa"/>
          </w:tcPr>
          <w:p w:rsidR="009A212A" w:rsidRPr="003D2AD3" w:rsidRDefault="009A212A" w:rsidP="00712FEE">
            <w:pPr>
              <w:spacing w:after="0" w:line="240" w:lineRule="auto"/>
              <w:rPr>
                <w:rFonts w:ascii="Arial" w:hAnsi="Arial" w:cs="Arial"/>
                <w:bCs/>
                <w:sz w:val="18"/>
                <w:szCs w:val="18"/>
              </w:rPr>
            </w:pPr>
            <w:r w:rsidRPr="003D2AD3">
              <w:rPr>
                <w:rFonts w:ascii="Arial" w:hAnsi="Arial" w:cs="Arial"/>
                <w:bCs/>
                <w:sz w:val="18"/>
                <w:szCs w:val="18"/>
              </w:rPr>
              <w:t>КБ</w:t>
            </w:r>
          </w:p>
        </w:tc>
        <w:tc>
          <w:tcPr>
            <w:tcW w:w="1417"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530DAF" w:rsidRPr="003D2AD3" w:rsidTr="003D2AD3">
        <w:trPr>
          <w:trHeight w:val="20"/>
        </w:trPr>
        <w:tc>
          <w:tcPr>
            <w:tcW w:w="959" w:type="dxa"/>
            <w:gridSpan w:val="2"/>
            <w:vMerge/>
            <w:vAlign w:val="center"/>
          </w:tcPr>
          <w:p w:rsidR="00530DAF" w:rsidRPr="003D2AD3" w:rsidRDefault="00530DAF" w:rsidP="00712FEE">
            <w:pPr>
              <w:spacing w:after="0" w:line="240" w:lineRule="auto"/>
              <w:jc w:val="center"/>
              <w:rPr>
                <w:rFonts w:ascii="Arial" w:hAnsi="Arial" w:cs="Arial"/>
                <w:bCs/>
                <w:sz w:val="18"/>
                <w:szCs w:val="18"/>
              </w:rPr>
            </w:pPr>
          </w:p>
        </w:tc>
        <w:tc>
          <w:tcPr>
            <w:tcW w:w="2657" w:type="dxa"/>
            <w:vMerge/>
            <w:vAlign w:val="center"/>
          </w:tcPr>
          <w:p w:rsidR="00530DAF" w:rsidRPr="003D2AD3" w:rsidRDefault="00530DAF" w:rsidP="00712FEE">
            <w:pPr>
              <w:spacing w:after="0" w:line="240" w:lineRule="auto"/>
              <w:rPr>
                <w:rFonts w:ascii="Arial" w:hAnsi="Arial" w:cs="Arial"/>
                <w:bCs/>
                <w:sz w:val="18"/>
                <w:szCs w:val="18"/>
              </w:rPr>
            </w:pPr>
          </w:p>
        </w:tc>
        <w:tc>
          <w:tcPr>
            <w:tcW w:w="2552" w:type="dxa"/>
          </w:tcPr>
          <w:p w:rsidR="00530DAF" w:rsidRPr="003D2AD3" w:rsidRDefault="00530DAF" w:rsidP="00712FEE">
            <w:pPr>
              <w:spacing w:after="0" w:line="240" w:lineRule="auto"/>
              <w:rPr>
                <w:rFonts w:ascii="Arial" w:hAnsi="Arial" w:cs="Arial"/>
                <w:bCs/>
                <w:sz w:val="18"/>
                <w:szCs w:val="18"/>
              </w:rPr>
            </w:pPr>
            <w:r w:rsidRPr="003D2AD3">
              <w:rPr>
                <w:rFonts w:ascii="Arial" w:hAnsi="Arial" w:cs="Arial"/>
                <w:bCs/>
                <w:sz w:val="18"/>
                <w:szCs w:val="18"/>
              </w:rPr>
              <w:t>МБ, из них:</w:t>
            </w:r>
          </w:p>
        </w:tc>
        <w:tc>
          <w:tcPr>
            <w:tcW w:w="1417" w:type="dxa"/>
          </w:tcPr>
          <w:p w:rsidR="00530DAF" w:rsidRPr="003D2AD3" w:rsidRDefault="00530DAF"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sz w:val="18"/>
                <w:szCs w:val="18"/>
              </w:rPr>
              <w:t>3885,96</w:t>
            </w:r>
          </w:p>
        </w:tc>
        <w:tc>
          <w:tcPr>
            <w:tcW w:w="1134" w:type="dxa"/>
          </w:tcPr>
          <w:p w:rsidR="00530DAF" w:rsidRPr="003D2AD3" w:rsidRDefault="00530DAF"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sz w:val="18"/>
                <w:szCs w:val="18"/>
              </w:rPr>
              <w:t>10,00</w:t>
            </w:r>
          </w:p>
        </w:tc>
        <w:tc>
          <w:tcPr>
            <w:tcW w:w="851" w:type="dxa"/>
          </w:tcPr>
          <w:p w:rsidR="00530DAF" w:rsidRPr="003D2AD3" w:rsidRDefault="00530DAF"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60,00</w:t>
            </w:r>
          </w:p>
        </w:tc>
        <w:tc>
          <w:tcPr>
            <w:tcW w:w="1559" w:type="dxa"/>
          </w:tcPr>
          <w:p w:rsidR="00530DAF" w:rsidRPr="003D2AD3" w:rsidRDefault="00530DAF"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882,74</w:t>
            </w:r>
          </w:p>
        </w:tc>
        <w:tc>
          <w:tcPr>
            <w:tcW w:w="1134" w:type="dxa"/>
          </w:tcPr>
          <w:p w:rsidR="00530DAF" w:rsidRPr="003D2AD3" w:rsidRDefault="00530DAF"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977,74</w:t>
            </w:r>
          </w:p>
        </w:tc>
        <w:tc>
          <w:tcPr>
            <w:tcW w:w="1276" w:type="dxa"/>
          </w:tcPr>
          <w:p w:rsidR="00530DAF" w:rsidRPr="003D2AD3" w:rsidRDefault="00530DAF"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977,74</w:t>
            </w:r>
          </w:p>
        </w:tc>
        <w:tc>
          <w:tcPr>
            <w:tcW w:w="1417" w:type="dxa"/>
          </w:tcPr>
          <w:p w:rsidR="00530DAF" w:rsidRPr="003D2AD3" w:rsidRDefault="00530DAF" w:rsidP="004747CB">
            <w:pPr>
              <w:autoSpaceDE w:val="0"/>
              <w:autoSpaceDN w:val="0"/>
              <w:adjustRightInd w:val="0"/>
              <w:spacing w:after="0" w:line="240" w:lineRule="auto"/>
              <w:jc w:val="center"/>
              <w:rPr>
                <w:rFonts w:ascii="Arial" w:hAnsi="Arial" w:cs="Arial"/>
                <w:bCs/>
                <w:spacing w:val="-2"/>
                <w:sz w:val="18"/>
                <w:szCs w:val="18"/>
              </w:rPr>
            </w:pPr>
            <w:r w:rsidRPr="003D2AD3">
              <w:rPr>
                <w:rFonts w:ascii="Arial" w:hAnsi="Arial" w:cs="Arial"/>
                <w:sz w:val="18"/>
                <w:szCs w:val="18"/>
              </w:rPr>
              <w:t>977,74</w:t>
            </w:r>
          </w:p>
        </w:tc>
      </w:tr>
      <w:tr w:rsidR="00F2265A" w:rsidRPr="003D2AD3" w:rsidTr="003D2AD3">
        <w:trPr>
          <w:trHeight w:val="482"/>
        </w:trPr>
        <w:tc>
          <w:tcPr>
            <w:tcW w:w="959" w:type="dxa"/>
            <w:gridSpan w:val="2"/>
            <w:vMerge/>
            <w:vAlign w:val="center"/>
          </w:tcPr>
          <w:p w:rsidR="00F2265A" w:rsidRPr="003D2AD3" w:rsidRDefault="00F2265A" w:rsidP="00712FEE">
            <w:pPr>
              <w:spacing w:after="0" w:line="240" w:lineRule="auto"/>
              <w:jc w:val="center"/>
              <w:rPr>
                <w:rFonts w:ascii="Arial" w:hAnsi="Arial" w:cs="Arial"/>
                <w:bCs/>
                <w:sz w:val="18"/>
                <w:szCs w:val="18"/>
              </w:rPr>
            </w:pPr>
          </w:p>
        </w:tc>
        <w:tc>
          <w:tcPr>
            <w:tcW w:w="2657" w:type="dxa"/>
            <w:vMerge/>
            <w:vAlign w:val="center"/>
          </w:tcPr>
          <w:p w:rsidR="00F2265A" w:rsidRPr="003D2AD3" w:rsidRDefault="00F2265A" w:rsidP="00712FEE">
            <w:pPr>
              <w:spacing w:after="0" w:line="240" w:lineRule="auto"/>
              <w:rPr>
                <w:rFonts w:ascii="Arial" w:hAnsi="Arial" w:cs="Arial"/>
                <w:bCs/>
                <w:sz w:val="18"/>
                <w:szCs w:val="18"/>
              </w:rPr>
            </w:pPr>
          </w:p>
        </w:tc>
        <w:tc>
          <w:tcPr>
            <w:tcW w:w="2552" w:type="dxa"/>
          </w:tcPr>
          <w:p w:rsidR="00F2265A" w:rsidRPr="003D2AD3" w:rsidRDefault="00F2265A" w:rsidP="00712FEE">
            <w:pPr>
              <w:spacing w:after="0" w:line="240" w:lineRule="auto"/>
              <w:rPr>
                <w:rFonts w:ascii="Arial" w:hAnsi="Arial" w:cs="Arial"/>
                <w:bCs/>
                <w:sz w:val="18"/>
                <w:szCs w:val="18"/>
              </w:rPr>
            </w:pPr>
            <w:r w:rsidRPr="003D2AD3">
              <w:rPr>
                <w:rFonts w:ascii="Arial" w:hAnsi="Arial" w:cs="Arial"/>
                <w:bCs/>
                <w:sz w:val="18"/>
                <w:szCs w:val="18"/>
              </w:rPr>
              <w:t>-АСГО СК</w:t>
            </w:r>
          </w:p>
          <w:p w:rsidR="00F2265A" w:rsidRPr="003D2AD3" w:rsidRDefault="00F2265A" w:rsidP="00712FEE">
            <w:pPr>
              <w:spacing w:after="0" w:line="240" w:lineRule="auto"/>
              <w:rPr>
                <w:rFonts w:ascii="Arial" w:hAnsi="Arial" w:cs="Arial"/>
                <w:bCs/>
                <w:sz w:val="18"/>
                <w:szCs w:val="18"/>
              </w:rPr>
            </w:pPr>
          </w:p>
        </w:tc>
        <w:tc>
          <w:tcPr>
            <w:tcW w:w="1417" w:type="dxa"/>
          </w:tcPr>
          <w:p w:rsidR="00F2265A" w:rsidRPr="003D2AD3" w:rsidRDefault="00F2265A"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2025,96</w:t>
            </w:r>
          </w:p>
        </w:tc>
        <w:tc>
          <w:tcPr>
            <w:tcW w:w="1134" w:type="dxa"/>
          </w:tcPr>
          <w:p w:rsidR="00F2265A" w:rsidRPr="003D2AD3" w:rsidRDefault="00F2265A"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sz w:val="18"/>
                <w:szCs w:val="18"/>
              </w:rPr>
              <w:t>10,00</w:t>
            </w:r>
          </w:p>
        </w:tc>
        <w:tc>
          <w:tcPr>
            <w:tcW w:w="851" w:type="dxa"/>
          </w:tcPr>
          <w:p w:rsidR="00F2265A" w:rsidRPr="003D2AD3" w:rsidRDefault="00F2265A"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sz w:val="18"/>
                <w:szCs w:val="18"/>
              </w:rPr>
              <w:t>60,00</w:t>
            </w:r>
          </w:p>
        </w:tc>
        <w:tc>
          <w:tcPr>
            <w:tcW w:w="1559" w:type="dxa"/>
          </w:tcPr>
          <w:p w:rsidR="00F2265A" w:rsidRPr="003D2AD3" w:rsidRDefault="00F2265A"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462,74</w:t>
            </w:r>
          </w:p>
        </w:tc>
        <w:tc>
          <w:tcPr>
            <w:tcW w:w="1134" w:type="dxa"/>
          </w:tcPr>
          <w:p w:rsidR="00F2265A" w:rsidRPr="003D2AD3" w:rsidRDefault="00F2265A"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497,74</w:t>
            </w:r>
          </w:p>
        </w:tc>
        <w:tc>
          <w:tcPr>
            <w:tcW w:w="1276" w:type="dxa"/>
          </w:tcPr>
          <w:p w:rsidR="00F2265A" w:rsidRPr="003D2AD3" w:rsidRDefault="00F2265A" w:rsidP="004747CB">
            <w:pPr>
              <w:spacing w:after="0" w:line="240" w:lineRule="auto"/>
              <w:jc w:val="center"/>
              <w:rPr>
                <w:rFonts w:ascii="Arial" w:hAnsi="Arial" w:cs="Arial"/>
                <w:sz w:val="18"/>
                <w:szCs w:val="18"/>
              </w:rPr>
            </w:pPr>
            <w:r w:rsidRPr="003D2AD3">
              <w:rPr>
                <w:rFonts w:ascii="Arial" w:hAnsi="Arial" w:cs="Arial"/>
                <w:bCs/>
                <w:sz w:val="18"/>
                <w:szCs w:val="18"/>
              </w:rPr>
              <w:t>497,74</w:t>
            </w:r>
          </w:p>
        </w:tc>
        <w:tc>
          <w:tcPr>
            <w:tcW w:w="1417" w:type="dxa"/>
          </w:tcPr>
          <w:p w:rsidR="00F2265A" w:rsidRPr="003D2AD3" w:rsidRDefault="00F2265A" w:rsidP="004747CB">
            <w:pPr>
              <w:spacing w:after="0" w:line="240" w:lineRule="auto"/>
              <w:jc w:val="center"/>
              <w:rPr>
                <w:rFonts w:ascii="Arial" w:hAnsi="Arial" w:cs="Arial"/>
                <w:sz w:val="18"/>
                <w:szCs w:val="18"/>
              </w:rPr>
            </w:pPr>
            <w:r w:rsidRPr="003D2AD3">
              <w:rPr>
                <w:rFonts w:ascii="Arial" w:hAnsi="Arial" w:cs="Arial"/>
                <w:bCs/>
                <w:sz w:val="18"/>
                <w:szCs w:val="18"/>
              </w:rPr>
              <w:t>497,74</w:t>
            </w:r>
          </w:p>
        </w:tc>
      </w:tr>
      <w:tr w:rsidR="008E6779" w:rsidRPr="003D2AD3" w:rsidTr="003D2AD3">
        <w:trPr>
          <w:trHeight w:val="385"/>
        </w:trPr>
        <w:tc>
          <w:tcPr>
            <w:tcW w:w="959" w:type="dxa"/>
            <w:gridSpan w:val="2"/>
            <w:vMerge/>
            <w:vAlign w:val="center"/>
          </w:tcPr>
          <w:p w:rsidR="008E6779" w:rsidRPr="003D2AD3" w:rsidRDefault="008E6779" w:rsidP="00712FEE">
            <w:pPr>
              <w:spacing w:after="0" w:line="240" w:lineRule="auto"/>
              <w:jc w:val="center"/>
              <w:rPr>
                <w:rFonts w:ascii="Arial" w:hAnsi="Arial" w:cs="Arial"/>
                <w:bCs/>
                <w:sz w:val="18"/>
                <w:szCs w:val="18"/>
              </w:rPr>
            </w:pPr>
          </w:p>
        </w:tc>
        <w:tc>
          <w:tcPr>
            <w:tcW w:w="2657" w:type="dxa"/>
            <w:vMerge/>
            <w:vAlign w:val="center"/>
          </w:tcPr>
          <w:p w:rsidR="008E6779" w:rsidRPr="003D2AD3" w:rsidRDefault="008E6779" w:rsidP="00712FEE">
            <w:pPr>
              <w:spacing w:after="0" w:line="240" w:lineRule="auto"/>
              <w:rPr>
                <w:rFonts w:ascii="Arial" w:hAnsi="Arial" w:cs="Arial"/>
                <w:bCs/>
                <w:sz w:val="18"/>
                <w:szCs w:val="18"/>
              </w:rPr>
            </w:pPr>
          </w:p>
        </w:tc>
        <w:tc>
          <w:tcPr>
            <w:tcW w:w="2552" w:type="dxa"/>
          </w:tcPr>
          <w:p w:rsidR="008E6779" w:rsidRPr="003D2AD3" w:rsidRDefault="008E6779" w:rsidP="009032CB">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хуторе Восточном</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396,00</w:t>
            </w:r>
          </w:p>
        </w:tc>
        <w:tc>
          <w:tcPr>
            <w:tcW w:w="1134"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99,00</w:t>
            </w:r>
          </w:p>
        </w:tc>
        <w:tc>
          <w:tcPr>
            <w:tcW w:w="1134"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99,00</w:t>
            </w:r>
          </w:p>
        </w:tc>
        <w:tc>
          <w:tcPr>
            <w:tcW w:w="1276"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99,00</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99,00</w:t>
            </w:r>
          </w:p>
        </w:tc>
      </w:tr>
      <w:tr w:rsidR="008E6779" w:rsidRPr="003D2AD3" w:rsidTr="003D2AD3">
        <w:trPr>
          <w:trHeight w:val="385"/>
        </w:trPr>
        <w:tc>
          <w:tcPr>
            <w:tcW w:w="959" w:type="dxa"/>
            <w:gridSpan w:val="2"/>
            <w:vMerge/>
            <w:vAlign w:val="center"/>
          </w:tcPr>
          <w:p w:rsidR="008E6779" w:rsidRPr="003D2AD3" w:rsidRDefault="008E6779" w:rsidP="00712FEE">
            <w:pPr>
              <w:spacing w:after="0" w:line="240" w:lineRule="auto"/>
              <w:jc w:val="center"/>
              <w:rPr>
                <w:rFonts w:ascii="Arial" w:hAnsi="Arial" w:cs="Arial"/>
                <w:bCs/>
                <w:sz w:val="18"/>
                <w:szCs w:val="18"/>
              </w:rPr>
            </w:pPr>
          </w:p>
        </w:tc>
        <w:tc>
          <w:tcPr>
            <w:tcW w:w="2657" w:type="dxa"/>
            <w:vMerge/>
            <w:vAlign w:val="center"/>
          </w:tcPr>
          <w:p w:rsidR="008E6779" w:rsidRPr="003D2AD3" w:rsidRDefault="008E6779" w:rsidP="00712FEE">
            <w:pPr>
              <w:spacing w:after="0" w:line="240" w:lineRule="auto"/>
              <w:rPr>
                <w:rFonts w:ascii="Arial" w:hAnsi="Arial" w:cs="Arial"/>
                <w:bCs/>
                <w:sz w:val="18"/>
                <w:szCs w:val="18"/>
              </w:rPr>
            </w:pPr>
          </w:p>
        </w:tc>
        <w:tc>
          <w:tcPr>
            <w:tcW w:w="2552" w:type="dxa"/>
          </w:tcPr>
          <w:p w:rsidR="008E6779" w:rsidRPr="003D2AD3" w:rsidRDefault="008E6779" w:rsidP="009032CB">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Горькая Балка</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200,00</w:t>
            </w:r>
          </w:p>
        </w:tc>
        <w:tc>
          <w:tcPr>
            <w:tcW w:w="1134"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50,00</w:t>
            </w:r>
          </w:p>
        </w:tc>
        <w:tc>
          <w:tcPr>
            <w:tcW w:w="1134"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50,00</w:t>
            </w:r>
          </w:p>
        </w:tc>
        <w:tc>
          <w:tcPr>
            <w:tcW w:w="1276"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50,00</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50,00</w:t>
            </w:r>
          </w:p>
        </w:tc>
      </w:tr>
      <w:tr w:rsidR="008E6779" w:rsidRPr="003D2AD3" w:rsidTr="003D2AD3">
        <w:trPr>
          <w:trHeight w:val="502"/>
        </w:trPr>
        <w:tc>
          <w:tcPr>
            <w:tcW w:w="959" w:type="dxa"/>
            <w:gridSpan w:val="2"/>
            <w:vMerge/>
            <w:vAlign w:val="center"/>
          </w:tcPr>
          <w:p w:rsidR="008E6779" w:rsidRPr="003D2AD3" w:rsidRDefault="008E6779" w:rsidP="00712FEE">
            <w:pPr>
              <w:spacing w:after="0" w:line="240" w:lineRule="auto"/>
              <w:jc w:val="center"/>
              <w:rPr>
                <w:rFonts w:ascii="Arial" w:hAnsi="Arial" w:cs="Arial"/>
                <w:bCs/>
                <w:sz w:val="18"/>
                <w:szCs w:val="18"/>
              </w:rPr>
            </w:pPr>
          </w:p>
        </w:tc>
        <w:tc>
          <w:tcPr>
            <w:tcW w:w="2657" w:type="dxa"/>
            <w:vMerge/>
            <w:vAlign w:val="center"/>
          </w:tcPr>
          <w:p w:rsidR="008E6779" w:rsidRPr="003D2AD3" w:rsidRDefault="008E6779" w:rsidP="00712FEE">
            <w:pPr>
              <w:spacing w:after="0" w:line="240" w:lineRule="auto"/>
              <w:rPr>
                <w:rFonts w:ascii="Arial" w:hAnsi="Arial" w:cs="Arial"/>
                <w:bCs/>
                <w:sz w:val="18"/>
                <w:szCs w:val="18"/>
              </w:rPr>
            </w:pPr>
          </w:p>
        </w:tc>
        <w:tc>
          <w:tcPr>
            <w:tcW w:w="2552" w:type="dxa"/>
          </w:tcPr>
          <w:p w:rsidR="008E6779" w:rsidRPr="003D2AD3" w:rsidRDefault="008E6779" w:rsidP="009032CB">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Нины</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380,00</w:t>
            </w:r>
          </w:p>
        </w:tc>
        <w:tc>
          <w:tcPr>
            <w:tcW w:w="1134"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95,00</w:t>
            </w:r>
          </w:p>
        </w:tc>
        <w:tc>
          <w:tcPr>
            <w:tcW w:w="1134"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95,00</w:t>
            </w:r>
          </w:p>
        </w:tc>
        <w:tc>
          <w:tcPr>
            <w:tcW w:w="1276"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95,00</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95,00</w:t>
            </w:r>
          </w:p>
        </w:tc>
      </w:tr>
      <w:tr w:rsidR="008E6779" w:rsidRPr="003D2AD3" w:rsidTr="003D2AD3">
        <w:trPr>
          <w:trHeight w:val="552"/>
        </w:trPr>
        <w:tc>
          <w:tcPr>
            <w:tcW w:w="959" w:type="dxa"/>
            <w:gridSpan w:val="2"/>
            <w:vMerge/>
            <w:vAlign w:val="center"/>
          </w:tcPr>
          <w:p w:rsidR="008E6779" w:rsidRPr="003D2AD3" w:rsidRDefault="008E6779" w:rsidP="00712FEE">
            <w:pPr>
              <w:spacing w:after="0" w:line="240" w:lineRule="auto"/>
              <w:jc w:val="center"/>
              <w:rPr>
                <w:rFonts w:ascii="Arial" w:hAnsi="Arial" w:cs="Arial"/>
                <w:bCs/>
                <w:sz w:val="18"/>
                <w:szCs w:val="18"/>
              </w:rPr>
            </w:pPr>
          </w:p>
        </w:tc>
        <w:tc>
          <w:tcPr>
            <w:tcW w:w="2657" w:type="dxa"/>
            <w:vMerge/>
            <w:vAlign w:val="center"/>
          </w:tcPr>
          <w:p w:rsidR="008E6779" w:rsidRPr="003D2AD3" w:rsidRDefault="008E6779" w:rsidP="00712FEE">
            <w:pPr>
              <w:spacing w:after="0" w:line="240" w:lineRule="auto"/>
              <w:rPr>
                <w:rFonts w:ascii="Arial" w:hAnsi="Arial" w:cs="Arial"/>
                <w:bCs/>
                <w:sz w:val="18"/>
                <w:szCs w:val="18"/>
              </w:rPr>
            </w:pPr>
          </w:p>
        </w:tc>
        <w:tc>
          <w:tcPr>
            <w:tcW w:w="2552" w:type="dxa"/>
          </w:tcPr>
          <w:p w:rsidR="008E6779" w:rsidRPr="003D2AD3" w:rsidRDefault="008E6779" w:rsidP="009032CB">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Отказном</w:t>
            </w:r>
          </w:p>
        </w:tc>
        <w:tc>
          <w:tcPr>
            <w:tcW w:w="1417" w:type="dxa"/>
          </w:tcPr>
          <w:p w:rsidR="008E6779" w:rsidRPr="003D2AD3" w:rsidRDefault="004C6B8E"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18</w:t>
            </w:r>
            <w:r w:rsidR="008E6779" w:rsidRPr="003D2AD3">
              <w:rPr>
                <w:rFonts w:ascii="Arial" w:hAnsi="Arial" w:cs="Arial"/>
                <w:bCs/>
                <w:sz w:val="18"/>
                <w:szCs w:val="18"/>
              </w:rPr>
              <w:t>0,00</w:t>
            </w:r>
          </w:p>
        </w:tc>
        <w:tc>
          <w:tcPr>
            <w:tcW w:w="1134"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134"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60,00</w:t>
            </w:r>
          </w:p>
        </w:tc>
        <w:tc>
          <w:tcPr>
            <w:tcW w:w="1276"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60,00</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60,00</w:t>
            </w:r>
          </w:p>
        </w:tc>
      </w:tr>
      <w:tr w:rsidR="008E6779" w:rsidRPr="003D2AD3" w:rsidTr="003D2AD3">
        <w:trPr>
          <w:trHeight w:val="469"/>
        </w:trPr>
        <w:tc>
          <w:tcPr>
            <w:tcW w:w="959" w:type="dxa"/>
            <w:gridSpan w:val="2"/>
            <w:vMerge/>
            <w:vAlign w:val="center"/>
          </w:tcPr>
          <w:p w:rsidR="008E6779" w:rsidRPr="003D2AD3" w:rsidRDefault="008E6779" w:rsidP="00712FEE">
            <w:pPr>
              <w:spacing w:after="0" w:line="240" w:lineRule="auto"/>
              <w:jc w:val="center"/>
              <w:rPr>
                <w:rFonts w:ascii="Arial" w:hAnsi="Arial" w:cs="Arial"/>
                <w:bCs/>
                <w:sz w:val="18"/>
                <w:szCs w:val="18"/>
              </w:rPr>
            </w:pPr>
          </w:p>
        </w:tc>
        <w:tc>
          <w:tcPr>
            <w:tcW w:w="2657" w:type="dxa"/>
            <w:vMerge/>
            <w:vAlign w:val="center"/>
          </w:tcPr>
          <w:p w:rsidR="008E6779" w:rsidRPr="003D2AD3" w:rsidRDefault="008E6779" w:rsidP="00712FEE">
            <w:pPr>
              <w:spacing w:after="0" w:line="240" w:lineRule="auto"/>
              <w:rPr>
                <w:rFonts w:ascii="Arial" w:hAnsi="Arial" w:cs="Arial"/>
                <w:bCs/>
                <w:sz w:val="18"/>
                <w:szCs w:val="18"/>
              </w:rPr>
            </w:pPr>
          </w:p>
        </w:tc>
        <w:tc>
          <w:tcPr>
            <w:tcW w:w="2552" w:type="dxa"/>
          </w:tcPr>
          <w:p w:rsidR="008E6779" w:rsidRPr="003D2AD3" w:rsidRDefault="008E6779" w:rsidP="009032CB">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 xml:space="preserve">ТО в селе </w:t>
            </w:r>
            <w:proofErr w:type="spellStart"/>
            <w:r w:rsidRPr="003D2AD3">
              <w:rPr>
                <w:rFonts w:ascii="Arial" w:hAnsi="Arial" w:cs="Arial"/>
                <w:bCs/>
                <w:sz w:val="18"/>
                <w:szCs w:val="18"/>
              </w:rPr>
              <w:t>Правокумском</w:t>
            </w:r>
            <w:proofErr w:type="spellEnd"/>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304,00</w:t>
            </w:r>
          </w:p>
        </w:tc>
        <w:tc>
          <w:tcPr>
            <w:tcW w:w="1134"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76,00</w:t>
            </w:r>
          </w:p>
        </w:tc>
        <w:tc>
          <w:tcPr>
            <w:tcW w:w="1134"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76,00</w:t>
            </w:r>
          </w:p>
        </w:tc>
        <w:tc>
          <w:tcPr>
            <w:tcW w:w="1276"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76,00</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76,00</w:t>
            </w:r>
          </w:p>
        </w:tc>
      </w:tr>
      <w:tr w:rsidR="008E6779" w:rsidRPr="003D2AD3" w:rsidTr="003D2AD3">
        <w:trPr>
          <w:trHeight w:val="435"/>
        </w:trPr>
        <w:tc>
          <w:tcPr>
            <w:tcW w:w="959" w:type="dxa"/>
            <w:gridSpan w:val="2"/>
            <w:vMerge/>
            <w:vAlign w:val="center"/>
          </w:tcPr>
          <w:p w:rsidR="008E6779" w:rsidRPr="003D2AD3" w:rsidRDefault="008E6779" w:rsidP="00712FEE">
            <w:pPr>
              <w:spacing w:after="0" w:line="240" w:lineRule="auto"/>
              <w:jc w:val="center"/>
              <w:rPr>
                <w:rFonts w:ascii="Arial" w:hAnsi="Arial" w:cs="Arial"/>
                <w:bCs/>
                <w:sz w:val="18"/>
                <w:szCs w:val="18"/>
              </w:rPr>
            </w:pPr>
          </w:p>
        </w:tc>
        <w:tc>
          <w:tcPr>
            <w:tcW w:w="2657" w:type="dxa"/>
            <w:vMerge/>
            <w:vAlign w:val="center"/>
          </w:tcPr>
          <w:p w:rsidR="008E6779" w:rsidRPr="003D2AD3" w:rsidRDefault="008E6779" w:rsidP="00712FEE">
            <w:pPr>
              <w:spacing w:after="0" w:line="240" w:lineRule="auto"/>
              <w:rPr>
                <w:rFonts w:ascii="Arial" w:hAnsi="Arial" w:cs="Arial"/>
                <w:bCs/>
                <w:sz w:val="18"/>
                <w:szCs w:val="18"/>
              </w:rPr>
            </w:pPr>
          </w:p>
        </w:tc>
        <w:tc>
          <w:tcPr>
            <w:tcW w:w="2552" w:type="dxa"/>
          </w:tcPr>
          <w:p w:rsidR="008E6779" w:rsidRPr="003D2AD3" w:rsidRDefault="008E6779" w:rsidP="009032CB">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Солдато-Александровском</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400,00</w:t>
            </w:r>
          </w:p>
        </w:tc>
        <w:tc>
          <w:tcPr>
            <w:tcW w:w="1134"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100,00</w:t>
            </w:r>
          </w:p>
        </w:tc>
        <w:tc>
          <w:tcPr>
            <w:tcW w:w="1134"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100,00</w:t>
            </w:r>
          </w:p>
        </w:tc>
        <w:tc>
          <w:tcPr>
            <w:tcW w:w="1276" w:type="dxa"/>
          </w:tcPr>
          <w:p w:rsidR="008E6779"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100,00</w:t>
            </w:r>
          </w:p>
        </w:tc>
        <w:tc>
          <w:tcPr>
            <w:tcW w:w="1417" w:type="dxa"/>
          </w:tcPr>
          <w:p w:rsidR="008E6779" w:rsidRPr="003D2AD3" w:rsidRDefault="008E6779"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100,00</w:t>
            </w:r>
          </w:p>
        </w:tc>
      </w:tr>
      <w:tr w:rsidR="009A212A" w:rsidRPr="003D2AD3" w:rsidTr="003D2AD3">
        <w:trPr>
          <w:trHeight w:val="20"/>
        </w:trPr>
        <w:tc>
          <w:tcPr>
            <w:tcW w:w="959" w:type="dxa"/>
            <w:gridSpan w:val="2"/>
            <w:vMerge/>
            <w:vAlign w:val="center"/>
          </w:tcPr>
          <w:p w:rsidR="009A212A" w:rsidRPr="003D2AD3" w:rsidRDefault="009A212A" w:rsidP="00712FEE">
            <w:pPr>
              <w:spacing w:after="0" w:line="240" w:lineRule="auto"/>
              <w:jc w:val="center"/>
              <w:rPr>
                <w:rFonts w:ascii="Arial" w:hAnsi="Arial" w:cs="Arial"/>
                <w:bCs/>
                <w:sz w:val="18"/>
                <w:szCs w:val="18"/>
              </w:rPr>
            </w:pPr>
          </w:p>
        </w:tc>
        <w:tc>
          <w:tcPr>
            <w:tcW w:w="2657" w:type="dxa"/>
            <w:vMerge/>
            <w:vAlign w:val="center"/>
          </w:tcPr>
          <w:p w:rsidR="009A212A" w:rsidRPr="003D2AD3" w:rsidRDefault="009A212A" w:rsidP="00712FEE">
            <w:pPr>
              <w:spacing w:after="0" w:line="240" w:lineRule="auto"/>
              <w:rPr>
                <w:rFonts w:ascii="Arial" w:hAnsi="Arial" w:cs="Arial"/>
                <w:bCs/>
                <w:sz w:val="18"/>
                <w:szCs w:val="18"/>
              </w:rPr>
            </w:pPr>
          </w:p>
        </w:tc>
        <w:tc>
          <w:tcPr>
            <w:tcW w:w="2552" w:type="dxa"/>
            <w:tcBorders>
              <w:bottom w:val="single" w:sz="4" w:space="0" w:color="auto"/>
            </w:tcBorders>
          </w:tcPr>
          <w:p w:rsidR="009A212A" w:rsidRPr="003D2AD3" w:rsidRDefault="009A212A" w:rsidP="00712FEE">
            <w:pPr>
              <w:spacing w:after="0" w:line="240" w:lineRule="auto"/>
              <w:rPr>
                <w:rFonts w:ascii="Arial" w:hAnsi="Arial" w:cs="Arial"/>
                <w:bCs/>
                <w:sz w:val="18"/>
                <w:szCs w:val="18"/>
              </w:rPr>
            </w:pPr>
            <w:r w:rsidRPr="003D2AD3">
              <w:rPr>
                <w:rFonts w:ascii="Arial" w:hAnsi="Arial" w:cs="Arial"/>
                <w:bCs/>
                <w:sz w:val="18"/>
                <w:szCs w:val="18"/>
              </w:rPr>
              <w:t>ВИ</w:t>
            </w:r>
          </w:p>
        </w:tc>
        <w:tc>
          <w:tcPr>
            <w:tcW w:w="1417" w:type="dxa"/>
            <w:tcBorders>
              <w:bottom w:val="single" w:sz="4" w:space="0" w:color="auto"/>
            </w:tcBorders>
          </w:tcPr>
          <w:p w:rsidR="009A212A" w:rsidRPr="003D2AD3" w:rsidRDefault="009A212A" w:rsidP="004747CB">
            <w:pPr>
              <w:spacing w:after="0" w:line="240" w:lineRule="auto"/>
              <w:jc w:val="center"/>
              <w:rPr>
                <w:rFonts w:ascii="Arial" w:hAnsi="Arial" w:cs="Arial"/>
                <w:bCs/>
                <w:spacing w:val="-2"/>
                <w:sz w:val="18"/>
                <w:szCs w:val="18"/>
              </w:rPr>
            </w:pPr>
            <w:r w:rsidRPr="003D2AD3">
              <w:rPr>
                <w:rFonts w:ascii="Arial" w:hAnsi="Arial" w:cs="Arial"/>
                <w:bCs/>
                <w:spacing w:val="-2"/>
                <w:sz w:val="18"/>
                <w:szCs w:val="18"/>
              </w:rPr>
              <w:t>0,00</w:t>
            </w:r>
          </w:p>
        </w:tc>
        <w:tc>
          <w:tcPr>
            <w:tcW w:w="1134"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Borders>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6A24FD" w:rsidRPr="003D2AD3" w:rsidTr="003D2AD3">
        <w:trPr>
          <w:trHeight w:val="20"/>
        </w:trPr>
        <w:tc>
          <w:tcPr>
            <w:tcW w:w="959" w:type="dxa"/>
            <w:gridSpan w:val="2"/>
            <w:vMerge w:val="restart"/>
            <w:tcBorders>
              <w:top w:val="single" w:sz="4" w:space="0" w:color="auto"/>
              <w:bottom w:val="single" w:sz="4" w:space="0" w:color="auto"/>
            </w:tcBorders>
          </w:tcPr>
          <w:p w:rsidR="006A24FD" w:rsidRPr="003D2AD3" w:rsidRDefault="00855E21" w:rsidP="00712FEE">
            <w:pPr>
              <w:pStyle w:val="a4"/>
              <w:jc w:val="center"/>
              <w:rPr>
                <w:rFonts w:ascii="Arial" w:hAnsi="Arial" w:cs="Arial"/>
                <w:sz w:val="18"/>
                <w:szCs w:val="18"/>
              </w:rPr>
            </w:pPr>
            <w:r w:rsidRPr="003D2AD3">
              <w:rPr>
                <w:rFonts w:ascii="Arial" w:hAnsi="Arial" w:cs="Arial"/>
                <w:sz w:val="18"/>
                <w:szCs w:val="18"/>
              </w:rPr>
              <w:lastRenderedPageBreak/>
              <w:t>1</w:t>
            </w:r>
            <w:r w:rsidR="006A24FD" w:rsidRPr="003D2AD3">
              <w:rPr>
                <w:rFonts w:ascii="Arial" w:hAnsi="Arial" w:cs="Arial"/>
                <w:sz w:val="18"/>
                <w:szCs w:val="18"/>
              </w:rPr>
              <w:t>.</w:t>
            </w:r>
          </w:p>
        </w:tc>
        <w:tc>
          <w:tcPr>
            <w:tcW w:w="2657" w:type="dxa"/>
            <w:vMerge w:val="restart"/>
            <w:tcBorders>
              <w:top w:val="single" w:sz="4" w:space="0" w:color="auto"/>
              <w:bottom w:val="single" w:sz="4" w:space="0" w:color="auto"/>
            </w:tcBorders>
            <w:vAlign w:val="center"/>
          </w:tcPr>
          <w:p w:rsidR="006A24FD" w:rsidRPr="003D2AD3" w:rsidRDefault="006A24FD" w:rsidP="00712FEE">
            <w:pPr>
              <w:spacing w:after="0" w:line="240" w:lineRule="auto"/>
              <w:jc w:val="both"/>
              <w:rPr>
                <w:rFonts w:ascii="Arial" w:hAnsi="Arial" w:cs="Arial"/>
                <w:sz w:val="18"/>
                <w:szCs w:val="18"/>
              </w:rPr>
            </w:pPr>
            <w:r w:rsidRPr="003D2AD3">
              <w:rPr>
                <w:rFonts w:ascii="Arial" w:hAnsi="Arial" w:cs="Arial"/>
                <w:color w:val="000000"/>
                <w:sz w:val="18"/>
                <w:szCs w:val="18"/>
              </w:rPr>
              <w:t>Основное мероприятие:</w:t>
            </w:r>
          </w:p>
          <w:p w:rsidR="006A24FD" w:rsidRPr="003D2AD3" w:rsidRDefault="006A24FD" w:rsidP="00712FEE">
            <w:pPr>
              <w:spacing w:after="0" w:line="240" w:lineRule="auto"/>
              <w:jc w:val="both"/>
              <w:rPr>
                <w:rFonts w:ascii="Arial" w:hAnsi="Arial" w:cs="Arial"/>
                <w:sz w:val="18"/>
                <w:szCs w:val="18"/>
              </w:rPr>
            </w:pPr>
            <w:r w:rsidRPr="003D2AD3">
              <w:rPr>
                <w:rFonts w:ascii="Arial" w:hAnsi="Arial" w:cs="Arial"/>
                <w:sz w:val="18"/>
                <w:szCs w:val="18"/>
              </w:rPr>
              <w:t>«Организация проведения на территории округа профилактических мероприятий, направленных на снижение незаконного потребления и оборота наркотиков»</w:t>
            </w:r>
          </w:p>
          <w:p w:rsidR="006A24FD" w:rsidRPr="003D2AD3" w:rsidRDefault="006A24FD" w:rsidP="00712FEE">
            <w:pPr>
              <w:spacing w:after="0" w:line="240" w:lineRule="auto"/>
              <w:jc w:val="both"/>
              <w:rPr>
                <w:rFonts w:ascii="Arial" w:hAnsi="Arial" w:cs="Arial"/>
                <w:sz w:val="18"/>
                <w:szCs w:val="18"/>
              </w:rPr>
            </w:pPr>
          </w:p>
          <w:p w:rsidR="006A24FD" w:rsidRPr="003D2AD3" w:rsidRDefault="006A24FD" w:rsidP="00712FEE">
            <w:pPr>
              <w:spacing w:after="0" w:line="240" w:lineRule="auto"/>
              <w:jc w:val="both"/>
              <w:rPr>
                <w:rFonts w:ascii="Arial" w:hAnsi="Arial" w:cs="Arial"/>
                <w:sz w:val="18"/>
                <w:szCs w:val="18"/>
              </w:rPr>
            </w:pPr>
            <w:r w:rsidRPr="003D2AD3">
              <w:rPr>
                <w:rFonts w:ascii="Arial" w:hAnsi="Arial" w:cs="Arial"/>
                <w:sz w:val="18"/>
                <w:szCs w:val="18"/>
              </w:rPr>
              <w:t>Всего по мероприятию:</w:t>
            </w:r>
          </w:p>
        </w:tc>
        <w:tc>
          <w:tcPr>
            <w:tcW w:w="2552" w:type="dxa"/>
            <w:tcBorders>
              <w:top w:val="single" w:sz="4" w:space="0" w:color="auto"/>
              <w:bottom w:val="single" w:sz="4" w:space="0" w:color="auto"/>
            </w:tcBorders>
          </w:tcPr>
          <w:p w:rsidR="006A24FD" w:rsidRPr="003D2AD3" w:rsidRDefault="006A24FD" w:rsidP="00712FEE">
            <w:pPr>
              <w:pStyle w:val="a4"/>
              <w:rPr>
                <w:rFonts w:ascii="Arial" w:hAnsi="Arial" w:cs="Arial"/>
                <w:bCs/>
                <w:sz w:val="18"/>
                <w:szCs w:val="18"/>
              </w:rPr>
            </w:pPr>
            <w:r w:rsidRPr="003D2AD3">
              <w:rPr>
                <w:rFonts w:ascii="Arial" w:hAnsi="Arial" w:cs="Arial"/>
                <w:sz w:val="18"/>
                <w:szCs w:val="18"/>
              </w:rPr>
              <w:t xml:space="preserve">Всего по основному мероприятию, в </w:t>
            </w:r>
            <w:proofErr w:type="spellStart"/>
            <w:r w:rsidRPr="003D2AD3">
              <w:rPr>
                <w:rFonts w:ascii="Arial" w:hAnsi="Arial" w:cs="Arial"/>
                <w:sz w:val="18"/>
                <w:szCs w:val="18"/>
              </w:rPr>
              <w:t>т.ч</w:t>
            </w:r>
            <w:proofErr w:type="spellEnd"/>
            <w:r w:rsidRPr="003D2AD3">
              <w:rPr>
                <w:rFonts w:ascii="Arial" w:hAnsi="Arial" w:cs="Arial"/>
                <w:sz w:val="18"/>
                <w:szCs w:val="18"/>
              </w:rPr>
              <w:t>.:</w:t>
            </w:r>
          </w:p>
        </w:tc>
        <w:tc>
          <w:tcPr>
            <w:tcW w:w="1417" w:type="dxa"/>
            <w:tcBorders>
              <w:top w:val="single" w:sz="4" w:space="0" w:color="auto"/>
              <w:bottom w:val="single" w:sz="4" w:space="0" w:color="auto"/>
            </w:tcBorders>
          </w:tcPr>
          <w:p w:rsidR="006A24FD"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75</w:t>
            </w:r>
            <w:r w:rsidR="006A24FD" w:rsidRPr="003D2AD3">
              <w:rPr>
                <w:rFonts w:ascii="Arial" w:hAnsi="Arial" w:cs="Arial"/>
                <w:bCs/>
                <w:sz w:val="18"/>
                <w:szCs w:val="18"/>
              </w:rPr>
              <w:t>,00</w:t>
            </w:r>
          </w:p>
        </w:tc>
        <w:tc>
          <w:tcPr>
            <w:tcW w:w="1134" w:type="dxa"/>
            <w:tcBorders>
              <w:top w:val="single" w:sz="4" w:space="0" w:color="auto"/>
              <w:bottom w:val="single" w:sz="4" w:space="0" w:color="auto"/>
            </w:tcBorders>
          </w:tcPr>
          <w:p w:rsidR="006A24FD"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1</w:t>
            </w:r>
            <w:r w:rsidR="006A24FD" w:rsidRPr="003D2AD3">
              <w:rPr>
                <w:rFonts w:ascii="Arial" w:hAnsi="Arial" w:cs="Arial"/>
                <w:bCs/>
                <w:sz w:val="18"/>
                <w:szCs w:val="18"/>
              </w:rPr>
              <w:t>0,00</w:t>
            </w:r>
          </w:p>
        </w:tc>
        <w:tc>
          <w:tcPr>
            <w:tcW w:w="851" w:type="dxa"/>
            <w:tcBorders>
              <w:top w:val="single" w:sz="4" w:space="0" w:color="auto"/>
              <w:bottom w:val="single" w:sz="4" w:space="0" w:color="auto"/>
            </w:tcBorders>
          </w:tcPr>
          <w:p w:rsidR="006A24FD" w:rsidRPr="003D2AD3" w:rsidRDefault="006A24FD" w:rsidP="004747CB">
            <w:pPr>
              <w:spacing w:after="0" w:line="240" w:lineRule="auto"/>
              <w:jc w:val="center"/>
              <w:rPr>
                <w:rFonts w:ascii="Arial" w:hAnsi="Arial" w:cs="Arial"/>
                <w:sz w:val="18"/>
                <w:szCs w:val="18"/>
              </w:rPr>
            </w:pPr>
            <w:r w:rsidRPr="003D2AD3">
              <w:rPr>
                <w:rFonts w:ascii="Arial" w:hAnsi="Arial" w:cs="Arial"/>
                <w:bCs/>
                <w:sz w:val="18"/>
                <w:szCs w:val="18"/>
              </w:rPr>
              <w:t>10,00</w:t>
            </w:r>
          </w:p>
        </w:tc>
        <w:tc>
          <w:tcPr>
            <w:tcW w:w="1559" w:type="dxa"/>
            <w:tcBorders>
              <w:top w:val="single" w:sz="4" w:space="0" w:color="auto"/>
              <w:bottom w:val="single" w:sz="4" w:space="0" w:color="auto"/>
            </w:tcBorders>
          </w:tcPr>
          <w:p w:rsidR="006A24FD" w:rsidRPr="003D2AD3" w:rsidRDefault="006A24FD" w:rsidP="004747CB">
            <w:pPr>
              <w:spacing w:after="0" w:line="240" w:lineRule="auto"/>
              <w:jc w:val="center"/>
              <w:rPr>
                <w:rFonts w:ascii="Arial" w:hAnsi="Arial" w:cs="Arial"/>
                <w:sz w:val="18"/>
                <w:szCs w:val="18"/>
              </w:rPr>
            </w:pPr>
            <w:r w:rsidRPr="003D2AD3">
              <w:rPr>
                <w:rFonts w:ascii="Arial" w:hAnsi="Arial" w:cs="Arial"/>
                <w:bCs/>
                <w:sz w:val="18"/>
                <w:szCs w:val="18"/>
              </w:rPr>
              <w:t>10,00</w:t>
            </w:r>
          </w:p>
        </w:tc>
        <w:tc>
          <w:tcPr>
            <w:tcW w:w="1134" w:type="dxa"/>
            <w:tcBorders>
              <w:top w:val="single" w:sz="4" w:space="0" w:color="auto"/>
              <w:bottom w:val="single" w:sz="4" w:space="0" w:color="auto"/>
            </w:tcBorders>
          </w:tcPr>
          <w:p w:rsidR="006A24FD"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w:t>
            </w:r>
            <w:r w:rsidR="006A24FD" w:rsidRPr="003D2AD3">
              <w:rPr>
                <w:rFonts w:ascii="Arial" w:hAnsi="Arial" w:cs="Arial"/>
                <w:bCs/>
                <w:sz w:val="18"/>
                <w:szCs w:val="18"/>
              </w:rPr>
              <w:t>,00</w:t>
            </w:r>
          </w:p>
        </w:tc>
        <w:tc>
          <w:tcPr>
            <w:tcW w:w="1276" w:type="dxa"/>
            <w:tcBorders>
              <w:top w:val="single" w:sz="4" w:space="0" w:color="auto"/>
              <w:bottom w:val="single" w:sz="4" w:space="0" w:color="auto"/>
            </w:tcBorders>
          </w:tcPr>
          <w:p w:rsidR="006A24FD"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w:t>
            </w:r>
            <w:r w:rsidR="006A24FD" w:rsidRPr="003D2AD3">
              <w:rPr>
                <w:rFonts w:ascii="Arial" w:hAnsi="Arial" w:cs="Arial"/>
                <w:bCs/>
                <w:sz w:val="18"/>
                <w:szCs w:val="18"/>
              </w:rPr>
              <w:t>,00</w:t>
            </w:r>
          </w:p>
        </w:tc>
        <w:tc>
          <w:tcPr>
            <w:tcW w:w="1417" w:type="dxa"/>
            <w:tcBorders>
              <w:top w:val="single" w:sz="4" w:space="0" w:color="auto"/>
              <w:bottom w:val="single" w:sz="4" w:space="0" w:color="auto"/>
            </w:tcBorders>
          </w:tcPr>
          <w:p w:rsidR="006A24FD"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w:t>
            </w:r>
            <w:r w:rsidR="006A24FD" w:rsidRPr="003D2AD3">
              <w:rPr>
                <w:rFonts w:ascii="Arial" w:hAnsi="Arial" w:cs="Arial"/>
                <w:bCs/>
                <w:sz w:val="18"/>
                <w:szCs w:val="18"/>
              </w:rPr>
              <w:t>,00</w:t>
            </w:r>
          </w:p>
        </w:tc>
      </w:tr>
      <w:tr w:rsidR="009A212A" w:rsidRPr="003D2AD3" w:rsidTr="003D2AD3">
        <w:trPr>
          <w:trHeight w:val="20"/>
        </w:trPr>
        <w:tc>
          <w:tcPr>
            <w:tcW w:w="959" w:type="dxa"/>
            <w:gridSpan w:val="2"/>
            <w:vMerge/>
            <w:tcBorders>
              <w:bottom w:val="single" w:sz="4" w:space="0" w:color="auto"/>
            </w:tcBorders>
          </w:tcPr>
          <w:p w:rsidR="009A212A" w:rsidRPr="003D2AD3" w:rsidRDefault="009A212A" w:rsidP="00712FEE">
            <w:pPr>
              <w:pStyle w:val="a4"/>
              <w:jc w:val="center"/>
              <w:rPr>
                <w:rFonts w:ascii="Arial" w:hAnsi="Arial" w:cs="Arial"/>
                <w:sz w:val="18"/>
                <w:szCs w:val="18"/>
              </w:rPr>
            </w:pPr>
          </w:p>
        </w:tc>
        <w:tc>
          <w:tcPr>
            <w:tcW w:w="2657" w:type="dxa"/>
            <w:vMerge/>
            <w:tcBorders>
              <w:top w:val="single" w:sz="4" w:space="0" w:color="auto"/>
              <w:bottom w:val="single" w:sz="4" w:space="0" w:color="auto"/>
            </w:tcBorders>
            <w:vAlign w:val="center"/>
          </w:tcPr>
          <w:p w:rsidR="009A212A" w:rsidRPr="003D2AD3" w:rsidRDefault="009A212A" w:rsidP="00712FEE">
            <w:pPr>
              <w:pStyle w:val="a4"/>
              <w:rPr>
                <w:rFonts w:ascii="Arial" w:hAnsi="Arial" w:cs="Arial"/>
                <w:sz w:val="18"/>
                <w:szCs w:val="18"/>
              </w:rPr>
            </w:pPr>
          </w:p>
        </w:tc>
        <w:tc>
          <w:tcPr>
            <w:tcW w:w="2552" w:type="dxa"/>
            <w:tcBorders>
              <w:top w:val="single" w:sz="4" w:space="0" w:color="auto"/>
              <w:bottom w:val="single" w:sz="4" w:space="0" w:color="auto"/>
            </w:tcBorders>
          </w:tcPr>
          <w:p w:rsidR="009A212A" w:rsidRPr="003D2AD3" w:rsidRDefault="009A212A" w:rsidP="00712FEE">
            <w:pPr>
              <w:pStyle w:val="a4"/>
              <w:rPr>
                <w:rFonts w:ascii="Arial" w:hAnsi="Arial" w:cs="Arial"/>
                <w:bCs/>
                <w:sz w:val="18"/>
                <w:szCs w:val="18"/>
              </w:rPr>
            </w:pPr>
            <w:r w:rsidRPr="003D2AD3">
              <w:rPr>
                <w:rFonts w:ascii="Arial" w:hAnsi="Arial" w:cs="Arial"/>
                <w:sz w:val="18"/>
                <w:szCs w:val="18"/>
              </w:rPr>
              <w:t>ФБ</w:t>
            </w:r>
          </w:p>
        </w:tc>
        <w:tc>
          <w:tcPr>
            <w:tcW w:w="1417"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9A212A" w:rsidRPr="003D2AD3" w:rsidTr="003D2AD3">
        <w:trPr>
          <w:trHeight w:val="20"/>
        </w:trPr>
        <w:tc>
          <w:tcPr>
            <w:tcW w:w="959" w:type="dxa"/>
            <w:gridSpan w:val="2"/>
            <w:vMerge/>
            <w:tcBorders>
              <w:bottom w:val="single" w:sz="4" w:space="0" w:color="auto"/>
            </w:tcBorders>
          </w:tcPr>
          <w:p w:rsidR="009A212A" w:rsidRPr="003D2AD3" w:rsidRDefault="009A212A" w:rsidP="00712FEE">
            <w:pPr>
              <w:pStyle w:val="a4"/>
              <w:jc w:val="center"/>
              <w:rPr>
                <w:rFonts w:ascii="Arial" w:hAnsi="Arial" w:cs="Arial"/>
                <w:sz w:val="18"/>
                <w:szCs w:val="18"/>
              </w:rPr>
            </w:pPr>
          </w:p>
        </w:tc>
        <w:tc>
          <w:tcPr>
            <w:tcW w:w="2657" w:type="dxa"/>
            <w:vMerge/>
            <w:tcBorders>
              <w:bottom w:val="single" w:sz="4" w:space="0" w:color="auto"/>
            </w:tcBorders>
            <w:vAlign w:val="center"/>
          </w:tcPr>
          <w:p w:rsidR="009A212A" w:rsidRPr="003D2AD3" w:rsidRDefault="009A212A" w:rsidP="00712FEE">
            <w:pPr>
              <w:pStyle w:val="a4"/>
              <w:rPr>
                <w:rFonts w:ascii="Arial" w:hAnsi="Arial" w:cs="Arial"/>
                <w:sz w:val="18"/>
                <w:szCs w:val="18"/>
              </w:rPr>
            </w:pPr>
          </w:p>
        </w:tc>
        <w:tc>
          <w:tcPr>
            <w:tcW w:w="2552" w:type="dxa"/>
            <w:tcBorders>
              <w:top w:val="single" w:sz="4" w:space="0" w:color="auto"/>
              <w:bottom w:val="single" w:sz="4" w:space="0" w:color="auto"/>
            </w:tcBorders>
          </w:tcPr>
          <w:p w:rsidR="009A212A" w:rsidRPr="003D2AD3" w:rsidRDefault="009A212A" w:rsidP="00712FEE">
            <w:pPr>
              <w:pStyle w:val="a4"/>
              <w:rPr>
                <w:rFonts w:ascii="Arial" w:hAnsi="Arial" w:cs="Arial"/>
                <w:bCs/>
                <w:sz w:val="18"/>
                <w:szCs w:val="18"/>
              </w:rPr>
            </w:pPr>
            <w:r w:rsidRPr="003D2AD3">
              <w:rPr>
                <w:rFonts w:ascii="Arial" w:hAnsi="Arial" w:cs="Arial"/>
                <w:sz w:val="18"/>
                <w:szCs w:val="18"/>
              </w:rPr>
              <w:t>КБ</w:t>
            </w:r>
          </w:p>
        </w:tc>
        <w:tc>
          <w:tcPr>
            <w:tcW w:w="1417"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4747CB" w:rsidRPr="003D2AD3" w:rsidTr="003D2AD3">
        <w:trPr>
          <w:trHeight w:val="20"/>
        </w:trPr>
        <w:tc>
          <w:tcPr>
            <w:tcW w:w="959" w:type="dxa"/>
            <w:gridSpan w:val="2"/>
            <w:vMerge/>
            <w:tcBorders>
              <w:bottom w:val="single" w:sz="4" w:space="0" w:color="auto"/>
            </w:tcBorders>
          </w:tcPr>
          <w:p w:rsidR="004747CB" w:rsidRPr="003D2AD3" w:rsidRDefault="004747CB" w:rsidP="00712FEE">
            <w:pPr>
              <w:pStyle w:val="a4"/>
              <w:jc w:val="center"/>
              <w:rPr>
                <w:rFonts w:ascii="Arial" w:hAnsi="Arial" w:cs="Arial"/>
                <w:sz w:val="18"/>
                <w:szCs w:val="18"/>
              </w:rPr>
            </w:pPr>
          </w:p>
        </w:tc>
        <w:tc>
          <w:tcPr>
            <w:tcW w:w="2657" w:type="dxa"/>
            <w:vMerge/>
            <w:tcBorders>
              <w:bottom w:val="single" w:sz="4" w:space="0" w:color="auto"/>
            </w:tcBorders>
            <w:vAlign w:val="center"/>
          </w:tcPr>
          <w:p w:rsidR="004747CB" w:rsidRPr="003D2AD3" w:rsidRDefault="004747CB" w:rsidP="00712FEE">
            <w:pPr>
              <w:pStyle w:val="a4"/>
              <w:rPr>
                <w:rFonts w:ascii="Arial" w:hAnsi="Arial" w:cs="Arial"/>
                <w:sz w:val="18"/>
                <w:szCs w:val="18"/>
              </w:rPr>
            </w:pPr>
          </w:p>
        </w:tc>
        <w:tc>
          <w:tcPr>
            <w:tcW w:w="2552" w:type="dxa"/>
            <w:tcBorders>
              <w:top w:val="single" w:sz="4" w:space="0" w:color="auto"/>
              <w:bottom w:val="single" w:sz="4" w:space="0" w:color="auto"/>
            </w:tcBorders>
          </w:tcPr>
          <w:p w:rsidR="004747CB" w:rsidRPr="003D2AD3" w:rsidRDefault="004747CB" w:rsidP="00712FEE">
            <w:pPr>
              <w:pStyle w:val="a4"/>
              <w:rPr>
                <w:rFonts w:ascii="Arial" w:hAnsi="Arial" w:cs="Arial"/>
                <w:sz w:val="18"/>
                <w:szCs w:val="18"/>
              </w:rPr>
            </w:pPr>
            <w:r w:rsidRPr="003D2AD3">
              <w:rPr>
                <w:rFonts w:ascii="Arial" w:hAnsi="Arial" w:cs="Arial"/>
                <w:sz w:val="18"/>
                <w:szCs w:val="18"/>
              </w:rPr>
              <w:t>МБ, из них:</w:t>
            </w:r>
          </w:p>
          <w:p w:rsidR="004747CB" w:rsidRPr="003D2AD3" w:rsidRDefault="004747CB" w:rsidP="00712FEE">
            <w:pPr>
              <w:pStyle w:val="a4"/>
              <w:rPr>
                <w:rFonts w:ascii="Arial" w:hAnsi="Arial" w:cs="Arial"/>
                <w:bCs/>
                <w:sz w:val="18"/>
                <w:szCs w:val="18"/>
              </w:rPr>
            </w:pPr>
            <w:r w:rsidRPr="003D2AD3">
              <w:rPr>
                <w:rFonts w:ascii="Arial" w:hAnsi="Arial" w:cs="Arial"/>
                <w:sz w:val="18"/>
                <w:szCs w:val="18"/>
              </w:rPr>
              <w:t>-АСГО СК</w:t>
            </w:r>
          </w:p>
        </w:tc>
        <w:tc>
          <w:tcPr>
            <w:tcW w:w="1417" w:type="dxa"/>
            <w:tcBorders>
              <w:top w:val="single" w:sz="4" w:space="0" w:color="auto"/>
              <w:bottom w:val="single" w:sz="4" w:space="0" w:color="auto"/>
            </w:tcBorders>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75,00</w:t>
            </w:r>
          </w:p>
        </w:tc>
        <w:tc>
          <w:tcPr>
            <w:tcW w:w="1134" w:type="dxa"/>
            <w:tcBorders>
              <w:top w:val="single" w:sz="4" w:space="0" w:color="auto"/>
              <w:bottom w:val="single" w:sz="4" w:space="0" w:color="auto"/>
            </w:tcBorders>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10,00</w:t>
            </w:r>
          </w:p>
        </w:tc>
        <w:tc>
          <w:tcPr>
            <w:tcW w:w="851" w:type="dxa"/>
            <w:tcBorders>
              <w:top w:val="single" w:sz="4" w:space="0" w:color="auto"/>
              <w:bottom w:val="single" w:sz="4" w:space="0" w:color="auto"/>
            </w:tcBorders>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10,00</w:t>
            </w:r>
          </w:p>
        </w:tc>
        <w:tc>
          <w:tcPr>
            <w:tcW w:w="1559" w:type="dxa"/>
            <w:tcBorders>
              <w:top w:val="single" w:sz="4" w:space="0" w:color="auto"/>
              <w:bottom w:val="single" w:sz="4" w:space="0" w:color="auto"/>
            </w:tcBorders>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10,00</w:t>
            </w:r>
          </w:p>
        </w:tc>
        <w:tc>
          <w:tcPr>
            <w:tcW w:w="1134" w:type="dxa"/>
            <w:tcBorders>
              <w:top w:val="single" w:sz="4" w:space="0" w:color="auto"/>
              <w:bottom w:val="single" w:sz="4" w:space="0" w:color="auto"/>
            </w:tcBorders>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15,00</w:t>
            </w:r>
          </w:p>
        </w:tc>
        <w:tc>
          <w:tcPr>
            <w:tcW w:w="1276" w:type="dxa"/>
            <w:tcBorders>
              <w:top w:val="single" w:sz="4" w:space="0" w:color="auto"/>
              <w:bottom w:val="single" w:sz="4" w:space="0" w:color="auto"/>
            </w:tcBorders>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15,00</w:t>
            </w:r>
          </w:p>
        </w:tc>
        <w:tc>
          <w:tcPr>
            <w:tcW w:w="1417" w:type="dxa"/>
            <w:tcBorders>
              <w:top w:val="single" w:sz="4" w:space="0" w:color="auto"/>
              <w:bottom w:val="single" w:sz="4" w:space="0" w:color="auto"/>
            </w:tcBorders>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15,00</w:t>
            </w:r>
          </w:p>
        </w:tc>
      </w:tr>
      <w:tr w:rsidR="009A212A" w:rsidRPr="003D2AD3" w:rsidTr="003D2AD3">
        <w:trPr>
          <w:trHeight w:val="20"/>
        </w:trPr>
        <w:tc>
          <w:tcPr>
            <w:tcW w:w="959" w:type="dxa"/>
            <w:gridSpan w:val="2"/>
            <w:vMerge/>
            <w:tcBorders>
              <w:bottom w:val="single" w:sz="4" w:space="0" w:color="auto"/>
            </w:tcBorders>
          </w:tcPr>
          <w:p w:rsidR="009A212A" w:rsidRPr="003D2AD3" w:rsidRDefault="009A212A" w:rsidP="00712FEE">
            <w:pPr>
              <w:pStyle w:val="a4"/>
              <w:jc w:val="center"/>
              <w:rPr>
                <w:rFonts w:ascii="Arial" w:hAnsi="Arial" w:cs="Arial"/>
                <w:sz w:val="18"/>
                <w:szCs w:val="18"/>
              </w:rPr>
            </w:pPr>
          </w:p>
        </w:tc>
        <w:tc>
          <w:tcPr>
            <w:tcW w:w="2657" w:type="dxa"/>
            <w:vMerge/>
            <w:tcBorders>
              <w:bottom w:val="single" w:sz="4" w:space="0" w:color="auto"/>
            </w:tcBorders>
            <w:vAlign w:val="center"/>
          </w:tcPr>
          <w:p w:rsidR="009A212A" w:rsidRPr="003D2AD3" w:rsidRDefault="009A212A" w:rsidP="00712FEE">
            <w:pPr>
              <w:pStyle w:val="a4"/>
              <w:rPr>
                <w:rFonts w:ascii="Arial" w:hAnsi="Arial" w:cs="Arial"/>
                <w:sz w:val="18"/>
                <w:szCs w:val="18"/>
              </w:rPr>
            </w:pPr>
          </w:p>
        </w:tc>
        <w:tc>
          <w:tcPr>
            <w:tcW w:w="2552" w:type="dxa"/>
            <w:tcBorders>
              <w:top w:val="single" w:sz="4" w:space="0" w:color="auto"/>
              <w:bottom w:val="single" w:sz="4" w:space="0" w:color="auto"/>
            </w:tcBorders>
          </w:tcPr>
          <w:p w:rsidR="009A212A" w:rsidRPr="003D2AD3" w:rsidRDefault="009A212A" w:rsidP="00712FEE">
            <w:pPr>
              <w:pStyle w:val="a4"/>
              <w:rPr>
                <w:rFonts w:ascii="Arial" w:hAnsi="Arial" w:cs="Arial"/>
                <w:bCs/>
                <w:sz w:val="18"/>
                <w:szCs w:val="18"/>
              </w:rPr>
            </w:pPr>
            <w:r w:rsidRPr="003D2AD3">
              <w:rPr>
                <w:rFonts w:ascii="Arial" w:hAnsi="Arial" w:cs="Arial"/>
                <w:sz w:val="18"/>
                <w:szCs w:val="18"/>
              </w:rPr>
              <w:t>ВИ</w:t>
            </w:r>
          </w:p>
        </w:tc>
        <w:tc>
          <w:tcPr>
            <w:tcW w:w="1417"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Borders>
              <w:top w:val="single" w:sz="4" w:space="0" w:color="auto"/>
              <w:bottom w:val="single" w:sz="4" w:space="0" w:color="auto"/>
            </w:tcBorders>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6A24FD" w:rsidRPr="003D2AD3" w:rsidTr="003D2AD3">
        <w:trPr>
          <w:trHeight w:val="20"/>
        </w:trPr>
        <w:tc>
          <w:tcPr>
            <w:tcW w:w="959" w:type="dxa"/>
            <w:gridSpan w:val="2"/>
            <w:vMerge/>
            <w:tcBorders>
              <w:bottom w:val="single" w:sz="4" w:space="0" w:color="auto"/>
            </w:tcBorders>
          </w:tcPr>
          <w:p w:rsidR="006A24FD" w:rsidRPr="003D2AD3" w:rsidRDefault="006A24FD" w:rsidP="00712FEE">
            <w:pPr>
              <w:pStyle w:val="a4"/>
              <w:jc w:val="center"/>
              <w:rPr>
                <w:rFonts w:ascii="Arial" w:hAnsi="Arial" w:cs="Arial"/>
                <w:sz w:val="18"/>
                <w:szCs w:val="18"/>
              </w:rPr>
            </w:pPr>
          </w:p>
        </w:tc>
        <w:tc>
          <w:tcPr>
            <w:tcW w:w="2657" w:type="dxa"/>
            <w:vMerge/>
            <w:tcBorders>
              <w:bottom w:val="single" w:sz="4" w:space="0" w:color="auto"/>
            </w:tcBorders>
            <w:vAlign w:val="center"/>
          </w:tcPr>
          <w:p w:rsidR="006A24FD" w:rsidRPr="003D2AD3" w:rsidRDefault="006A24FD" w:rsidP="00712FEE">
            <w:pPr>
              <w:pStyle w:val="a4"/>
              <w:rPr>
                <w:rFonts w:ascii="Arial" w:hAnsi="Arial" w:cs="Arial"/>
                <w:sz w:val="18"/>
                <w:szCs w:val="18"/>
              </w:rPr>
            </w:pPr>
          </w:p>
        </w:tc>
        <w:tc>
          <w:tcPr>
            <w:tcW w:w="2552" w:type="dxa"/>
            <w:tcBorders>
              <w:top w:val="single" w:sz="4" w:space="0" w:color="auto"/>
              <w:bottom w:val="single" w:sz="4" w:space="0" w:color="auto"/>
            </w:tcBorders>
          </w:tcPr>
          <w:p w:rsidR="006A24FD" w:rsidRPr="003D2AD3" w:rsidRDefault="006A24FD" w:rsidP="00712FEE">
            <w:pPr>
              <w:pStyle w:val="a4"/>
              <w:rPr>
                <w:rFonts w:ascii="Arial" w:hAnsi="Arial" w:cs="Arial"/>
                <w:sz w:val="18"/>
                <w:szCs w:val="18"/>
              </w:rPr>
            </w:pPr>
            <w:r w:rsidRPr="003D2AD3">
              <w:rPr>
                <w:rFonts w:ascii="Arial" w:hAnsi="Arial" w:cs="Arial"/>
                <w:sz w:val="18"/>
                <w:szCs w:val="18"/>
              </w:rPr>
              <w:t>МБ, из них:</w:t>
            </w:r>
          </w:p>
          <w:p w:rsidR="006A24FD" w:rsidRPr="003D2AD3" w:rsidRDefault="006A24FD" w:rsidP="00712FEE">
            <w:pPr>
              <w:pStyle w:val="a4"/>
              <w:rPr>
                <w:rFonts w:ascii="Arial" w:hAnsi="Arial" w:cs="Arial"/>
                <w:sz w:val="18"/>
                <w:szCs w:val="18"/>
              </w:rPr>
            </w:pPr>
            <w:r w:rsidRPr="003D2AD3">
              <w:rPr>
                <w:rFonts w:ascii="Arial" w:hAnsi="Arial" w:cs="Arial"/>
                <w:sz w:val="18"/>
                <w:szCs w:val="18"/>
              </w:rPr>
              <w:t>-АСГО СК</w:t>
            </w:r>
          </w:p>
          <w:p w:rsidR="006A24FD" w:rsidRPr="003D2AD3" w:rsidRDefault="006A24FD" w:rsidP="00712FEE">
            <w:pPr>
              <w:pStyle w:val="a4"/>
              <w:rPr>
                <w:rFonts w:ascii="Arial" w:hAnsi="Arial" w:cs="Arial"/>
                <w:bCs/>
                <w:sz w:val="18"/>
                <w:szCs w:val="18"/>
              </w:rPr>
            </w:pPr>
            <w:r w:rsidRPr="003D2AD3">
              <w:rPr>
                <w:rFonts w:ascii="Arial" w:hAnsi="Arial" w:cs="Arial"/>
                <w:sz w:val="18"/>
                <w:szCs w:val="18"/>
              </w:rPr>
              <w:t xml:space="preserve">Всего по мероприятию, в </w:t>
            </w:r>
            <w:proofErr w:type="spellStart"/>
            <w:r w:rsidRPr="003D2AD3">
              <w:rPr>
                <w:rFonts w:ascii="Arial" w:hAnsi="Arial" w:cs="Arial"/>
                <w:sz w:val="18"/>
                <w:szCs w:val="18"/>
              </w:rPr>
              <w:t>т.ч</w:t>
            </w:r>
            <w:proofErr w:type="spellEnd"/>
            <w:r w:rsidRPr="003D2AD3">
              <w:rPr>
                <w:rFonts w:ascii="Arial" w:hAnsi="Arial" w:cs="Arial"/>
                <w:sz w:val="18"/>
                <w:szCs w:val="18"/>
              </w:rPr>
              <w:t>.:</w:t>
            </w:r>
          </w:p>
        </w:tc>
        <w:tc>
          <w:tcPr>
            <w:tcW w:w="1417" w:type="dxa"/>
            <w:tcBorders>
              <w:top w:val="single" w:sz="4" w:space="0" w:color="auto"/>
              <w:bottom w:val="single" w:sz="4" w:space="0" w:color="auto"/>
            </w:tcBorders>
          </w:tcPr>
          <w:p w:rsidR="006A24FD"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75</w:t>
            </w:r>
            <w:r w:rsidR="006A24FD" w:rsidRPr="003D2AD3">
              <w:rPr>
                <w:rFonts w:ascii="Arial" w:hAnsi="Arial" w:cs="Arial"/>
                <w:bCs/>
                <w:sz w:val="18"/>
                <w:szCs w:val="18"/>
              </w:rPr>
              <w:t>,00</w:t>
            </w:r>
          </w:p>
        </w:tc>
        <w:tc>
          <w:tcPr>
            <w:tcW w:w="1134" w:type="dxa"/>
            <w:tcBorders>
              <w:top w:val="single" w:sz="4" w:space="0" w:color="auto"/>
              <w:bottom w:val="single" w:sz="4" w:space="0" w:color="auto"/>
            </w:tcBorders>
          </w:tcPr>
          <w:p w:rsidR="006A24FD"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1</w:t>
            </w:r>
            <w:r w:rsidR="006A24FD" w:rsidRPr="003D2AD3">
              <w:rPr>
                <w:rFonts w:ascii="Arial" w:hAnsi="Arial" w:cs="Arial"/>
                <w:bCs/>
                <w:sz w:val="18"/>
                <w:szCs w:val="18"/>
              </w:rPr>
              <w:t>0,00</w:t>
            </w:r>
          </w:p>
        </w:tc>
        <w:tc>
          <w:tcPr>
            <w:tcW w:w="851" w:type="dxa"/>
            <w:tcBorders>
              <w:top w:val="single" w:sz="4" w:space="0" w:color="auto"/>
              <w:bottom w:val="single" w:sz="4" w:space="0" w:color="auto"/>
            </w:tcBorders>
          </w:tcPr>
          <w:p w:rsidR="006A24FD" w:rsidRPr="003D2AD3" w:rsidRDefault="006A24FD" w:rsidP="004747CB">
            <w:pPr>
              <w:spacing w:after="0" w:line="240" w:lineRule="auto"/>
              <w:jc w:val="center"/>
              <w:rPr>
                <w:rFonts w:ascii="Arial" w:hAnsi="Arial" w:cs="Arial"/>
                <w:sz w:val="18"/>
                <w:szCs w:val="18"/>
              </w:rPr>
            </w:pPr>
            <w:r w:rsidRPr="003D2AD3">
              <w:rPr>
                <w:rFonts w:ascii="Arial" w:hAnsi="Arial" w:cs="Arial"/>
                <w:bCs/>
                <w:sz w:val="18"/>
                <w:szCs w:val="18"/>
              </w:rPr>
              <w:t>10,00</w:t>
            </w:r>
          </w:p>
        </w:tc>
        <w:tc>
          <w:tcPr>
            <w:tcW w:w="1559" w:type="dxa"/>
            <w:tcBorders>
              <w:top w:val="single" w:sz="4" w:space="0" w:color="auto"/>
              <w:bottom w:val="single" w:sz="4" w:space="0" w:color="auto"/>
            </w:tcBorders>
          </w:tcPr>
          <w:p w:rsidR="006A24FD" w:rsidRPr="003D2AD3" w:rsidRDefault="006A24FD" w:rsidP="004747CB">
            <w:pPr>
              <w:spacing w:after="0" w:line="240" w:lineRule="auto"/>
              <w:jc w:val="center"/>
              <w:rPr>
                <w:rFonts w:ascii="Arial" w:hAnsi="Arial" w:cs="Arial"/>
                <w:sz w:val="18"/>
                <w:szCs w:val="18"/>
              </w:rPr>
            </w:pPr>
            <w:r w:rsidRPr="003D2AD3">
              <w:rPr>
                <w:rFonts w:ascii="Arial" w:hAnsi="Arial" w:cs="Arial"/>
                <w:bCs/>
                <w:sz w:val="18"/>
                <w:szCs w:val="18"/>
              </w:rPr>
              <w:t>10,00</w:t>
            </w:r>
          </w:p>
        </w:tc>
        <w:tc>
          <w:tcPr>
            <w:tcW w:w="1134" w:type="dxa"/>
            <w:tcBorders>
              <w:top w:val="single" w:sz="4" w:space="0" w:color="auto"/>
              <w:bottom w:val="single" w:sz="4" w:space="0" w:color="auto"/>
            </w:tcBorders>
          </w:tcPr>
          <w:p w:rsidR="006A24FD"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15</w:t>
            </w:r>
            <w:r w:rsidR="006A24FD" w:rsidRPr="003D2AD3">
              <w:rPr>
                <w:rFonts w:ascii="Arial" w:hAnsi="Arial" w:cs="Arial"/>
                <w:bCs/>
                <w:sz w:val="18"/>
                <w:szCs w:val="18"/>
              </w:rPr>
              <w:t>,00</w:t>
            </w:r>
          </w:p>
        </w:tc>
        <w:tc>
          <w:tcPr>
            <w:tcW w:w="1276" w:type="dxa"/>
            <w:tcBorders>
              <w:top w:val="single" w:sz="4" w:space="0" w:color="auto"/>
              <w:bottom w:val="single" w:sz="4" w:space="0" w:color="auto"/>
            </w:tcBorders>
          </w:tcPr>
          <w:p w:rsidR="006A24FD"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15</w:t>
            </w:r>
            <w:r w:rsidR="006A24FD" w:rsidRPr="003D2AD3">
              <w:rPr>
                <w:rFonts w:ascii="Arial" w:hAnsi="Arial" w:cs="Arial"/>
                <w:bCs/>
                <w:sz w:val="18"/>
                <w:szCs w:val="18"/>
              </w:rPr>
              <w:t>,00</w:t>
            </w:r>
          </w:p>
        </w:tc>
        <w:tc>
          <w:tcPr>
            <w:tcW w:w="1417" w:type="dxa"/>
            <w:tcBorders>
              <w:top w:val="single" w:sz="4" w:space="0" w:color="auto"/>
              <w:bottom w:val="single" w:sz="4" w:space="0" w:color="auto"/>
            </w:tcBorders>
          </w:tcPr>
          <w:p w:rsidR="006A24FD" w:rsidRPr="003D2AD3" w:rsidRDefault="008E6779" w:rsidP="004747CB">
            <w:pPr>
              <w:spacing w:after="0" w:line="240" w:lineRule="auto"/>
              <w:jc w:val="center"/>
              <w:rPr>
                <w:rFonts w:ascii="Arial" w:hAnsi="Arial" w:cs="Arial"/>
                <w:bCs/>
                <w:sz w:val="18"/>
                <w:szCs w:val="18"/>
              </w:rPr>
            </w:pPr>
            <w:r w:rsidRPr="003D2AD3">
              <w:rPr>
                <w:rFonts w:ascii="Arial" w:hAnsi="Arial" w:cs="Arial"/>
                <w:bCs/>
                <w:sz w:val="18"/>
                <w:szCs w:val="18"/>
              </w:rPr>
              <w:t>15</w:t>
            </w:r>
            <w:r w:rsidR="006A24FD" w:rsidRPr="003D2AD3">
              <w:rPr>
                <w:rFonts w:ascii="Arial" w:hAnsi="Arial" w:cs="Arial"/>
                <w:bCs/>
                <w:sz w:val="18"/>
                <w:szCs w:val="18"/>
              </w:rPr>
              <w:t>,00</w:t>
            </w:r>
          </w:p>
        </w:tc>
      </w:tr>
      <w:tr w:rsidR="004747CB" w:rsidRPr="003D2AD3" w:rsidTr="003D2AD3">
        <w:tblPrEx>
          <w:tblBorders>
            <w:bottom w:val="single" w:sz="4" w:space="0" w:color="auto"/>
          </w:tblBorders>
          <w:tblLook w:val="0000" w:firstRow="0" w:lastRow="0" w:firstColumn="0" w:lastColumn="0" w:noHBand="0" w:noVBand="0"/>
        </w:tblPrEx>
        <w:trPr>
          <w:trHeight w:val="20"/>
        </w:trPr>
        <w:tc>
          <w:tcPr>
            <w:tcW w:w="959" w:type="dxa"/>
            <w:gridSpan w:val="2"/>
            <w:vMerge w:val="restart"/>
          </w:tcPr>
          <w:p w:rsidR="004747CB" w:rsidRPr="003D2AD3" w:rsidRDefault="00855E21" w:rsidP="00712FEE">
            <w:pPr>
              <w:spacing w:after="0" w:line="240" w:lineRule="auto"/>
              <w:jc w:val="both"/>
              <w:rPr>
                <w:rFonts w:ascii="Arial" w:hAnsi="Arial" w:cs="Arial"/>
                <w:sz w:val="18"/>
                <w:szCs w:val="18"/>
              </w:rPr>
            </w:pPr>
            <w:r w:rsidRPr="003D2AD3">
              <w:rPr>
                <w:rFonts w:ascii="Arial" w:hAnsi="Arial" w:cs="Arial"/>
                <w:sz w:val="18"/>
                <w:szCs w:val="18"/>
              </w:rPr>
              <w:t>1</w:t>
            </w:r>
            <w:r w:rsidR="004747CB" w:rsidRPr="003D2AD3">
              <w:rPr>
                <w:rFonts w:ascii="Arial" w:hAnsi="Arial" w:cs="Arial"/>
                <w:sz w:val="18"/>
                <w:szCs w:val="18"/>
              </w:rPr>
              <w:t>.1</w:t>
            </w:r>
            <w:r w:rsidRPr="003D2AD3">
              <w:rPr>
                <w:rFonts w:ascii="Arial" w:hAnsi="Arial" w:cs="Arial"/>
                <w:sz w:val="18"/>
                <w:szCs w:val="18"/>
              </w:rPr>
              <w:t>.</w:t>
            </w:r>
          </w:p>
          <w:p w:rsidR="004747CB" w:rsidRPr="003D2AD3" w:rsidRDefault="004747CB" w:rsidP="00712FEE">
            <w:pPr>
              <w:spacing w:after="0" w:line="240" w:lineRule="auto"/>
              <w:ind w:left="214"/>
              <w:jc w:val="both"/>
              <w:rPr>
                <w:rFonts w:ascii="Arial" w:hAnsi="Arial" w:cs="Arial"/>
                <w:sz w:val="18"/>
                <w:szCs w:val="18"/>
              </w:rPr>
            </w:pPr>
          </w:p>
        </w:tc>
        <w:tc>
          <w:tcPr>
            <w:tcW w:w="2657" w:type="dxa"/>
            <w:vMerge w:val="restart"/>
          </w:tcPr>
          <w:p w:rsidR="004747CB" w:rsidRPr="003D2AD3" w:rsidRDefault="004747CB" w:rsidP="00712FEE">
            <w:pPr>
              <w:spacing w:after="0" w:line="240" w:lineRule="auto"/>
              <w:jc w:val="both"/>
              <w:rPr>
                <w:rFonts w:ascii="Arial" w:hAnsi="Arial" w:cs="Arial"/>
                <w:sz w:val="18"/>
                <w:szCs w:val="18"/>
              </w:rPr>
            </w:pPr>
            <w:r w:rsidRPr="003D2AD3">
              <w:rPr>
                <w:rFonts w:ascii="Arial" w:hAnsi="Arial" w:cs="Arial"/>
                <w:sz w:val="18"/>
                <w:szCs w:val="18"/>
              </w:rPr>
              <w:t>Проведение информационно-пропагандистских мероприятий, направленных на профилактику</w:t>
            </w:r>
            <w:r w:rsidR="00E552C9" w:rsidRPr="003D2AD3">
              <w:rPr>
                <w:rFonts w:ascii="Arial" w:hAnsi="Arial" w:cs="Arial"/>
                <w:sz w:val="18"/>
                <w:szCs w:val="18"/>
              </w:rPr>
              <w:t xml:space="preserve"> </w:t>
            </w:r>
            <w:r w:rsidRPr="003D2AD3">
              <w:rPr>
                <w:rFonts w:ascii="Arial" w:hAnsi="Arial" w:cs="Arial"/>
                <w:sz w:val="18"/>
                <w:szCs w:val="18"/>
              </w:rPr>
              <w:t>наркомании (разработка и изготовление полиграфической продукции (буклеты, листовки) антинаркотической направленности)</w:t>
            </w:r>
          </w:p>
        </w:tc>
        <w:tc>
          <w:tcPr>
            <w:tcW w:w="2552" w:type="dxa"/>
          </w:tcPr>
          <w:p w:rsidR="004747CB" w:rsidRPr="003D2AD3" w:rsidRDefault="004747CB" w:rsidP="00712FEE">
            <w:pPr>
              <w:pStyle w:val="a4"/>
              <w:rPr>
                <w:rFonts w:ascii="Arial" w:hAnsi="Arial" w:cs="Arial"/>
                <w:sz w:val="18"/>
                <w:szCs w:val="18"/>
              </w:rPr>
            </w:pPr>
            <w:r w:rsidRPr="003D2AD3">
              <w:rPr>
                <w:rFonts w:ascii="Arial" w:hAnsi="Arial" w:cs="Arial"/>
                <w:sz w:val="18"/>
                <w:szCs w:val="18"/>
              </w:rPr>
              <w:t>МБ, из них:</w:t>
            </w:r>
          </w:p>
          <w:p w:rsidR="004747CB" w:rsidRPr="003D2AD3" w:rsidRDefault="004747CB" w:rsidP="00712FEE">
            <w:pPr>
              <w:spacing w:after="0" w:line="240" w:lineRule="auto"/>
              <w:jc w:val="both"/>
              <w:rPr>
                <w:rFonts w:ascii="Arial" w:hAnsi="Arial" w:cs="Arial"/>
                <w:sz w:val="18"/>
                <w:szCs w:val="18"/>
              </w:rPr>
            </w:pPr>
            <w:r w:rsidRPr="003D2AD3">
              <w:rPr>
                <w:rFonts w:ascii="Arial" w:hAnsi="Arial" w:cs="Arial"/>
                <w:sz w:val="18"/>
                <w:szCs w:val="18"/>
              </w:rPr>
              <w:t>-АСГО СК</w:t>
            </w:r>
          </w:p>
        </w:tc>
        <w:tc>
          <w:tcPr>
            <w:tcW w:w="1417"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75,00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10,00</w:t>
            </w:r>
          </w:p>
        </w:tc>
        <w:tc>
          <w:tcPr>
            <w:tcW w:w="851"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10,00</w:t>
            </w:r>
          </w:p>
        </w:tc>
        <w:tc>
          <w:tcPr>
            <w:tcW w:w="1559"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10,00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15,00</w:t>
            </w:r>
          </w:p>
        </w:tc>
        <w:tc>
          <w:tcPr>
            <w:tcW w:w="1276"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15,00</w:t>
            </w:r>
          </w:p>
        </w:tc>
        <w:tc>
          <w:tcPr>
            <w:tcW w:w="1417"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15,00</w:t>
            </w:r>
          </w:p>
        </w:tc>
      </w:tr>
      <w:tr w:rsidR="009A212A" w:rsidRPr="003D2AD3" w:rsidTr="003D2AD3">
        <w:tblPrEx>
          <w:tblBorders>
            <w:bottom w:val="single" w:sz="4" w:space="0" w:color="auto"/>
          </w:tblBorders>
          <w:tblLook w:val="0000" w:firstRow="0" w:lastRow="0" w:firstColumn="0" w:lastColumn="0" w:noHBand="0" w:noVBand="0"/>
        </w:tblPrEx>
        <w:trPr>
          <w:trHeight w:val="20"/>
        </w:trPr>
        <w:tc>
          <w:tcPr>
            <w:tcW w:w="959" w:type="dxa"/>
            <w:gridSpan w:val="2"/>
            <w:vMerge/>
          </w:tcPr>
          <w:p w:rsidR="009A212A" w:rsidRPr="003D2AD3" w:rsidRDefault="009A212A" w:rsidP="00712FEE">
            <w:pPr>
              <w:spacing w:after="0" w:line="240" w:lineRule="auto"/>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spacing w:after="0" w:line="240" w:lineRule="auto"/>
              <w:jc w:val="both"/>
              <w:rPr>
                <w:rFonts w:ascii="Arial" w:hAnsi="Arial" w:cs="Arial"/>
                <w:sz w:val="18"/>
                <w:szCs w:val="18"/>
              </w:rPr>
            </w:pPr>
            <w:r w:rsidRPr="003D2AD3">
              <w:rPr>
                <w:rFonts w:ascii="Arial" w:hAnsi="Arial" w:cs="Arial"/>
                <w:sz w:val="18"/>
                <w:szCs w:val="18"/>
              </w:rPr>
              <w:t>ФБ</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9A212A" w:rsidRPr="003D2AD3" w:rsidTr="003D2AD3">
        <w:tblPrEx>
          <w:tblBorders>
            <w:bottom w:val="single" w:sz="4" w:space="0" w:color="auto"/>
          </w:tblBorders>
          <w:tblLook w:val="0000" w:firstRow="0" w:lastRow="0" w:firstColumn="0" w:lastColumn="0" w:noHBand="0" w:noVBand="0"/>
        </w:tblPrEx>
        <w:trPr>
          <w:trHeight w:val="20"/>
        </w:trPr>
        <w:tc>
          <w:tcPr>
            <w:tcW w:w="959" w:type="dxa"/>
            <w:gridSpan w:val="2"/>
            <w:vMerge/>
          </w:tcPr>
          <w:p w:rsidR="009A212A" w:rsidRPr="003D2AD3" w:rsidRDefault="009A212A" w:rsidP="00712FEE">
            <w:pPr>
              <w:spacing w:after="0" w:line="240" w:lineRule="auto"/>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spacing w:after="0" w:line="240" w:lineRule="auto"/>
              <w:jc w:val="both"/>
              <w:rPr>
                <w:rFonts w:ascii="Arial" w:hAnsi="Arial" w:cs="Arial"/>
                <w:sz w:val="18"/>
                <w:szCs w:val="18"/>
              </w:rPr>
            </w:pPr>
            <w:r w:rsidRPr="003D2AD3">
              <w:rPr>
                <w:rFonts w:ascii="Arial" w:hAnsi="Arial" w:cs="Arial"/>
                <w:sz w:val="18"/>
                <w:szCs w:val="18"/>
              </w:rPr>
              <w:t>КБ</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9A212A" w:rsidRPr="003D2AD3" w:rsidTr="003D2AD3">
        <w:tblPrEx>
          <w:tblBorders>
            <w:bottom w:val="single" w:sz="4" w:space="0" w:color="auto"/>
          </w:tblBorders>
          <w:tblLook w:val="0000" w:firstRow="0" w:lastRow="0" w:firstColumn="0" w:lastColumn="0" w:noHBand="0" w:noVBand="0"/>
        </w:tblPrEx>
        <w:trPr>
          <w:trHeight w:val="20"/>
        </w:trPr>
        <w:tc>
          <w:tcPr>
            <w:tcW w:w="959" w:type="dxa"/>
            <w:gridSpan w:val="2"/>
            <w:vMerge/>
          </w:tcPr>
          <w:p w:rsidR="009A212A" w:rsidRPr="003D2AD3" w:rsidRDefault="009A212A" w:rsidP="00712FEE">
            <w:pPr>
              <w:spacing w:after="0" w:line="240" w:lineRule="auto"/>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spacing w:after="0" w:line="240" w:lineRule="auto"/>
              <w:jc w:val="both"/>
              <w:rPr>
                <w:rFonts w:ascii="Arial" w:hAnsi="Arial" w:cs="Arial"/>
                <w:sz w:val="18"/>
                <w:szCs w:val="18"/>
              </w:rPr>
            </w:pPr>
            <w:r w:rsidRPr="003D2AD3">
              <w:rPr>
                <w:rFonts w:ascii="Arial" w:hAnsi="Arial" w:cs="Arial"/>
                <w:sz w:val="18"/>
                <w:szCs w:val="18"/>
              </w:rPr>
              <w:t>ВИ</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9A212A" w:rsidRPr="003D2AD3" w:rsidTr="003D2AD3">
        <w:tblPrEx>
          <w:tblBorders>
            <w:bottom w:val="single" w:sz="4" w:space="0" w:color="auto"/>
          </w:tblBorders>
          <w:tblLook w:val="0000" w:firstRow="0" w:lastRow="0" w:firstColumn="0" w:lastColumn="0" w:noHBand="0" w:noVBand="0"/>
        </w:tblPrEx>
        <w:trPr>
          <w:trHeight w:val="20"/>
        </w:trPr>
        <w:tc>
          <w:tcPr>
            <w:tcW w:w="959" w:type="dxa"/>
            <w:gridSpan w:val="2"/>
            <w:vMerge/>
          </w:tcPr>
          <w:p w:rsidR="009A212A" w:rsidRPr="003D2AD3" w:rsidRDefault="009A212A" w:rsidP="00712FEE">
            <w:pPr>
              <w:spacing w:after="0" w:line="240" w:lineRule="auto"/>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spacing w:after="0" w:line="240" w:lineRule="auto"/>
              <w:jc w:val="both"/>
              <w:rPr>
                <w:rFonts w:ascii="Arial" w:hAnsi="Arial" w:cs="Arial"/>
                <w:sz w:val="18"/>
                <w:szCs w:val="18"/>
              </w:rPr>
            </w:pPr>
          </w:p>
        </w:tc>
        <w:tc>
          <w:tcPr>
            <w:tcW w:w="1417" w:type="dxa"/>
            <w:vAlign w:val="center"/>
          </w:tcPr>
          <w:p w:rsidR="009A212A" w:rsidRPr="003D2AD3" w:rsidRDefault="009A212A" w:rsidP="004747CB">
            <w:pPr>
              <w:spacing w:after="0" w:line="240" w:lineRule="auto"/>
              <w:jc w:val="center"/>
              <w:rPr>
                <w:rFonts w:ascii="Arial" w:hAnsi="Arial" w:cs="Arial"/>
                <w:sz w:val="18"/>
                <w:szCs w:val="18"/>
              </w:rPr>
            </w:pPr>
          </w:p>
        </w:tc>
        <w:tc>
          <w:tcPr>
            <w:tcW w:w="1134" w:type="dxa"/>
            <w:vAlign w:val="center"/>
          </w:tcPr>
          <w:p w:rsidR="009A212A" w:rsidRPr="003D2AD3" w:rsidRDefault="009A212A" w:rsidP="004747CB">
            <w:pPr>
              <w:spacing w:after="0" w:line="240" w:lineRule="auto"/>
              <w:jc w:val="center"/>
              <w:rPr>
                <w:rFonts w:ascii="Arial" w:hAnsi="Arial" w:cs="Arial"/>
                <w:sz w:val="18"/>
                <w:szCs w:val="18"/>
              </w:rPr>
            </w:pPr>
          </w:p>
        </w:tc>
        <w:tc>
          <w:tcPr>
            <w:tcW w:w="851" w:type="dxa"/>
            <w:vAlign w:val="center"/>
          </w:tcPr>
          <w:p w:rsidR="009A212A" w:rsidRPr="003D2AD3" w:rsidRDefault="009A212A" w:rsidP="004747CB">
            <w:pPr>
              <w:spacing w:after="0" w:line="240" w:lineRule="auto"/>
              <w:jc w:val="center"/>
              <w:rPr>
                <w:rFonts w:ascii="Arial" w:hAnsi="Arial" w:cs="Arial"/>
                <w:sz w:val="18"/>
                <w:szCs w:val="18"/>
              </w:rPr>
            </w:pPr>
          </w:p>
        </w:tc>
        <w:tc>
          <w:tcPr>
            <w:tcW w:w="1559" w:type="dxa"/>
            <w:vAlign w:val="center"/>
          </w:tcPr>
          <w:p w:rsidR="009A212A" w:rsidRPr="003D2AD3" w:rsidRDefault="009A212A" w:rsidP="004747CB">
            <w:pPr>
              <w:spacing w:after="0" w:line="240" w:lineRule="auto"/>
              <w:jc w:val="center"/>
              <w:rPr>
                <w:rFonts w:ascii="Arial" w:hAnsi="Arial" w:cs="Arial"/>
                <w:sz w:val="18"/>
                <w:szCs w:val="18"/>
              </w:rPr>
            </w:pPr>
          </w:p>
        </w:tc>
        <w:tc>
          <w:tcPr>
            <w:tcW w:w="1134" w:type="dxa"/>
            <w:vAlign w:val="center"/>
          </w:tcPr>
          <w:p w:rsidR="009A212A" w:rsidRPr="003D2AD3" w:rsidRDefault="009A212A" w:rsidP="004747CB">
            <w:pPr>
              <w:spacing w:after="0" w:line="240" w:lineRule="auto"/>
              <w:jc w:val="center"/>
              <w:rPr>
                <w:rFonts w:ascii="Arial" w:hAnsi="Arial" w:cs="Arial"/>
                <w:sz w:val="18"/>
                <w:szCs w:val="18"/>
              </w:rPr>
            </w:pPr>
          </w:p>
        </w:tc>
        <w:tc>
          <w:tcPr>
            <w:tcW w:w="1276" w:type="dxa"/>
            <w:vAlign w:val="center"/>
          </w:tcPr>
          <w:p w:rsidR="009A212A" w:rsidRPr="003D2AD3" w:rsidRDefault="009A212A" w:rsidP="004747CB">
            <w:pPr>
              <w:spacing w:after="0" w:line="240" w:lineRule="auto"/>
              <w:jc w:val="center"/>
              <w:rPr>
                <w:rFonts w:ascii="Arial" w:hAnsi="Arial" w:cs="Arial"/>
                <w:sz w:val="18"/>
                <w:szCs w:val="18"/>
              </w:rPr>
            </w:pPr>
          </w:p>
        </w:tc>
        <w:tc>
          <w:tcPr>
            <w:tcW w:w="1417" w:type="dxa"/>
            <w:vAlign w:val="center"/>
          </w:tcPr>
          <w:p w:rsidR="009A212A" w:rsidRPr="003D2AD3" w:rsidRDefault="009A212A" w:rsidP="004747CB">
            <w:pPr>
              <w:spacing w:after="0" w:line="240" w:lineRule="auto"/>
              <w:jc w:val="center"/>
              <w:rPr>
                <w:rFonts w:ascii="Arial" w:hAnsi="Arial" w:cs="Arial"/>
                <w:sz w:val="18"/>
                <w:szCs w:val="18"/>
              </w:rPr>
            </w:pP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val="restart"/>
          </w:tcPr>
          <w:p w:rsidR="004747CB" w:rsidRPr="003D2AD3" w:rsidRDefault="00855E21" w:rsidP="00712FEE">
            <w:pPr>
              <w:spacing w:after="0" w:line="240" w:lineRule="auto"/>
              <w:ind w:left="204"/>
              <w:jc w:val="both"/>
              <w:rPr>
                <w:rFonts w:ascii="Arial" w:hAnsi="Arial" w:cs="Arial"/>
                <w:sz w:val="18"/>
                <w:szCs w:val="18"/>
              </w:rPr>
            </w:pPr>
            <w:r w:rsidRPr="003D2AD3">
              <w:rPr>
                <w:rFonts w:ascii="Arial" w:hAnsi="Arial" w:cs="Arial"/>
                <w:sz w:val="18"/>
                <w:szCs w:val="18"/>
              </w:rPr>
              <w:t>2</w:t>
            </w:r>
            <w:r w:rsidR="004747CB" w:rsidRPr="003D2AD3">
              <w:rPr>
                <w:rFonts w:ascii="Arial" w:hAnsi="Arial" w:cs="Arial"/>
                <w:sz w:val="18"/>
                <w:szCs w:val="18"/>
              </w:rPr>
              <w:t>.</w:t>
            </w:r>
          </w:p>
          <w:p w:rsidR="004747CB" w:rsidRPr="003D2AD3" w:rsidRDefault="004747CB" w:rsidP="00712FEE">
            <w:pPr>
              <w:spacing w:after="0" w:line="240" w:lineRule="auto"/>
              <w:ind w:left="204"/>
              <w:jc w:val="both"/>
              <w:rPr>
                <w:rFonts w:ascii="Arial" w:hAnsi="Arial" w:cs="Arial"/>
                <w:sz w:val="18"/>
                <w:szCs w:val="18"/>
              </w:rPr>
            </w:pPr>
          </w:p>
        </w:tc>
        <w:tc>
          <w:tcPr>
            <w:tcW w:w="2657" w:type="dxa"/>
            <w:vMerge w:val="restart"/>
          </w:tcPr>
          <w:p w:rsidR="004747CB" w:rsidRPr="003D2AD3" w:rsidRDefault="004747CB" w:rsidP="00712FEE">
            <w:pPr>
              <w:spacing w:after="0" w:line="240" w:lineRule="auto"/>
              <w:jc w:val="both"/>
              <w:rPr>
                <w:rFonts w:ascii="Arial" w:hAnsi="Arial" w:cs="Arial"/>
                <w:sz w:val="18"/>
                <w:szCs w:val="18"/>
              </w:rPr>
            </w:pPr>
            <w:r w:rsidRPr="003D2AD3">
              <w:rPr>
                <w:rFonts w:ascii="Arial" w:hAnsi="Arial" w:cs="Arial"/>
                <w:sz w:val="18"/>
                <w:szCs w:val="18"/>
              </w:rPr>
              <w:t>Совершенствование системы профилактики правонарушений, направленной на активизацию борьбы с преступностью, в том числе среди несовершеннолетних в округе</w:t>
            </w:r>
          </w:p>
        </w:tc>
        <w:tc>
          <w:tcPr>
            <w:tcW w:w="2552" w:type="dxa"/>
          </w:tcPr>
          <w:p w:rsidR="004747CB" w:rsidRPr="003D2AD3" w:rsidRDefault="004747CB" w:rsidP="00712FEE">
            <w:pPr>
              <w:pStyle w:val="a4"/>
              <w:rPr>
                <w:rFonts w:ascii="Arial" w:hAnsi="Arial" w:cs="Arial"/>
                <w:bCs/>
                <w:sz w:val="18"/>
                <w:szCs w:val="18"/>
              </w:rPr>
            </w:pPr>
            <w:r w:rsidRPr="003D2AD3">
              <w:rPr>
                <w:rFonts w:ascii="Arial" w:hAnsi="Arial" w:cs="Arial"/>
                <w:sz w:val="18"/>
                <w:szCs w:val="18"/>
              </w:rPr>
              <w:t xml:space="preserve">Всего по основному мероприятию, в </w:t>
            </w:r>
            <w:proofErr w:type="spellStart"/>
            <w:r w:rsidRPr="003D2AD3">
              <w:rPr>
                <w:rFonts w:ascii="Arial" w:hAnsi="Arial" w:cs="Arial"/>
                <w:sz w:val="18"/>
                <w:szCs w:val="18"/>
              </w:rPr>
              <w:t>т.ч</w:t>
            </w:r>
            <w:proofErr w:type="spellEnd"/>
            <w:r w:rsidRPr="003D2AD3">
              <w:rPr>
                <w:rFonts w:ascii="Arial" w:hAnsi="Arial" w:cs="Arial"/>
                <w:sz w:val="18"/>
                <w:szCs w:val="18"/>
              </w:rPr>
              <w:t>.:</w:t>
            </w:r>
          </w:p>
        </w:tc>
        <w:tc>
          <w:tcPr>
            <w:tcW w:w="1417"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3810,96</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50,00</w:t>
            </w:r>
          </w:p>
        </w:tc>
        <w:tc>
          <w:tcPr>
            <w:tcW w:w="1559"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872,74</w:t>
            </w:r>
          </w:p>
        </w:tc>
        <w:tc>
          <w:tcPr>
            <w:tcW w:w="1134"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962,74</w:t>
            </w:r>
          </w:p>
        </w:tc>
        <w:tc>
          <w:tcPr>
            <w:tcW w:w="1276" w:type="dxa"/>
          </w:tcPr>
          <w:p w:rsidR="004747CB" w:rsidRPr="003D2AD3" w:rsidRDefault="004747CB" w:rsidP="004747CB">
            <w:pPr>
              <w:jc w:val="center"/>
              <w:rPr>
                <w:rFonts w:ascii="Arial" w:hAnsi="Arial" w:cs="Arial"/>
                <w:sz w:val="18"/>
                <w:szCs w:val="18"/>
              </w:rPr>
            </w:pPr>
            <w:r w:rsidRPr="003D2AD3">
              <w:rPr>
                <w:rFonts w:ascii="Arial" w:hAnsi="Arial" w:cs="Arial"/>
                <w:bCs/>
                <w:sz w:val="18"/>
                <w:szCs w:val="18"/>
              </w:rPr>
              <w:t>962,74</w:t>
            </w:r>
          </w:p>
        </w:tc>
        <w:tc>
          <w:tcPr>
            <w:tcW w:w="1417" w:type="dxa"/>
          </w:tcPr>
          <w:p w:rsidR="004747CB" w:rsidRPr="003D2AD3" w:rsidRDefault="004747CB" w:rsidP="004747CB">
            <w:pPr>
              <w:jc w:val="center"/>
              <w:rPr>
                <w:rFonts w:ascii="Arial" w:hAnsi="Arial" w:cs="Arial"/>
                <w:sz w:val="18"/>
                <w:szCs w:val="18"/>
              </w:rPr>
            </w:pPr>
            <w:r w:rsidRPr="003D2AD3">
              <w:rPr>
                <w:rFonts w:ascii="Arial" w:hAnsi="Arial" w:cs="Arial"/>
                <w:bCs/>
                <w:sz w:val="18"/>
                <w:szCs w:val="18"/>
              </w:rPr>
              <w:t>962,74</w:t>
            </w:r>
          </w:p>
        </w:tc>
      </w:tr>
      <w:tr w:rsidR="009A212A"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tcPr>
          <w:p w:rsidR="009A212A" w:rsidRPr="003D2AD3" w:rsidRDefault="009A212A" w:rsidP="00712FEE">
            <w:pPr>
              <w:spacing w:after="0" w:line="240" w:lineRule="auto"/>
              <w:ind w:left="204"/>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pStyle w:val="a4"/>
              <w:rPr>
                <w:rFonts w:ascii="Arial" w:hAnsi="Arial" w:cs="Arial"/>
                <w:bCs/>
                <w:sz w:val="18"/>
                <w:szCs w:val="18"/>
              </w:rPr>
            </w:pPr>
            <w:r w:rsidRPr="003D2AD3">
              <w:rPr>
                <w:rFonts w:ascii="Arial" w:hAnsi="Arial" w:cs="Arial"/>
                <w:sz w:val="18"/>
                <w:szCs w:val="18"/>
              </w:rPr>
              <w:t>ФБ</w:t>
            </w:r>
          </w:p>
        </w:tc>
        <w:tc>
          <w:tcPr>
            <w:tcW w:w="1417"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9A212A"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tcPr>
          <w:p w:rsidR="009A212A" w:rsidRPr="003D2AD3" w:rsidRDefault="009A212A" w:rsidP="00712FEE">
            <w:pPr>
              <w:spacing w:after="0" w:line="240" w:lineRule="auto"/>
              <w:ind w:left="204"/>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pStyle w:val="a4"/>
              <w:rPr>
                <w:rFonts w:ascii="Arial" w:hAnsi="Arial" w:cs="Arial"/>
                <w:bCs/>
                <w:sz w:val="18"/>
                <w:szCs w:val="18"/>
              </w:rPr>
            </w:pPr>
            <w:r w:rsidRPr="003D2AD3">
              <w:rPr>
                <w:rFonts w:ascii="Arial" w:hAnsi="Arial" w:cs="Arial"/>
                <w:sz w:val="18"/>
                <w:szCs w:val="18"/>
              </w:rPr>
              <w:t>КБ</w:t>
            </w:r>
          </w:p>
        </w:tc>
        <w:tc>
          <w:tcPr>
            <w:tcW w:w="1417"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870"/>
        </w:trPr>
        <w:tc>
          <w:tcPr>
            <w:tcW w:w="949" w:type="dxa"/>
            <w:vMerge/>
          </w:tcPr>
          <w:p w:rsidR="004747CB" w:rsidRPr="003D2AD3" w:rsidRDefault="004747CB" w:rsidP="00712FEE">
            <w:pPr>
              <w:spacing w:after="0" w:line="240" w:lineRule="auto"/>
              <w:ind w:left="204"/>
              <w:jc w:val="both"/>
              <w:rPr>
                <w:rFonts w:ascii="Arial" w:hAnsi="Arial" w:cs="Arial"/>
                <w:sz w:val="18"/>
                <w:szCs w:val="18"/>
              </w:rPr>
            </w:pPr>
          </w:p>
        </w:tc>
        <w:tc>
          <w:tcPr>
            <w:tcW w:w="2657" w:type="dxa"/>
            <w:vMerge/>
          </w:tcPr>
          <w:p w:rsidR="004747CB" w:rsidRPr="003D2AD3" w:rsidRDefault="004747CB" w:rsidP="00712FEE">
            <w:pPr>
              <w:spacing w:after="0" w:line="240" w:lineRule="auto"/>
              <w:jc w:val="both"/>
              <w:rPr>
                <w:rFonts w:ascii="Arial" w:hAnsi="Arial" w:cs="Arial"/>
                <w:sz w:val="18"/>
                <w:szCs w:val="18"/>
              </w:rPr>
            </w:pPr>
          </w:p>
        </w:tc>
        <w:tc>
          <w:tcPr>
            <w:tcW w:w="2552" w:type="dxa"/>
          </w:tcPr>
          <w:p w:rsidR="004747CB" w:rsidRPr="003D2AD3" w:rsidRDefault="004747CB" w:rsidP="00712FEE">
            <w:pPr>
              <w:pStyle w:val="a4"/>
              <w:rPr>
                <w:rFonts w:ascii="Arial" w:hAnsi="Arial" w:cs="Arial"/>
                <w:sz w:val="18"/>
                <w:szCs w:val="18"/>
              </w:rPr>
            </w:pPr>
            <w:r w:rsidRPr="003D2AD3">
              <w:rPr>
                <w:rFonts w:ascii="Arial" w:hAnsi="Arial" w:cs="Arial"/>
                <w:sz w:val="18"/>
                <w:szCs w:val="18"/>
              </w:rPr>
              <w:t>МБ, из них:</w:t>
            </w:r>
          </w:p>
          <w:p w:rsidR="004747CB" w:rsidRPr="003D2AD3" w:rsidRDefault="004747CB" w:rsidP="00712FEE">
            <w:pPr>
              <w:pStyle w:val="a4"/>
              <w:rPr>
                <w:rFonts w:ascii="Arial" w:hAnsi="Arial" w:cs="Arial"/>
                <w:sz w:val="18"/>
                <w:szCs w:val="18"/>
              </w:rPr>
            </w:pPr>
            <w:r w:rsidRPr="003D2AD3">
              <w:rPr>
                <w:rFonts w:ascii="Arial" w:hAnsi="Arial" w:cs="Arial"/>
                <w:sz w:val="18"/>
                <w:szCs w:val="18"/>
              </w:rPr>
              <w:t>-АСГО СК</w:t>
            </w:r>
          </w:p>
          <w:p w:rsidR="004747CB" w:rsidRPr="003D2AD3" w:rsidRDefault="004747CB" w:rsidP="00712FEE">
            <w:pPr>
              <w:pStyle w:val="a4"/>
              <w:rPr>
                <w:rFonts w:ascii="Arial" w:hAnsi="Arial" w:cs="Arial"/>
                <w:bCs/>
                <w:sz w:val="18"/>
                <w:szCs w:val="18"/>
              </w:rPr>
            </w:pPr>
          </w:p>
        </w:tc>
        <w:tc>
          <w:tcPr>
            <w:tcW w:w="1417" w:type="dxa"/>
          </w:tcPr>
          <w:p w:rsidR="004747CB" w:rsidRPr="003D2AD3" w:rsidRDefault="00B26B3F"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1950</w:t>
            </w:r>
            <w:r w:rsidR="004747CB" w:rsidRPr="003D2AD3">
              <w:rPr>
                <w:rFonts w:ascii="Arial" w:hAnsi="Arial" w:cs="Arial"/>
                <w:bCs/>
                <w:sz w:val="18"/>
                <w:szCs w:val="18"/>
              </w:rPr>
              <w:t>,96</w:t>
            </w:r>
          </w:p>
        </w:tc>
        <w:tc>
          <w:tcPr>
            <w:tcW w:w="1134"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sz w:val="18"/>
                <w:szCs w:val="18"/>
              </w:rPr>
              <w:t>0,00</w:t>
            </w:r>
          </w:p>
        </w:tc>
        <w:tc>
          <w:tcPr>
            <w:tcW w:w="851" w:type="dxa"/>
          </w:tcPr>
          <w:p w:rsidR="004747CB" w:rsidRPr="003D2AD3" w:rsidRDefault="00B26B3F"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sz w:val="18"/>
                <w:szCs w:val="18"/>
              </w:rPr>
              <w:t>5</w:t>
            </w:r>
            <w:r w:rsidR="004747CB" w:rsidRPr="003D2AD3">
              <w:rPr>
                <w:rFonts w:ascii="Arial" w:hAnsi="Arial" w:cs="Arial"/>
                <w:sz w:val="18"/>
                <w:szCs w:val="18"/>
              </w:rPr>
              <w:t>0,00</w:t>
            </w:r>
          </w:p>
        </w:tc>
        <w:tc>
          <w:tcPr>
            <w:tcW w:w="1559" w:type="dxa"/>
          </w:tcPr>
          <w:p w:rsidR="004747CB" w:rsidRPr="003D2AD3" w:rsidRDefault="00B26B3F"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45</w:t>
            </w:r>
            <w:r w:rsidR="004747CB" w:rsidRPr="003D2AD3">
              <w:rPr>
                <w:rFonts w:ascii="Arial" w:hAnsi="Arial" w:cs="Arial"/>
                <w:bCs/>
                <w:sz w:val="18"/>
                <w:szCs w:val="18"/>
              </w:rPr>
              <w:t>2,74</w:t>
            </w:r>
          </w:p>
        </w:tc>
        <w:tc>
          <w:tcPr>
            <w:tcW w:w="1134" w:type="dxa"/>
          </w:tcPr>
          <w:p w:rsidR="004747CB" w:rsidRPr="003D2AD3" w:rsidRDefault="00B26B3F"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482</w:t>
            </w:r>
            <w:r w:rsidR="004747CB" w:rsidRPr="003D2AD3">
              <w:rPr>
                <w:rFonts w:ascii="Arial" w:hAnsi="Arial" w:cs="Arial"/>
                <w:bCs/>
                <w:sz w:val="18"/>
                <w:szCs w:val="18"/>
              </w:rPr>
              <w:t>,74</w:t>
            </w:r>
          </w:p>
        </w:tc>
        <w:tc>
          <w:tcPr>
            <w:tcW w:w="1276" w:type="dxa"/>
          </w:tcPr>
          <w:p w:rsidR="004747CB" w:rsidRPr="003D2AD3" w:rsidRDefault="00B26B3F" w:rsidP="004747CB">
            <w:pPr>
              <w:spacing w:after="0" w:line="240" w:lineRule="auto"/>
              <w:jc w:val="center"/>
              <w:rPr>
                <w:rFonts w:ascii="Arial" w:hAnsi="Arial" w:cs="Arial"/>
                <w:sz w:val="18"/>
                <w:szCs w:val="18"/>
              </w:rPr>
            </w:pPr>
            <w:r w:rsidRPr="003D2AD3">
              <w:rPr>
                <w:rFonts w:ascii="Arial" w:hAnsi="Arial" w:cs="Arial"/>
                <w:bCs/>
                <w:sz w:val="18"/>
                <w:szCs w:val="18"/>
              </w:rPr>
              <w:t>482</w:t>
            </w:r>
            <w:r w:rsidR="004747CB" w:rsidRPr="003D2AD3">
              <w:rPr>
                <w:rFonts w:ascii="Arial" w:hAnsi="Arial" w:cs="Arial"/>
                <w:bCs/>
                <w:sz w:val="18"/>
                <w:szCs w:val="18"/>
              </w:rPr>
              <w:t>,74</w:t>
            </w:r>
          </w:p>
        </w:tc>
        <w:tc>
          <w:tcPr>
            <w:tcW w:w="1417" w:type="dxa"/>
          </w:tcPr>
          <w:p w:rsidR="004747CB" w:rsidRPr="003D2AD3" w:rsidRDefault="00B26B3F" w:rsidP="004747CB">
            <w:pPr>
              <w:spacing w:after="0" w:line="240" w:lineRule="auto"/>
              <w:jc w:val="center"/>
              <w:rPr>
                <w:rFonts w:ascii="Arial" w:hAnsi="Arial" w:cs="Arial"/>
                <w:sz w:val="18"/>
                <w:szCs w:val="18"/>
              </w:rPr>
            </w:pPr>
            <w:r w:rsidRPr="003D2AD3">
              <w:rPr>
                <w:rFonts w:ascii="Arial" w:hAnsi="Arial" w:cs="Arial"/>
                <w:bCs/>
                <w:sz w:val="18"/>
                <w:szCs w:val="18"/>
              </w:rPr>
              <w:t>482</w:t>
            </w:r>
            <w:r w:rsidR="004747CB" w:rsidRPr="003D2AD3">
              <w:rPr>
                <w:rFonts w:ascii="Arial" w:hAnsi="Arial" w:cs="Arial"/>
                <w:bCs/>
                <w:sz w:val="18"/>
                <w:szCs w:val="18"/>
              </w:rPr>
              <w:t>,74</w:t>
            </w: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301"/>
        </w:trPr>
        <w:tc>
          <w:tcPr>
            <w:tcW w:w="949" w:type="dxa"/>
            <w:vMerge/>
          </w:tcPr>
          <w:p w:rsidR="004747CB" w:rsidRPr="003D2AD3" w:rsidRDefault="004747CB" w:rsidP="00712FEE">
            <w:pPr>
              <w:spacing w:after="0" w:line="240" w:lineRule="auto"/>
              <w:ind w:left="204"/>
              <w:jc w:val="both"/>
              <w:rPr>
                <w:rFonts w:ascii="Arial" w:hAnsi="Arial" w:cs="Arial"/>
                <w:sz w:val="18"/>
                <w:szCs w:val="18"/>
              </w:rPr>
            </w:pPr>
          </w:p>
        </w:tc>
        <w:tc>
          <w:tcPr>
            <w:tcW w:w="2657" w:type="dxa"/>
            <w:vMerge/>
          </w:tcPr>
          <w:p w:rsidR="004747CB" w:rsidRPr="003D2AD3" w:rsidRDefault="004747CB" w:rsidP="00712FEE">
            <w:pPr>
              <w:spacing w:after="0" w:line="240" w:lineRule="auto"/>
              <w:jc w:val="both"/>
              <w:rPr>
                <w:rFonts w:ascii="Arial" w:hAnsi="Arial" w:cs="Arial"/>
                <w:sz w:val="18"/>
                <w:szCs w:val="18"/>
              </w:rPr>
            </w:pPr>
          </w:p>
        </w:tc>
        <w:tc>
          <w:tcPr>
            <w:tcW w:w="2552" w:type="dxa"/>
          </w:tcPr>
          <w:p w:rsidR="004747CB" w:rsidRPr="003D2AD3" w:rsidRDefault="004747CB"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хуторе Восточном</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396,00</w:t>
            </w:r>
          </w:p>
        </w:tc>
        <w:tc>
          <w:tcPr>
            <w:tcW w:w="1134"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99,00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99,00</w:t>
            </w:r>
          </w:p>
        </w:tc>
        <w:tc>
          <w:tcPr>
            <w:tcW w:w="1276"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99,00</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99,00</w:t>
            </w: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368"/>
        </w:trPr>
        <w:tc>
          <w:tcPr>
            <w:tcW w:w="949" w:type="dxa"/>
            <w:vMerge/>
          </w:tcPr>
          <w:p w:rsidR="004747CB" w:rsidRPr="003D2AD3" w:rsidRDefault="004747CB" w:rsidP="00712FEE">
            <w:pPr>
              <w:spacing w:after="0" w:line="240" w:lineRule="auto"/>
              <w:ind w:left="204"/>
              <w:jc w:val="both"/>
              <w:rPr>
                <w:rFonts w:ascii="Arial" w:hAnsi="Arial" w:cs="Arial"/>
                <w:sz w:val="18"/>
                <w:szCs w:val="18"/>
              </w:rPr>
            </w:pPr>
          </w:p>
        </w:tc>
        <w:tc>
          <w:tcPr>
            <w:tcW w:w="2657" w:type="dxa"/>
            <w:vMerge/>
          </w:tcPr>
          <w:p w:rsidR="004747CB" w:rsidRPr="003D2AD3" w:rsidRDefault="004747CB" w:rsidP="00712FEE">
            <w:pPr>
              <w:spacing w:after="0" w:line="240" w:lineRule="auto"/>
              <w:jc w:val="both"/>
              <w:rPr>
                <w:rFonts w:ascii="Arial" w:hAnsi="Arial" w:cs="Arial"/>
                <w:sz w:val="18"/>
                <w:szCs w:val="18"/>
              </w:rPr>
            </w:pPr>
          </w:p>
        </w:tc>
        <w:tc>
          <w:tcPr>
            <w:tcW w:w="2552" w:type="dxa"/>
          </w:tcPr>
          <w:p w:rsidR="004747CB" w:rsidRPr="003D2AD3" w:rsidRDefault="004747CB"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Горькая Балка</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200,00</w:t>
            </w:r>
          </w:p>
        </w:tc>
        <w:tc>
          <w:tcPr>
            <w:tcW w:w="1134"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50,00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50,00</w:t>
            </w:r>
          </w:p>
        </w:tc>
        <w:tc>
          <w:tcPr>
            <w:tcW w:w="1276"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50,00</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50,00</w:t>
            </w: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185"/>
        </w:trPr>
        <w:tc>
          <w:tcPr>
            <w:tcW w:w="949" w:type="dxa"/>
            <w:vMerge/>
          </w:tcPr>
          <w:p w:rsidR="004747CB" w:rsidRPr="003D2AD3" w:rsidRDefault="004747CB" w:rsidP="00712FEE">
            <w:pPr>
              <w:spacing w:after="0" w:line="240" w:lineRule="auto"/>
              <w:ind w:left="204"/>
              <w:jc w:val="both"/>
              <w:rPr>
                <w:rFonts w:ascii="Arial" w:hAnsi="Arial" w:cs="Arial"/>
                <w:sz w:val="18"/>
                <w:szCs w:val="18"/>
              </w:rPr>
            </w:pPr>
          </w:p>
        </w:tc>
        <w:tc>
          <w:tcPr>
            <w:tcW w:w="2657" w:type="dxa"/>
            <w:vMerge/>
          </w:tcPr>
          <w:p w:rsidR="004747CB" w:rsidRPr="003D2AD3" w:rsidRDefault="004747CB" w:rsidP="00712FEE">
            <w:pPr>
              <w:spacing w:after="0" w:line="240" w:lineRule="auto"/>
              <w:jc w:val="both"/>
              <w:rPr>
                <w:rFonts w:ascii="Arial" w:hAnsi="Arial" w:cs="Arial"/>
                <w:sz w:val="18"/>
                <w:szCs w:val="18"/>
              </w:rPr>
            </w:pPr>
          </w:p>
        </w:tc>
        <w:tc>
          <w:tcPr>
            <w:tcW w:w="2552" w:type="dxa"/>
          </w:tcPr>
          <w:p w:rsidR="004747CB" w:rsidRPr="003D2AD3" w:rsidRDefault="004747CB"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Нины</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380,00</w:t>
            </w:r>
          </w:p>
        </w:tc>
        <w:tc>
          <w:tcPr>
            <w:tcW w:w="1134"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95,00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95,00</w:t>
            </w:r>
          </w:p>
        </w:tc>
        <w:tc>
          <w:tcPr>
            <w:tcW w:w="1276"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95,00</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95,00</w:t>
            </w: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151"/>
        </w:trPr>
        <w:tc>
          <w:tcPr>
            <w:tcW w:w="949" w:type="dxa"/>
            <w:vMerge/>
          </w:tcPr>
          <w:p w:rsidR="004747CB" w:rsidRPr="003D2AD3" w:rsidRDefault="004747CB" w:rsidP="00712FEE">
            <w:pPr>
              <w:spacing w:after="0" w:line="240" w:lineRule="auto"/>
              <w:ind w:left="204"/>
              <w:jc w:val="both"/>
              <w:rPr>
                <w:rFonts w:ascii="Arial" w:hAnsi="Arial" w:cs="Arial"/>
                <w:sz w:val="18"/>
                <w:szCs w:val="18"/>
              </w:rPr>
            </w:pPr>
          </w:p>
        </w:tc>
        <w:tc>
          <w:tcPr>
            <w:tcW w:w="2657" w:type="dxa"/>
            <w:vMerge/>
          </w:tcPr>
          <w:p w:rsidR="004747CB" w:rsidRPr="003D2AD3" w:rsidRDefault="004747CB" w:rsidP="00712FEE">
            <w:pPr>
              <w:spacing w:after="0" w:line="240" w:lineRule="auto"/>
              <w:jc w:val="both"/>
              <w:rPr>
                <w:rFonts w:ascii="Arial" w:hAnsi="Arial" w:cs="Arial"/>
                <w:sz w:val="18"/>
                <w:szCs w:val="18"/>
              </w:rPr>
            </w:pPr>
          </w:p>
        </w:tc>
        <w:tc>
          <w:tcPr>
            <w:tcW w:w="2552" w:type="dxa"/>
          </w:tcPr>
          <w:p w:rsidR="004747CB" w:rsidRPr="003D2AD3" w:rsidRDefault="004747CB"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Отказном</w:t>
            </w:r>
          </w:p>
        </w:tc>
        <w:tc>
          <w:tcPr>
            <w:tcW w:w="1417" w:type="dxa"/>
          </w:tcPr>
          <w:p w:rsidR="004747CB" w:rsidRPr="003D2AD3" w:rsidRDefault="004C6B8E"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18</w:t>
            </w:r>
            <w:r w:rsidR="004747CB" w:rsidRPr="003D2AD3">
              <w:rPr>
                <w:rFonts w:ascii="Arial" w:hAnsi="Arial" w:cs="Arial"/>
                <w:bCs/>
                <w:sz w:val="18"/>
                <w:szCs w:val="18"/>
              </w:rPr>
              <w:t>0,00</w:t>
            </w:r>
          </w:p>
        </w:tc>
        <w:tc>
          <w:tcPr>
            <w:tcW w:w="1134"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60,00</w:t>
            </w:r>
          </w:p>
        </w:tc>
        <w:tc>
          <w:tcPr>
            <w:tcW w:w="1276"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60,00</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60,00</w:t>
            </w: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285"/>
        </w:trPr>
        <w:tc>
          <w:tcPr>
            <w:tcW w:w="949" w:type="dxa"/>
            <w:vMerge/>
          </w:tcPr>
          <w:p w:rsidR="004747CB" w:rsidRPr="003D2AD3" w:rsidRDefault="004747CB" w:rsidP="00712FEE">
            <w:pPr>
              <w:spacing w:after="0" w:line="240" w:lineRule="auto"/>
              <w:ind w:left="204"/>
              <w:jc w:val="both"/>
              <w:rPr>
                <w:rFonts w:ascii="Arial" w:hAnsi="Arial" w:cs="Arial"/>
                <w:sz w:val="18"/>
                <w:szCs w:val="18"/>
              </w:rPr>
            </w:pPr>
          </w:p>
        </w:tc>
        <w:tc>
          <w:tcPr>
            <w:tcW w:w="2657" w:type="dxa"/>
            <w:vMerge/>
          </w:tcPr>
          <w:p w:rsidR="004747CB" w:rsidRPr="003D2AD3" w:rsidRDefault="004747CB" w:rsidP="00712FEE">
            <w:pPr>
              <w:spacing w:after="0" w:line="240" w:lineRule="auto"/>
              <w:jc w:val="both"/>
              <w:rPr>
                <w:rFonts w:ascii="Arial" w:hAnsi="Arial" w:cs="Arial"/>
                <w:sz w:val="18"/>
                <w:szCs w:val="18"/>
              </w:rPr>
            </w:pPr>
          </w:p>
        </w:tc>
        <w:tc>
          <w:tcPr>
            <w:tcW w:w="2552" w:type="dxa"/>
          </w:tcPr>
          <w:p w:rsidR="004747CB" w:rsidRPr="003D2AD3" w:rsidRDefault="004747CB"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 xml:space="preserve">ТО в селе </w:t>
            </w:r>
            <w:proofErr w:type="spellStart"/>
            <w:r w:rsidRPr="003D2AD3">
              <w:rPr>
                <w:rFonts w:ascii="Arial" w:hAnsi="Arial" w:cs="Arial"/>
                <w:bCs/>
                <w:sz w:val="18"/>
                <w:szCs w:val="18"/>
              </w:rPr>
              <w:t>Правокумском</w:t>
            </w:r>
            <w:proofErr w:type="spellEnd"/>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304,00</w:t>
            </w:r>
          </w:p>
        </w:tc>
        <w:tc>
          <w:tcPr>
            <w:tcW w:w="1134"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76,00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76,00</w:t>
            </w:r>
          </w:p>
        </w:tc>
        <w:tc>
          <w:tcPr>
            <w:tcW w:w="1276"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76,00</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76,00</w:t>
            </w: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435"/>
        </w:trPr>
        <w:tc>
          <w:tcPr>
            <w:tcW w:w="949" w:type="dxa"/>
            <w:vMerge/>
          </w:tcPr>
          <w:p w:rsidR="004747CB" w:rsidRPr="003D2AD3" w:rsidRDefault="004747CB" w:rsidP="00712FEE">
            <w:pPr>
              <w:spacing w:after="0" w:line="240" w:lineRule="auto"/>
              <w:ind w:left="204"/>
              <w:jc w:val="both"/>
              <w:rPr>
                <w:rFonts w:ascii="Arial" w:hAnsi="Arial" w:cs="Arial"/>
                <w:sz w:val="18"/>
                <w:szCs w:val="18"/>
              </w:rPr>
            </w:pPr>
          </w:p>
        </w:tc>
        <w:tc>
          <w:tcPr>
            <w:tcW w:w="2657" w:type="dxa"/>
            <w:vMerge/>
          </w:tcPr>
          <w:p w:rsidR="004747CB" w:rsidRPr="003D2AD3" w:rsidRDefault="004747CB" w:rsidP="00712FEE">
            <w:pPr>
              <w:spacing w:after="0" w:line="240" w:lineRule="auto"/>
              <w:jc w:val="both"/>
              <w:rPr>
                <w:rFonts w:ascii="Arial" w:hAnsi="Arial" w:cs="Arial"/>
                <w:sz w:val="18"/>
                <w:szCs w:val="18"/>
              </w:rPr>
            </w:pPr>
          </w:p>
        </w:tc>
        <w:tc>
          <w:tcPr>
            <w:tcW w:w="2552" w:type="dxa"/>
          </w:tcPr>
          <w:p w:rsidR="004747CB" w:rsidRPr="003D2AD3" w:rsidRDefault="004747CB"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Солдато-Александровском</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400,00</w:t>
            </w:r>
          </w:p>
        </w:tc>
        <w:tc>
          <w:tcPr>
            <w:tcW w:w="1134"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100,00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100,00</w:t>
            </w:r>
          </w:p>
        </w:tc>
        <w:tc>
          <w:tcPr>
            <w:tcW w:w="1276"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100,00</w:t>
            </w:r>
          </w:p>
        </w:tc>
        <w:tc>
          <w:tcPr>
            <w:tcW w:w="1417" w:type="dxa"/>
          </w:tcPr>
          <w:p w:rsidR="004747CB" w:rsidRPr="003D2AD3" w:rsidRDefault="004747CB" w:rsidP="004747CB">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100,00</w:t>
            </w:r>
          </w:p>
        </w:tc>
      </w:tr>
      <w:tr w:rsidR="009A212A"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tcPr>
          <w:p w:rsidR="009A212A" w:rsidRPr="003D2AD3" w:rsidRDefault="009A212A" w:rsidP="00712FEE">
            <w:pPr>
              <w:spacing w:after="0" w:line="240" w:lineRule="auto"/>
              <w:ind w:left="204"/>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pStyle w:val="a4"/>
              <w:rPr>
                <w:rFonts w:ascii="Arial" w:hAnsi="Arial" w:cs="Arial"/>
                <w:bCs/>
                <w:sz w:val="18"/>
                <w:szCs w:val="18"/>
              </w:rPr>
            </w:pPr>
            <w:r w:rsidRPr="003D2AD3">
              <w:rPr>
                <w:rFonts w:ascii="Arial" w:hAnsi="Arial" w:cs="Arial"/>
                <w:sz w:val="18"/>
                <w:szCs w:val="18"/>
              </w:rPr>
              <w:t>ВИ</w:t>
            </w:r>
          </w:p>
        </w:tc>
        <w:tc>
          <w:tcPr>
            <w:tcW w:w="1417"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4747CB"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val="restart"/>
          </w:tcPr>
          <w:p w:rsidR="004747CB" w:rsidRPr="003D2AD3" w:rsidRDefault="00855E21" w:rsidP="00712FEE">
            <w:pPr>
              <w:spacing w:after="0" w:line="240" w:lineRule="auto"/>
              <w:ind w:left="204"/>
              <w:jc w:val="both"/>
              <w:rPr>
                <w:rFonts w:ascii="Arial" w:hAnsi="Arial" w:cs="Arial"/>
                <w:sz w:val="18"/>
                <w:szCs w:val="18"/>
              </w:rPr>
            </w:pPr>
            <w:r w:rsidRPr="003D2AD3">
              <w:rPr>
                <w:rFonts w:ascii="Arial" w:hAnsi="Arial" w:cs="Arial"/>
                <w:sz w:val="18"/>
                <w:szCs w:val="18"/>
              </w:rPr>
              <w:t>2</w:t>
            </w:r>
            <w:r w:rsidR="004747CB" w:rsidRPr="003D2AD3">
              <w:rPr>
                <w:rFonts w:ascii="Arial" w:hAnsi="Arial" w:cs="Arial"/>
                <w:sz w:val="18"/>
                <w:szCs w:val="18"/>
              </w:rPr>
              <w:t>.1</w:t>
            </w:r>
            <w:r w:rsidRPr="003D2AD3">
              <w:rPr>
                <w:rFonts w:ascii="Arial" w:hAnsi="Arial" w:cs="Arial"/>
                <w:sz w:val="18"/>
                <w:szCs w:val="18"/>
              </w:rPr>
              <w:t>.</w:t>
            </w:r>
          </w:p>
        </w:tc>
        <w:tc>
          <w:tcPr>
            <w:tcW w:w="2657" w:type="dxa"/>
            <w:vMerge w:val="restart"/>
          </w:tcPr>
          <w:p w:rsidR="004747CB" w:rsidRPr="003D2AD3" w:rsidRDefault="004747CB" w:rsidP="00712FEE">
            <w:pPr>
              <w:spacing w:after="0" w:line="240" w:lineRule="auto"/>
              <w:jc w:val="both"/>
              <w:rPr>
                <w:rFonts w:ascii="Arial" w:hAnsi="Arial" w:cs="Arial"/>
                <w:sz w:val="18"/>
                <w:szCs w:val="18"/>
              </w:rPr>
            </w:pPr>
            <w:r w:rsidRPr="003D2AD3">
              <w:rPr>
                <w:rFonts w:ascii="Arial" w:hAnsi="Arial" w:cs="Arial"/>
                <w:sz w:val="18"/>
                <w:szCs w:val="18"/>
              </w:rPr>
              <w:t xml:space="preserve">Проведение информационно-пропагандистских </w:t>
            </w:r>
            <w:r w:rsidRPr="003D2AD3">
              <w:rPr>
                <w:rFonts w:ascii="Arial" w:hAnsi="Arial" w:cs="Arial"/>
                <w:sz w:val="18"/>
                <w:szCs w:val="18"/>
              </w:rPr>
              <w:lastRenderedPageBreak/>
              <w:t>мероприятий, направленных на профилактику</w:t>
            </w:r>
            <w:r w:rsidR="00E552C9" w:rsidRPr="003D2AD3">
              <w:rPr>
                <w:rFonts w:ascii="Arial" w:hAnsi="Arial" w:cs="Arial"/>
                <w:sz w:val="18"/>
                <w:szCs w:val="18"/>
              </w:rPr>
              <w:t xml:space="preserve"> </w:t>
            </w:r>
            <w:r w:rsidRPr="003D2AD3">
              <w:rPr>
                <w:rFonts w:ascii="Arial" w:hAnsi="Arial" w:cs="Arial"/>
                <w:sz w:val="18"/>
                <w:szCs w:val="18"/>
              </w:rPr>
              <w:t>мошенничества, алкоголизма и</w:t>
            </w:r>
            <w:r w:rsidR="00E552C9" w:rsidRPr="003D2AD3">
              <w:rPr>
                <w:rFonts w:ascii="Arial" w:hAnsi="Arial" w:cs="Arial"/>
                <w:sz w:val="18"/>
                <w:szCs w:val="18"/>
              </w:rPr>
              <w:t xml:space="preserve"> </w:t>
            </w:r>
            <w:r w:rsidRPr="003D2AD3">
              <w:rPr>
                <w:rFonts w:ascii="Arial" w:hAnsi="Arial" w:cs="Arial"/>
                <w:sz w:val="18"/>
                <w:szCs w:val="18"/>
              </w:rPr>
              <w:t>преступности, в том числе несовершеннолетних, пресечение рецидивной преступности</w:t>
            </w:r>
          </w:p>
          <w:p w:rsidR="004747CB" w:rsidRPr="003D2AD3" w:rsidRDefault="004747CB" w:rsidP="00712FEE">
            <w:pPr>
              <w:spacing w:after="0" w:line="240" w:lineRule="auto"/>
              <w:jc w:val="both"/>
              <w:rPr>
                <w:rFonts w:ascii="Arial" w:hAnsi="Arial" w:cs="Arial"/>
                <w:sz w:val="18"/>
                <w:szCs w:val="18"/>
              </w:rPr>
            </w:pPr>
            <w:proofErr w:type="gramStart"/>
            <w:r w:rsidRPr="003D2AD3">
              <w:rPr>
                <w:rFonts w:ascii="Arial" w:hAnsi="Arial" w:cs="Arial"/>
                <w:sz w:val="18"/>
                <w:szCs w:val="18"/>
              </w:rPr>
              <w:t xml:space="preserve">(разработка и изготовление полиграфической продукции (буклеты, листовки) </w:t>
            </w:r>
            <w:proofErr w:type="gramEnd"/>
          </w:p>
        </w:tc>
        <w:tc>
          <w:tcPr>
            <w:tcW w:w="2552" w:type="dxa"/>
          </w:tcPr>
          <w:p w:rsidR="004747CB" w:rsidRPr="003D2AD3" w:rsidRDefault="004747CB" w:rsidP="00712FEE">
            <w:pPr>
              <w:pStyle w:val="a4"/>
              <w:rPr>
                <w:rFonts w:ascii="Arial" w:hAnsi="Arial" w:cs="Arial"/>
                <w:sz w:val="18"/>
                <w:szCs w:val="18"/>
              </w:rPr>
            </w:pPr>
            <w:r w:rsidRPr="003D2AD3">
              <w:rPr>
                <w:rFonts w:ascii="Arial" w:hAnsi="Arial" w:cs="Arial"/>
                <w:sz w:val="18"/>
                <w:szCs w:val="18"/>
              </w:rPr>
              <w:lastRenderedPageBreak/>
              <w:t>МБ, из них:</w:t>
            </w:r>
          </w:p>
          <w:p w:rsidR="004747CB" w:rsidRPr="003D2AD3" w:rsidRDefault="004747CB" w:rsidP="00712FEE">
            <w:pPr>
              <w:spacing w:after="0" w:line="240" w:lineRule="auto"/>
              <w:jc w:val="both"/>
              <w:rPr>
                <w:rFonts w:ascii="Arial" w:hAnsi="Arial" w:cs="Arial"/>
                <w:sz w:val="18"/>
                <w:szCs w:val="18"/>
              </w:rPr>
            </w:pPr>
            <w:r w:rsidRPr="003D2AD3">
              <w:rPr>
                <w:rFonts w:ascii="Arial" w:hAnsi="Arial" w:cs="Arial"/>
                <w:sz w:val="18"/>
                <w:szCs w:val="18"/>
              </w:rPr>
              <w:t>-АСГО СК</w:t>
            </w:r>
          </w:p>
        </w:tc>
        <w:tc>
          <w:tcPr>
            <w:tcW w:w="1417"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250,00</w:t>
            </w:r>
          </w:p>
        </w:tc>
        <w:tc>
          <w:tcPr>
            <w:tcW w:w="1134" w:type="dxa"/>
          </w:tcPr>
          <w:p w:rsidR="004747CB" w:rsidRPr="003D2AD3" w:rsidRDefault="004747CB" w:rsidP="004747CB">
            <w:pPr>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50,00</w:t>
            </w:r>
          </w:p>
        </w:tc>
        <w:tc>
          <w:tcPr>
            <w:tcW w:w="1559"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50,00</w:t>
            </w:r>
          </w:p>
        </w:tc>
        <w:tc>
          <w:tcPr>
            <w:tcW w:w="1134"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50,00</w:t>
            </w:r>
          </w:p>
        </w:tc>
        <w:tc>
          <w:tcPr>
            <w:tcW w:w="1276"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50,00</w:t>
            </w:r>
          </w:p>
        </w:tc>
        <w:tc>
          <w:tcPr>
            <w:tcW w:w="1417" w:type="dxa"/>
          </w:tcPr>
          <w:p w:rsidR="004747CB" w:rsidRPr="003D2AD3" w:rsidRDefault="004747CB" w:rsidP="004747CB">
            <w:pPr>
              <w:spacing w:after="0" w:line="240" w:lineRule="auto"/>
              <w:jc w:val="center"/>
              <w:rPr>
                <w:rFonts w:ascii="Arial" w:hAnsi="Arial" w:cs="Arial"/>
                <w:sz w:val="18"/>
                <w:szCs w:val="18"/>
              </w:rPr>
            </w:pPr>
            <w:r w:rsidRPr="003D2AD3">
              <w:rPr>
                <w:rFonts w:ascii="Arial" w:hAnsi="Arial" w:cs="Arial"/>
                <w:bCs/>
                <w:sz w:val="18"/>
                <w:szCs w:val="18"/>
              </w:rPr>
              <w:t>50,00</w:t>
            </w:r>
          </w:p>
        </w:tc>
      </w:tr>
      <w:tr w:rsidR="009A212A"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tcPr>
          <w:p w:rsidR="009A212A" w:rsidRPr="003D2AD3" w:rsidRDefault="009A212A" w:rsidP="00712FEE">
            <w:pPr>
              <w:spacing w:after="0" w:line="240" w:lineRule="auto"/>
              <w:ind w:left="204"/>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spacing w:after="0" w:line="240" w:lineRule="auto"/>
              <w:jc w:val="both"/>
              <w:rPr>
                <w:rFonts w:ascii="Arial" w:hAnsi="Arial" w:cs="Arial"/>
                <w:sz w:val="18"/>
                <w:szCs w:val="18"/>
              </w:rPr>
            </w:pPr>
            <w:r w:rsidRPr="003D2AD3">
              <w:rPr>
                <w:rFonts w:ascii="Arial" w:hAnsi="Arial" w:cs="Arial"/>
                <w:sz w:val="18"/>
                <w:szCs w:val="18"/>
              </w:rPr>
              <w:t>ФБ</w:t>
            </w:r>
          </w:p>
        </w:tc>
        <w:tc>
          <w:tcPr>
            <w:tcW w:w="1417" w:type="dxa"/>
            <w:vAlign w:val="center"/>
          </w:tcPr>
          <w:p w:rsidR="009A212A" w:rsidRPr="003D2AD3" w:rsidRDefault="009A212A" w:rsidP="004747CB">
            <w:pPr>
              <w:spacing w:after="0" w:line="240" w:lineRule="auto"/>
              <w:jc w:val="center"/>
              <w:rPr>
                <w:rFonts w:ascii="Arial" w:hAnsi="Arial" w:cs="Arial"/>
                <w:bCs/>
                <w:sz w:val="18"/>
                <w:szCs w:val="18"/>
              </w:rPr>
            </w:pPr>
            <w:r w:rsidRPr="003D2AD3">
              <w:rPr>
                <w:rFonts w:ascii="Arial" w:hAnsi="Arial" w:cs="Arial"/>
                <w:bCs/>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z w:val="18"/>
                <w:szCs w:val="18"/>
              </w:rPr>
              <w:t>0,00</w:t>
            </w:r>
          </w:p>
        </w:tc>
        <w:tc>
          <w:tcPr>
            <w:tcW w:w="1559"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z w:val="18"/>
                <w:szCs w:val="18"/>
              </w:rPr>
              <w:t>0,00</w:t>
            </w:r>
          </w:p>
        </w:tc>
        <w:tc>
          <w:tcPr>
            <w:tcW w:w="1276"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z w:val="18"/>
                <w:szCs w:val="18"/>
              </w:rPr>
              <w:t>0,00</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z w:val="18"/>
                <w:szCs w:val="18"/>
              </w:rPr>
              <w:t>0,00</w:t>
            </w:r>
          </w:p>
        </w:tc>
      </w:tr>
      <w:tr w:rsidR="009A212A"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tcPr>
          <w:p w:rsidR="009A212A" w:rsidRPr="003D2AD3" w:rsidRDefault="009A212A" w:rsidP="00712FEE">
            <w:pPr>
              <w:spacing w:after="0" w:line="240" w:lineRule="auto"/>
              <w:ind w:left="204"/>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spacing w:after="0" w:line="240" w:lineRule="auto"/>
              <w:jc w:val="both"/>
              <w:rPr>
                <w:rFonts w:ascii="Arial" w:hAnsi="Arial" w:cs="Arial"/>
                <w:sz w:val="18"/>
                <w:szCs w:val="18"/>
              </w:rPr>
            </w:pPr>
            <w:r w:rsidRPr="003D2AD3">
              <w:rPr>
                <w:rFonts w:ascii="Arial" w:hAnsi="Arial" w:cs="Arial"/>
                <w:sz w:val="18"/>
                <w:szCs w:val="18"/>
              </w:rPr>
              <w:t>КБ</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9A212A"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tcPr>
          <w:p w:rsidR="009A212A" w:rsidRPr="003D2AD3" w:rsidRDefault="009A212A" w:rsidP="00712FEE">
            <w:pPr>
              <w:spacing w:after="0" w:line="240" w:lineRule="auto"/>
              <w:ind w:left="204"/>
              <w:jc w:val="both"/>
              <w:rPr>
                <w:rFonts w:ascii="Arial" w:hAnsi="Arial" w:cs="Arial"/>
                <w:sz w:val="18"/>
                <w:szCs w:val="18"/>
              </w:rPr>
            </w:pPr>
          </w:p>
        </w:tc>
        <w:tc>
          <w:tcPr>
            <w:tcW w:w="2657" w:type="dxa"/>
            <w:vMerge/>
          </w:tcPr>
          <w:p w:rsidR="009A212A" w:rsidRPr="003D2AD3" w:rsidRDefault="009A212A" w:rsidP="00712FEE">
            <w:pPr>
              <w:spacing w:after="0" w:line="240" w:lineRule="auto"/>
              <w:jc w:val="both"/>
              <w:rPr>
                <w:rFonts w:ascii="Arial" w:hAnsi="Arial" w:cs="Arial"/>
                <w:sz w:val="18"/>
                <w:szCs w:val="18"/>
              </w:rPr>
            </w:pPr>
          </w:p>
        </w:tc>
        <w:tc>
          <w:tcPr>
            <w:tcW w:w="2552" w:type="dxa"/>
          </w:tcPr>
          <w:p w:rsidR="009A212A" w:rsidRPr="003D2AD3" w:rsidRDefault="009A212A" w:rsidP="00712FEE">
            <w:pPr>
              <w:spacing w:after="0" w:line="240" w:lineRule="auto"/>
              <w:jc w:val="both"/>
              <w:rPr>
                <w:rFonts w:ascii="Arial" w:hAnsi="Arial" w:cs="Arial"/>
                <w:sz w:val="18"/>
                <w:szCs w:val="18"/>
              </w:rPr>
            </w:pPr>
            <w:r w:rsidRPr="003D2AD3">
              <w:rPr>
                <w:rFonts w:ascii="Arial" w:hAnsi="Arial" w:cs="Arial"/>
                <w:sz w:val="18"/>
                <w:szCs w:val="18"/>
              </w:rPr>
              <w:t>ВИ</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vAlign w:val="center"/>
          </w:tcPr>
          <w:p w:rsidR="009A212A" w:rsidRPr="003D2AD3" w:rsidRDefault="009A212A" w:rsidP="004747CB">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CE5E52" w:rsidRPr="003D2AD3" w:rsidTr="003D2AD3">
        <w:tblPrEx>
          <w:tblBorders>
            <w:bottom w:val="single" w:sz="4" w:space="0" w:color="auto"/>
          </w:tblBorders>
          <w:tblLook w:val="0000" w:firstRow="0" w:lastRow="0" w:firstColumn="0" w:lastColumn="0" w:noHBand="0" w:noVBand="0"/>
        </w:tblPrEx>
        <w:trPr>
          <w:gridBefore w:val="1"/>
          <w:wBefore w:w="10" w:type="dxa"/>
          <w:trHeight w:val="20"/>
        </w:trPr>
        <w:tc>
          <w:tcPr>
            <w:tcW w:w="949" w:type="dxa"/>
            <w:vMerge/>
          </w:tcPr>
          <w:p w:rsidR="00CE5E52" w:rsidRPr="003D2AD3" w:rsidRDefault="00CE5E52" w:rsidP="00712FEE">
            <w:pPr>
              <w:spacing w:after="0" w:line="240" w:lineRule="auto"/>
              <w:ind w:left="204"/>
              <w:jc w:val="both"/>
              <w:rPr>
                <w:rFonts w:ascii="Arial" w:hAnsi="Arial" w:cs="Arial"/>
                <w:sz w:val="18"/>
                <w:szCs w:val="18"/>
              </w:rPr>
            </w:pPr>
          </w:p>
        </w:tc>
        <w:tc>
          <w:tcPr>
            <w:tcW w:w="2657" w:type="dxa"/>
            <w:vMerge/>
          </w:tcPr>
          <w:p w:rsidR="00CE5E52" w:rsidRPr="003D2AD3" w:rsidRDefault="00CE5E52" w:rsidP="00712FEE">
            <w:pPr>
              <w:spacing w:after="0" w:line="240" w:lineRule="auto"/>
              <w:jc w:val="both"/>
              <w:rPr>
                <w:rFonts w:ascii="Arial" w:hAnsi="Arial" w:cs="Arial"/>
                <w:sz w:val="18"/>
                <w:szCs w:val="18"/>
              </w:rPr>
            </w:pPr>
          </w:p>
        </w:tc>
        <w:tc>
          <w:tcPr>
            <w:tcW w:w="2552" w:type="dxa"/>
          </w:tcPr>
          <w:p w:rsidR="00CE5E52" w:rsidRPr="003D2AD3" w:rsidRDefault="00CE5E52" w:rsidP="00712FEE">
            <w:pPr>
              <w:spacing w:after="0" w:line="240" w:lineRule="auto"/>
              <w:jc w:val="both"/>
              <w:rPr>
                <w:rFonts w:ascii="Arial" w:hAnsi="Arial" w:cs="Arial"/>
                <w:sz w:val="18"/>
                <w:szCs w:val="18"/>
              </w:rPr>
            </w:pPr>
          </w:p>
        </w:tc>
        <w:tc>
          <w:tcPr>
            <w:tcW w:w="1417" w:type="dxa"/>
          </w:tcPr>
          <w:p w:rsidR="00CE5E52" w:rsidRPr="003D2AD3" w:rsidRDefault="00CE5E52" w:rsidP="004747CB">
            <w:pPr>
              <w:spacing w:after="0" w:line="240" w:lineRule="auto"/>
              <w:jc w:val="center"/>
              <w:rPr>
                <w:rFonts w:ascii="Arial" w:hAnsi="Arial" w:cs="Arial"/>
                <w:bCs/>
                <w:sz w:val="18"/>
                <w:szCs w:val="18"/>
              </w:rPr>
            </w:pPr>
          </w:p>
        </w:tc>
        <w:tc>
          <w:tcPr>
            <w:tcW w:w="1134" w:type="dxa"/>
          </w:tcPr>
          <w:p w:rsidR="00CE5E52" w:rsidRPr="003D2AD3" w:rsidRDefault="00CE5E52" w:rsidP="004747CB">
            <w:pPr>
              <w:spacing w:after="0" w:line="240" w:lineRule="auto"/>
              <w:jc w:val="center"/>
              <w:rPr>
                <w:rFonts w:ascii="Arial" w:hAnsi="Arial" w:cs="Arial"/>
                <w:bCs/>
                <w:sz w:val="18"/>
                <w:szCs w:val="18"/>
              </w:rPr>
            </w:pPr>
          </w:p>
        </w:tc>
        <w:tc>
          <w:tcPr>
            <w:tcW w:w="851" w:type="dxa"/>
          </w:tcPr>
          <w:p w:rsidR="00CE5E52" w:rsidRPr="003D2AD3" w:rsidRDefault="00CE5E52" w:rsidP="004747CB">
            <w:pPr>
              <w:spacing w:after="0" w:line="240" w:lineRule="auto"/>
              <w:jc w:val="center"/>
              <w:rPr>
                <w:rFonts w:ascii="Arial" w:hAnsi="Arial" w:cs="Arial"/>
                <w:sz w:val="18"/>
                <w:szCs w:val="18"/>
              </w:rPr>
            </w:pPr>
          </w:p>
        </w:tc>
        <w:tc>
          <w:tcPr>
            <w:tcW w:w="1559" w:type="dxa"/>
          </w:tcPr>
          <w:p w:rsidR="00CE5E52" w:rsidRPr="003D2AD3" w:rsidRDefault="00CE5E52" w:rsidP="004747CB">
            <w:pPr>
              <w:spacing w:after="0" w:line="240" w:lineRule="auto"/>
              <w:jc w:val="center"/>
              <w:rPr>
                <w:rFonts w:ascii="Arial" w:hAnsi="Arial" w:cs="Arial"/>
                <w:sz w:val="18"/>
                <w:szCs w:val="18"/>
              </w:rPr>
            </w:pPr>
          </w:p>
        </w:tc>
        <w:tc>
          <w:tcPr>
            <w:tcW w:w="1134" w:type="dxa"/>
          </w:tcPr>
          <w:p w:rsidR="00CE5E52" w:rsidRPr="003D2AD3" w:rsidRDefault="00CE5E52" w:rsidP="004747CB">
            <w:pPr>
              <w:spacing w:after="0" w:line="240" w:lineRule="auto"/>
              <w:jc w:val="center"/>
              <w:rPr>
                <w:rFonts w:ascii="Arial" w:hAnsi="Arial" w:cs="Arial"/>
                <w:sz w:val="18"/>
                <w:szCs w:val="18"/>
              </w:rPr>
            </w:pPr>
          </w:p>
        </w:tc>
        <w:tc>
          <w:tcPr>
            <w:tcW w:w="1276" w:type="dxa"/>
          </w:tcPr>
          <w:p w:rsidR="00CE5E52" w:rsidRPr="003D2AD3" w:rsidRDefault="00CE5E52" w:rsidP="004747CB">
            <w:pPr>
              <w:spacing w:after="0" w:line="240" w:lineRule="auto"/>
              <w:jc w:val="center"/>
              <w:rPr>
                <w:rFonts w:ascii="Arial" w:hAnsi="Arial" w:cs="Arial"/>
                <w:sz w:val="18"/>
                <w:szCs w:val="18"/>
              </w:rPr>
            </w:pPr>
          </w:p>
        </w:tc>
        <w:tc>
          <w:tcPr>
            <w:tcW w:w="1417" w:type="dxa"/>
          </w:tcPr>
          <w:p w:rsidR="00CE5E52" w:rsidRPr="003D2AD3" w:rsidRDefault="00CE5E52" w:rsidP="004747CB">
            <w:pPr>
              <w:spacing w:after="0" w:line="240" w:lineRule="auto"/>
              <w:jc w:val="center"/>
              <w:rPr>
                <w:rFonts w:ascii="Arial" w:hAnsi="Arial" w:cs="Arial"/>
                <w:sz w:val="18"/>
                <w:szCs w:val="18"/>
              </w:rPr>
            </w:pPr>
          </w:p>
        </w:tc>
      </w:tr>
      <w:tr w:rsidR="004D33C4" w:rsidRPr="003D2AD3" w:rsidTr="003D2AD3">
        <w:tblPrEx>
          <w:tblBorders>
            <w:bottom w:val="single" w:sz="4" w:space="0" w:color="auto"/>
          </w:tblBorders>
          <w:tblLook w:val="0000" w:firstRow="0" w:lastRow="0" w:firstColumn="0" w:lastColumn="0" w:noHBand="0" w:noVBand="0"/>
        </w:tblPrEx>
        <w:trPr>
          <w:trHeight w:val="471"/>
        </w:trPr>
        <w:tc>
          <w:tcPr>
            <w:tcW w:w="959" w:type="dxa"/>
            <w:gridSpan w:val="2"/>
            <w:vMerge w:val="restart"/>
          </w:tcPr>
          <w:p w:rsidR="004D33C4" w:rsidRPr="003D2AD3" w:rsidRDefault="00855E21" w:rsidP="00712FEE">
            <w:pPr>
              <w:spacing w:after="0" w:line="240" w:lineRule="auto"/>
              <w:ind w:right="-119"/>
              <w:jc w:val="both"/>
              <w:rPr>
                <w:rFonts w:ascii="Arial" w:hAnsi="Arial" w:cs="Arial"/>
                <w:sz w:val="18"/>
                <w:szCs w:val="18"/>
              </w:rPr>
            </w:pPr>
            <w:r w:rsidRPr="003D2AD3">
              <w:rPr>
                <w:rFonts w:ascii="Arial" w:hAnsi="Arial" w:cs="Arial"/>
                <w:sz w:val="18"/>
                <w:szCs w:val="18"/>
              </w:rPr>
              <w:t>2</w:t>
            </w:r>
            <w:r w:rsidR="004D33C4" w:rsidRPr="003D2AD3">
              <w:rPr>
                <w:rFonts w:ascii="Arial" w:hAnsi="Arial" w:cs="Arial"/>
                <w:sz w:val="18"/>
                <w:szCs w:val="18"/>
              </w:rPr>
              <w:t>.2.</w:t>
            </w:r>
          </w:p>
          <w:p w:rsidR="004D33C4" w:rsidRPr="003D2AD3" w:rsidRDefault="004D33C4" w:rsidP="00712FEE">
            <w:pPr>
              <w:spacing w:after="0" w:line="240" w:lineRule="auto"/>
              <w:ind w:left="213"/>
              <w:jc w:val="both"/>
              <w:rPr>
                <w:rFonts w:ascii="Arial" w:hAnsi="Arial" w:cs="Arial"/>
                <w:sz w:val="18"/>
                <w:szCs w:val="18"/>
              </w:rPr>
            </w:pPr>
          </w:p>
        </w:tc>
        <w:tc>
          <w:tcPr>
            <w:tcW w:w="2657" w:type="dxa"/>
            <w:vMerge w:val="restart"/>
          </w:tcPr>
          <w:p w:rsidR="004D33C4" w:rsidRPr="003D2AD3" w:rsidRDefault="004D33C4" w:rsidP="003D2AD3">
            <w:pPr>
              <w:spacing w:after="0" w:line="240" w:lineRule="auto"/>
              <w:jc w:val="right"/>
              <w:rPr>
                <w:rFonts w:ascii="Arial" w:hAnsi="Arial" w:cs="Arial"/>
                <w:sz w:val="18"/>
                <w:szCs w:val="18"/>
              </w:rPr>
            </w:pPr>
            <w:r w:rsidRPr="003D2AD3">
              <w:rPr>
                <w:rFonts w:ascii="Arial" w:hAnsi="Arial" w:cs="Arial"/>
                <w:sz w:val="18"/>
                <w:szCs w:val="18"/>
              </w:rPr>
              <w:t>Привлечение общественной организации казаков округа к участию в мероприятиях по профилактике правонарушений на территории округа.</w:t>
            </w:r>
          </w:p>
          <w:p w:rsidR="004D33C4" w:rsidRPr="003D2AD3" w:rsidRDefault="004D33C4" w:rsidP="00712FEE">
            <w:pPr>
              <w:spacing w:after="0" w:line="240" w:lineRule="auto"/>
              <w:rPr>
                <w:rFonts w:ascii="Arial" w:hAnsi="Arial" w:cs="Arial"/>
                <w:sz w:val="18"/>
                <w:szCs w:val="18"/>
              </w:rPr>
            </w:pPr>
          </w:p>
          <w:p w:rsidR="004D33C4" w:rsidRPr="003D2AD3" w:rsidRDefault="004D33C4" w:rsidP="00712FEE">
            <w:pPr>
              <w:spacing w:after="0" w:line="240" w:lineRule="auto"/>
              <w:jc w:val="both"/>
              <w:rPr>
                <w:rFonts w:ascii="Arial" w:hAnsi="Arial" w:cs="Arial"/>
                <w:sz w:val="18"/>
                <w:szCs w:val="18"/>
              </w:rPr>
            </w:pPr>
          </w:p>
        </w:tc>
        <w:tc>
          <w:tcPr>
            <w:tcW w:w="2552" w:type="dxa"/>
          </w:tcPr>
          <w:p w:rsidR="004D33C4" w:rsidRPr="003D2AD3" w:rsidRDefault="004D33C4" w:rsidP="00712FEE">
            <w:pPr>
              <w:pStyle w:val="a4"/>
              <w:rPr>
                <w:rFonts w:ascii="Arial" w:hAnsi="Arial" w:cs="Arial"/>
                <w:sz w:val="18"/>
                <w:szCs w:val="18"/>
              </w:rPr>
            </w:pPr>
            <w:r w:rsidRPr="003D2AD3">
              <w:rPr>
                <w:rFonts w:ascii="Arial" w:hAnsi="Arial" w:cs="Arial"/>
                <w:sz w:val="18"/>
                <w:szCs w:val="18"/>
              </w:rPr>
              <w:t>МБ, из них:</w:t>
            </w:r>
          </w:p>
          <w:p w:rsidR="004D33C4" w:rsidRPr="003D2AD3" w:rsidRDefault="004D33C4" w:rsidP="00712FEE">
            <w:pPr>
              <w:spacing w:after="0" w:line="240" w:lineRule="auto"/>
              <w:jc w:val="both"/>
              <w:rPr>
                <w:rFonts w:ascii="Arial" w:hAnsi="Arial" w:cs="Arial"/>
                <w:sz w:val="18"/>
                <w:szCs w:val="18"/>
              </w:rPr>
            </w:pPr>
            <w:r w:rsidRPr="003D2AD3">
              <w:rPr>
                <w:rFonts w:ascii="Arial" w:hAnsi="Arial" w:cs="Arial"/>
                <w:sz w:val="18"/>
                <w:szCs w:val="18"/>
              </w:rPr>
              <w:t>-АСГО СК</w:t>
            </w:r>
          </w:p>
        </w:tc>
        <w:tc>
          <w:tcPr>
            <w:tcW w:w="1417" w:type="dxa"/>
          </w:tcPr>
          <w:p w:rsidR="004D33C4" w:rsidRPr="003D2AD3" w:rsidRDefault="00B26B3F" w:rsidP="00712FE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1700,96</w:t>
            </w:r>
          </w:p>
        </w:tc>
        <w:tc>
          <w:tcPr>
            <w:tcW w:w="1134" w:type="dxa"/>
          </w:tcPr>
          <w:p w:rsidR="004D33C4" w:rsidRPr="003D2AD3" w:rsidRDefault="004D33C4" w:rsidP="00712FE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D33C4" w:rsidRPr="003D2AD3" w:rsidRDefault="004D33C4" w:rsidP="00712FE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D33C4" w:rsidRPr="003D2AD3" w:rsidRDefault="00E552C9" w:rsidP="006B217E">
            <w:pPr>
              <w:widowControl w:val="0"/>
              <w:autoSpaceDE w:val="0"/>
              <w:autoSpaceDN w:val="0"/>
              <w:adjustRightInd w:val="0"/>
              <w:spacing w:after="0" w:line="240" w:lineRule="auto"/>
              <w:rPr>
                <w:rFonts w:ascii="Arial" w:hAnsi="Arial" w:cs="Arial"/>
                <w:bCs/>
                <w:sz w:val="18"/>
                <w:szCs w:val="18"/>
              </w:rPr>
            </w:pPr>
            <w:r w:rsidRPr="003D2AD3">
              <w:rPr>
                <w:rFonts w:ascii="Arial" w:hAnsi="Arial" w:cs="Arial"/>
                <w:bCs/>
                <w:sz w:val="18"/>
                <w:szCs w:val="18"/>
              </w:rPr>
              <w:t xml:space="preserve"> </w:t>
            </w:r>
            <w:r w:rsidR="004747CB" w:rsidRPr="003D2AD3">
              <w:rPr>
                <w:rFonts w:ascii="Arial" w:hAnsi="Arial" w:cs="Arial"/>
                <w:bCs/>
                <w:sz w:val="18"/>
                <w:szCs w:val="18"/>
              </w:rPr>
              <w:t>402,74</w:t>
            </w:r>
          </w:p>
        </w:tc>
        <w:tc>
          <w:tcPr>
            <w:tcW w:w="1134" w:type="dxa"/>
          </w:tcPr>
          <w:p w:rsidR="004D33C4" w:rsidRPr="003D2AD3" w:rsidRDefault="004747CB" w:rsidP="00712FE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43</w:t>
            </w:r>
            <w:r w:rsidR="004D33C4" w:rsidRPr="003D2AD3">
              <w:rPr>
                <w:rFonts w:ascii="Arial" w:hAnsi="Arial" w:cs="Arial"/>
                <w:bCs/>
                <w:sz w:val="18"/>
                <w:szCs w:val="18"/>
              </w:rPr>
              <w:t>2,74</w:t>
            </w:r>
          </w:p>
        </w:tc>
        <w:tc>
          <w:tcPr>
            <w:tcW w:w="1276" w:type="dxa"/>
          </w:tcPr>
          <w:p w:rsidR="004D33C4" w:rsidRPr="003D2AD3" w:rsidRDefault="00E552C9" w:rsidP="00712FEE">
            <w:pPr>
              <w:spacing w:after="0" w:line="240" w:lineRule="auto"/>
              <w:rPr>
                <w:rFonts w:ascii="Arial" w:hAnsi="Arial" w:cs="Arial"/>
                <w:sz w:val="18"/>
                <w:szCs w:val="18"/>
              </w:rPr>
            </w:pPr>
            <w:r w:rsidRPr="003D2AD3">
              <w:rPr>
                <w:rFonts w:ascii="Arial" w:hAnsi="Arial" w:cs="Arial"/>
                <w:bCs/>
                <w:sz w:val="18"/>
                <w:szCs w:val="18"/>
              </w:rPr>
              <w:t xml:space="preserve"> </w:t>
            </w:r>
            <w:r w:rsidR="004747CB" w:rsidRPr="003D2AD3">
              <w:rPr>
                <w:rFonts w:ascii="Arial" w:hAnsi="Arial" w:cs="Arial"/>
                <w:bCs/>
                <w:sz w:val="18"/>
                <w:szCs w:val="18"/>
              </w:rPr>
              <w:t>43</w:t>
            </w:r>
            <w:r w:rsidR="004D33C4" w:rsidRPr="003D2AD3">
              <w:rPr>
                <w:rFonts w:ascii="Arial" w:hAnsi="Arial" w:cs="Arial"/>
                <w:bCs/>
                <w:sz w:val="18"/>
                <w:szCs w:val="18"/>
              </w:rPr>
              <w:t>2,74</w:t>
            </w:r>
          </w:p>
        </w:tc>
        <w:tc>
          <w:tcPr>
            <w:tcW w:w="1417" w:type="dxa"/>
          </w:tcPr>
          <w:p w:rsidR="004D33C4" w:rsidRPr="003D2AD3" w:rsidRDefault="00E552C9" w:rsidP="00712FEE">
            <w:pPr>
              <w:spacing w:after="0" w:line="240" w:lineRule="auto"/>
              <w:rPr>
                <w:rFonts w:ascii="Arial" w:hAnsi="Arial" w:cs="Arial"/>
                <w:sz w:val="18"/>
                <w:szCs w:val="18"/>
              </w:rPr>
            </w:pPr>
            <w:r w:rsidRPr="003D2AD3">
              <w:rPr>
                <w:rFonts w:ascii="Arial" w:hAnsi="Arial" w:cs="Arial"/>
                <w:bCs/>
                <w:sz w:val="18"/>
                <w:szCs w:val="18"/>
              </w:rPr>
              <w:t xml:space="preserve"> </w:t>
            </w:r>
            <w:r w:rsidR="004747CB" w:rsidRPr="003D2AD3">
              <w:rPr>
                <w:rFonts w:ascii="Arial" w:hAnsi="Arial" w:cs="Arial"/>
                <w:bCs/>
                <w:sz w:val="18"/>
                <w:szCs w:val="18"/>
              </w:rPr>
              <w:t>43</w:t>
            </w:r>
            <w:r w:rsidR="004D33C4" w:rsidRPr="003D2AD3">
              <w:rPr>
                <w:rFonts w:ascii="Arial" w:hAnsi="Arial" w:cs="Arial"/>
                <w:bCs/>
                <w:sz w:val="18"/>
                <w:szCs w:val="18"/>
              </w:rPr>
              <w:t>2,74</w:t>
            </w:r>
          </w:p>
        </w:tc>
      </w:tr>
      <w:tr w:rsidR="004D33C4" w:rsidRPr="003D2AD3" w:rsidTr="003D2AD3">
        <w:tblPrEx>
          <w:tblBorders>
            <w:bottom w:val="single" w:sz="4" w:space="0" w:color="auto"/>
          </w:tblBorders>
          <w:tblLook w:val="0000" w:firstRow="0" w:lastRow="0" w:firstColumn="0" w:lastColumn="0" w:noHBand="0" w:noVBand="0"/>
        </w:tblPrEx>
        <w:trPr>
          <w:trHeight w:val="552"/>
        </w:trPr>
        <w:tc>
          <w:tcPr>
            <w:tcW w:w="959" w:type="dxa"/>
            <w:gridSpan w:val="2"/>
            <w:vMerge/>
          </w:tcPr>
          <w:p w:rsidR="004D33C4" w:rsidRPr="003D2AD3" w:rsidRDefault="004D33C4" w:rsidP="00712FEE">
            <w:pPr>
              <w:spacing w:after="0" w:line="240" w:lineRule="auto"/>
              <w:ind w:right="-119"/>
              <w:jc w:val="both"/>
              <w:rPr>
                <w:rFonts w:ascii="Arial" w:hAnsi="Arial" w:cs="Arial"/>
                <w:sz w:val="18"/>
                <w:szCs w:val="18"/>
              </w:rPr>
            </w:pPr>
          </w:p>
        </w:tc>
        <w:tc>
          <w:tcPr>
            <w:tcW w:w="2657" w:type="dxa"/>
            <w:vMerge/>
          </w:tcPr>
          <w:p w:rsidR="004D33C4" w:rsidRPr="003D2AD3" w:rsidRDefault="004D33C4" w:rsidP="00712FEE">
            <w:pPr>
              <w:spacing w:after="0" w:line="240" w:lineRule="auto"/>
              <w:rPr>
                <w:rFonts w:ascii="Arial" w:hAnsi="Arial" w:cs="Arial"/>
                <w:sz w:val="18"/>
                <w:szCs w:val="18"/>
              </w:rPr>
            </w:pPr>
          </w:p>
        </w:tc>
        <w:tc>
          <w:tcPr>
            <w:tcW w:w="2552" w:type="dxa"/>
          </w:tcPr>
          <w:p w:rsidR="004D33C4" w:rsidRPr="003D2AD3" w:rsidRDefault="004D33C4" w:rsidP="00712FEE">
            <w:pPr>
              <w:spacing w:after="0" w:line="240" w:lineRule="auto"/>
              <w:jc w:val="both"/>
              <w:rPr>
                <w:rFonts w:ascii="Arial" w:hAnsi="Arial" w:cs="Arial"/>
                <w:sz w:val="18"/>
                <w:szCs w:val="18"/>
              </w:rPr>
            </w:pPr>
            <w:r w:rsidRPr="003D2AD3">
              <w:rPr>
                <w:rFonts w:ascii="Arial" w:hAnsi="Arial" w:cs="Arial"/>
                <w:sz w:val="18"/>
                <w:szCs w:val="18"/>
              </w:rPr>
              <w:t>ФБ</w:t>
            </w:r>
          </w:p>
        </w:tc>
        <w:tc>
          <w:tcPr>
            <w:tcW w:w="1417" w:type="dxa"/>
            <w:vAlign w:val="center"/>
          </w:tcPr>
          <w:p w:rsidR="004D33C4" w:rsidRPr="003D2AD3" w:rsidRDefault="004D33C4" w:rsidP="00712FEE">
            <w:pPr>
              <w:spacing w:after="0" w:line="240" w:lineRule="auto"/>
              <w:jc w:val="center"/>
              <w:rPr>
                <w:rFonts w:ascii="Arial" w:hAnsi="Arial" w:cs="Arial"/>
                <w:bCs/>
                <w:sz w:val="18"/>
                <w:szCs w:val="18"/>
              </w:rPr>
            </w:pPr>
            <w:r w:rsidRPr="003D2AD3">
              <w:rPr>
                <w:rFonts w:ascii="Arial" w:hAnsi="Arial" w:cs="Arial"/>
                <w:bCs/>
                <w:sz w:val="18"/>
                <w:szCs w:val="18"/>
              </w:rPr>
              <w:t>0,00</w:t>
            </w:r>
          </w:p>
        </w:tc>
        <w:tc>
          <w:tcPr>
            <w:tcW w:w="1134" w:type="dxa"/>
            <w:vAlign w:val="center"/>
          </w:tcPr>
          <w:p w:rsidR="004D33C4" w:rsidRPr="003D2AD3" w:rsidRDefault="004D33C4" w:rsidP="00712FEE">
            <w:pPr>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z w:val="18"/>
                <w:szCs w:val="18"/>
              </w:rPr>
              <w:t>0,00</w:t>
            </w:r>
          </w:p>
        </w:tc>
        <w:tc>
          <w:tcPr>
            <w:tcW w:w="1559" w:type="dxa"/>
            <w:vAlign w:val="center"/>
          </w:tcPr>
          <w:p w:rsidR="004D33C4" w:rsidRPr="003D2AD3" w:rsidRDefault="00E552C9" w:rsidP="006B217E">
            <w:pPr>
              <w:spacing w:after="0" w:line="240" w:lineRule="auto"/>
              <w:rPr>
                <w:rFonts w:ascii="Arial" w:hAnsi="Arial" w:cs="Arial"/>
                <w:sz w:val="18"/>
                <w:szCs w:val="18"/>
              </w:rPr>
            </w:pPr>
            <w:r w:rsidRPr="003D2AD3">
              <w:rPr>
                <w:rFonts w:ascii="Arial" w:hAnsi="Arial" w:cs="Arial"/>
                <w:bCs/>
                <w:sz w:val="18"/>
                <w:szCs w:val="18"/>
              </w:rPr>
              <w:t xml:space="preserve"> </w:t>
            </w:r>
            <w:r w:rsidR="004D33C4" w:rsidRPr="003D2AD3">
              <w:rPr>
                <w:rFonts w:ascii="Arial" w:hAnsi="Arial" w:cs="Arial"/>
                <w:bCs/>
                <w:sz w:val="18"/>
                <w:szCs w:val="18"/>
              </w:rPr>
              <w:t>0,00</w:t>
            </w:r>
          </w:p>
        </w:tc>
        <w:tc>
          <w:tcPr>
            <w:tcW w:w="1134"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z w:val="18"/>
                <w:szCs w:val="18"/>
              </w:rPr>
              <w:t>0,00</w:t>
            </w:r>
          </w:p>
        </w:tc>
        <w:tc>
          <w:tcPr>
            <w:tcW w:w="1276"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z w:val="18"/>
                <w:szCs w:val="18"/>
              </w:rPr>
              <w:t>0,00</w:t>
            </w:r>
          </w:p>
        </w:tc>
        <w:tc>
          <w:tcPr>
            <w:tcW w:w="1417"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z w:val="18"/>
                <w:szCs w:val="18"/>
              </w:rPr>
              <w:t>0,00</w:t>
            </w:r>
          </w:p>
        </w:tc>
      </w:tr>
      <w:tr w:rsidR="004D33C4" w:rsidRPr="003D2AD3" w:rsidTr="003D2AD3">
        <w:tblPrEx>
          <w:tblBorders>
            <w:bottom w:val="single" w:sz="4" w:space="0" w:color="auto"/>
          </w:tblBorders>
          <w:tblLook w:val="0000" w:firstRow="0" w:lastRow="0" w:firstColumn="0" w:lastColumn="0" w:noHBand="0" w:noVBand="0"/>
        </w:tblPrEx>
        <w:trPr>
          <w:trHeight w:val="468"/>
        </w:trPr>
        <w:tc>
          <w:tcPr>
            <w:tcW w:w="959" w:type="dxa"/>
            <w:gridSpan w:val="2"/>
            <w:vMerge/>
          </w:tcPr>
          <w:p w:rsidR="004D33C4" w:rsidRPr="003D2AD3" w:rsidRDefault="004D33C4" w:rsidP="00712FEE">
            <w:pPr>
              <w:spacing w:after="0" w:line="240" w:lineRule="auto"/>
              <w:ind w:right="-119"/>
              <w:jc w:val="both"/>
              <w:rPr>
                <w:rFonts w:ascii="Arial" w:hAnsi="Arial" w:cs="Arial"/>
                <w:sz w:val="18"/>
                <w:szCs w:val="18"/>
              </w:rPr>
            </w:pPr>
          </w:p>
        </w:tc>
        <w:tc>
          <w:tcPr>
            <w:tcW w:w="2657" w:type="dxa"/>
            <w:vMerge/>
          </w:tcPr>
          <w:p w:rsidR="004D33C4" w:rsidRPr="003D2AD3" w:rsidRDefault="004D33C4" w:rsidP="00712FEE">
            <w:pPr>
              <w:spacing w:after="0" w:line="240" w:lineRule="auto"/>
              <w:rPr>
                <w:rFonts w:ascii="Arial" w:hAnsi="Arial" w:cs="Arial"/>
                <w:sz w:val="18"/>
                <w:szCs w:val="18"/>
              </w:rPr>
            </w:pPr>
          </w:p>
        </w:tc>
        <w:tc>
          <w:tcPr>
            <w:tcW w:w="2552" w:type="dxa"/>
          </w:tcPr>
          <w:p w:rsidR="004D33C4" w:rsidRPr="003D2AD3" w:rsidRDefault="004D33C4" w:rsidP="00712FEE">
            <w:pPr>
              <w:spacing w:after="0" w:line="240" w:lineRule="auto"/>
              <w:jc w:val="both"/>
              <w:rPr>
                <w:rFonts w:ascii="Arial" w:hAnsi="Arial" w:cs="Arial"/>
                <w:sz w:val="18"/>
                <w:szCs w:val="18"/>
              </w:rPr>
            </w:pPr>
            <w:r w:rsidRPr="003D2AD3">
              <w:rPr>
                <w:rFonts w:ascii="Arial" w:hAnsi="Arial" w:cs="Arial"/>
                <w:sz w:val="18"/>
                <w:szCs w:val="18"/>
              </w:rPr>
              <w:t>КБ</w:t>
            </w:r>
          </w:p>
        </w:tc>
        <w:tc>
          <w:tcPr>
            <w:tcW w:w="1417"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vAlign w:val="center"/>
          </w:tcPr>
          <w:p w:rsidR="004D33C4" w:rsidRPr="003D2AD3" w:rsidRDefault="00E552C9" w:rsidP="006B217E">
            <w:pPr>
              <w:spacing w:after="0" w:line="240" w:lineRule="auto"/>
              <w:rPr>
                <w:rFonts w:ascii="Arial" w:hAnsi="Arial" w:cs="Arial"/>
                <w:sz w:val="18"/>
                <w:szCs w:val="18"/>
              </w:rPr>
            </w:pPr>
            <w:r w:rsidRPr="003D2AD3">
              <w:rPr>
                <w:rFonts w:ascii="Arial" w:hAnsi="Arial" w:cs="Arial"/>
                <w:bCs/>
                <w:spacing w:val="-2"/>
                <w:sz w:val="18"/>
                <w:szCs w:val="18"/>
              </w:rPr>
              <w:t xml:space="preserve"> </w:t>
            </w:r>
            <w:r w:rsidR="004D33C4" w:rsidRPr="003D2AD3">
              <w:rPr>
                <w:rFonts w:ascii="Arial" w:hAnsi="Arial" w:cs="Arial"/>
                <w:bCs/>
                <w:spacing w:val="-2"/>
                <w:sz w:val="18"/>
                <w:szCs w:val="18"/>
              </w:rPr>
              <w:t>0,00</w:t>
            </w:r>
          </w:p>
        </w:tc>
        <w:tc>
          <w:tcPr>
            <w:tcW w:w="1134"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4D33C4" w:rsidRPr="003D2AD3" w:rsidTr="003D2AD3">
        <w:tblPrEx>
          <w:tblBorders>
            <w:bottom w:val="single" w:sz="4" w:space="0" w:color="auto"/>
          </w:tblBorders>
          <w:tblLook w:val="0000" w:firstRow="0" w:lastRow="0" w:firstColumn="0" w:lastColumn="0" w:noHBand="0" w:noVBand="0"/>
        </w:tblPrEx>
        <w:trPr>
          <w:trHeight w:val="536"/>
        </w:trPr>
        <w:tc>
          <w:tcPr>
            <w:tcW w:w="959" w:type="dxa"/>
            <w:gridSpan w:val="2"/>
            <w:vMerge/>
          </w:tcPr>
          <w:p w:rsidR="004D33C4" w:rsidRPr="003D2AD3" w:rsidRDefault="004D33C4" w:rsidP="00712FEE">
            <w:pPr>
              <w:spacing w:after="0" w:line="240" w:lineRule="auto"/>
              <w:ind w:right="-119"/>
              <w:jc w:val="both"/>
              <w:rPr>
                <w:rFonts w:ascii="Arial" w:hAnsi="Arial" w:cs="Arial"/>
                <w:sz w:val="18"/>
                <w:szCs w:val="18"/>
              </w:rPr>
            </w:pPr>
          </w:p>
        </w:tc>
        <w:tc>
          <w:tcPr>
            <w:tcW w:w="2657" w:type="dxa"/>
            <w:vMerge/>
          </w:tcPr>
          <w:p w:rsidR="004D33C4" w:rsidRPr="003D2AD3" w:rsidRDefault="004D33C4" w:rsidP="00712FEE">
            <w:pPr>
              <w:spacing w:after="0" w:line="240" w:lineRule="auto"/>
              <w:rPr>
                <w:rFonts w:ascii="Arial" w:hAnsi="Arial" w:cs="Arial"/>
                <w:sz w:val="18"/>
                <w:szCs w:val="18"/>
              </w:rPr>
            </w:pPr>
          </w:p>
        </w:tc>
        <w:tc>
          <w:tcPr>
            <w:tcW w:w="2552" w:type="dxa"/>
          </w:tcPr>
          <w:p w:rsidR="004D33C4" w:rsidRPr="003D2AD3" w:rsidRDefault="004D33C4" w:rsidP="00712FEE">
            <w:pPr>
              <w:spacing w:after="0" w:line="240" w:lineRule="auto"/>
              <w:jc w:val="both"/>
              <w:rPr>
                <w:rFonts w:ascii="Arial" w:hAnsi="Arial" w:cs="Arial"/>
                <w:sz w:val="18"/>
                <w:szCs w:val="18"/>
              </w:rPr>
            </w:pPr>
            <w:r w:rsidRPr="003D2AD3">
              <w:rPr>
                <w:rFonts w:ascii="Arial" w:hAnsi="Arial" w:cs="Arial"/>
                <w:sz w:val="18"/>
                <w:szCs w:val="18"/>
              </w:rPr>
              <w:t>ВИ</w:t>
            </w:r>
          </w:p>
        </w:tc>
        <w:tc>
          <w:tcPr>
            <w:tcW w:w="1417"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134"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851"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559" w:type="dxa"/>
            <w:vAlign w:val="center"/>
          </w:tcPr>
          <w:p w:rsidR="004D33C4" w:rsidRPr="003D2AD3" w:rsidRDefault="00E552C9" w:rsidP="006B217E">
            <w:pPr>
              <w:spacing w:after="0" w:line="240" w:lineRule="auto"/>
              <w:rPr>
                <w:rFonts w:ascii="Arial" w:hAnsi="Arial" w:cs="Arial"/>
                <w:sz w:val="18"/>
                <w:szCs w:val="18"/>
              </w:rPr>
            </w:pPr>
            <w:r w:rsidRPr="003D2AD3">
              <w:rPr>
                <w:rFonts w:ascii="Arial" w:hAnsi="Arial" w:cs="Arial"/>
                <w:bCs/>
                <w:spacing w:val="-2"/>
                <w:sz w:val="18"/>
                <w:szCs w:val="18"/>
              </w:rPr>
              <w:t xml:space="preserve"> </w:t>
            </w:r>
            <w:r w:rsidR="004D33C4" w:rsidRPr="003D2AD3">
              <w:rPr>
                <w:rFonts w:ascii="Arial" w:hAnsi="Arial" w:cs="Arial"/>
                <w:bCs/>
                <w:spacing w:val="-2"/>
                <w:sz w:val="18"/>
                <w:szCs w:val="18"/>
              </w:rPr>
              <w:t>0,00</w:t>
            </w:r>
          </w:p>
        </w:tc>
        <w:tc>
          <w:tcPr>
            <w:tcW w:w="1134"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276"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c>
          <w:tcPr>
            <w:tcW w:w="1417" w:type="dxa"/>
            <w:vAlign w:val="center"/>
          </w:tcPr>
          <w:p w:rsidR="004D33C4" w:rsidRPr="003D2AD3" w:rsidRDefault="004D33C4" w:rsidP="00712FEE">
            <w:pPr>
              <w:spacing w:after="0" w:line="240" w:lineRule="auto"/>
              <w:jc w:val="center"/>
              <w:rPr>
                <w:rFonts w:ascii="Arial" w:hAnsi="Arial" w:cs="Arial"/>
                <w:sz w:val="18"/>
                <w:szCs w:val="18"/>
              </w:rPr>
            </w:pPr>
            <w:r w:rsidRPr="003D2AD3">
              <w:rPr>
                <w:rFonts w:ascii="Arial" w:hAnsi="Arial" w:cs="Arial"/>
                <w:bCs/>
                <w:spacing w:val="-2"/>
                <w:sz w:val="18"/>
                <w:szCs w:val="18"/>
              </w:rPr>
              <w:t>0,00</w:t>
            </w:r>
          </w:p>
        </w:tc>
      </w:tr>
      <w:tr w:rsidR="004C6B8E" w:rsidRPr="003D2AD3" w:rsidTr="003D2AD3">
        <w:tblPrEx>
          <w:tblBorders>
            <w:bottom w:val="single" w:sz="4" w:space="0" w:color="auto"/>
          </w:tblBorders>
          <w:tblLook w:val="0000" w:firstRow="0" w:lastRow="0" w:firstColumn="0" w:lastColumn="0" w:noHBand="0" w:noVBand="0"/>
        </w:tblPrEx>
        <w:trPr>
          <w:trHeight w:val="351"/>
        </w:trPr>
        <w:tc>
          <w:tcPr>
            <w:tcW w:w="959" w:type="dxa"/>
            <w:gridSpan w:val="2"/>
            <w:vMerge/>
          </w:tcPr>
          <w:p w:rsidR="004C6B8E" w:rsidRPr="003D2AD3" w:rsidRDefault="004C6B8E" w:rsidP="00712FEE">
            <w:pPr>
              <w:spacing w:after="0" w:line="240" w:lineRule="auto"/>
              <w:ind w:right="-119"/>
              <w:jc w:val="both"/>
              <w:rPr>
                <w:rFonts w:ascii="Arial" w:hAnsi="Arial" w:cs="Arial"/>
                <w:sz w:val="18"/>
                <w:szCs w:val="18"/>
              </w:rPr>
            </w:pPr>
          </w:p>
        </w:tc>
        <w:tc>
          <w:tcPr>
            <w:tcW w:w="2657" w:type="dxa"/>
            <w:vMerge/>
          </w:tcPr>
          <w:p w:rsidR="004C6B8E" w:rsidRPr="003D2AD3" w:rsidRDefault="004C6B8E" w:rsidP="00712FEE">
            <w:pPr>
              <w:spacing w:after="0" w:line="240" w:lineRule="auto"/>
              <w:rPr>
                <w:rFonts w:ascii="Arial" w:hAnsi="Arial" w:cs="Arial"/>
                <w:sz w:val="18"/>
                <w:szCs w:val="18"/>
              </w:rPr>
            </w:pPr>
          </w:p>
        </w:tc>
        <w:tc>
          <w:tcPr>
            <w:tcW w:w="2552" w:type="dxa"/>
          </w:tcPr>
          <w:p w:rsidR="004C6B8E" w:rsidRPr="003D2AD3" w:rsidRDefault="004C6B8E"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хуторе Восточном</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396,00</w:t>
            </w:r>
          </w:p>
        </w:tc>
        <w:tc>
          <w:tcPr>
            <w:tcW w:w="1134"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99,00</w:t>
            </w:r>
          </w:p>
        </w:tc>
        <w:tc>
          <w:tcPr>
            <w:tcW w:w="1134"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99,00</w:t>
            </w:r>
          </w:p>
        </w:tc>
        <w:tc>
          <w:tcPr>
            <w:tcW w:w="1276"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99,00</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99,00</w:t>
            </w:r>
          </w:p>
        </w:tc>
      </w:tr>
      <w:tr w:rsidR="004C6B8E" w:rsidRPr="003D2AD3" w:rsidTr="003D2AD3">
        <w:tblPrEx>
          <w:tblBorders>
            <w:bottom w:val="single" w:sz="4" w:space="0" w:color="auto"/>
          </w:tblBorders>
          <w:tblLook w:val="0000" w:firstRow="0" w:lastRow="0" w:firstColumn="0" w:lastColumn="0" w:noHBand="0" w:noVBand="0"/>
        </w:tblPrEx>
        <w:trPr>
          <w:trHeight w:val="184"/>
        </w:trPr>
        <w:tc>
          <w:tcPr>
            <w:tcW w:w="959" w:type="dxa"/>
            <w:gridSpan w:val="2"/>
            <w:vMerge/>
          </w:tcPr>
          <w:p w:rsidR="004C6B8E" w:rsidRPr="003D2AD3" w:rsidRDefault="004C6B8E" w:rsidP="00712FEE">
            <w:pPr>
              <w:spacing w:after="0" w:line="240" w:lineRule="auto"/>
              <w:ind w:right="-119"/>
              <w:jc w:val="both"/>
              <w:rPr>
                <w:rFonts w:ascii="Arial" w:hAnsi="Arial" w:cs="Arial"/>
                <w:sz w:val="18"/>
                <w:szCs w:val="18"/>
              </w:rPr>
            </w:pPr>
          </w:p>
        </w:tc>
        <w:tc>
          <w:tcPr>
            <w:tcW w:w="2657" w:type="dxa"/>
            <w:vMerge/>
          </w:tcPr>
          <w:p w:rsidR="004C6B8E" w:rsidRPr="003D2AD3" w:rsidRDefault="004C6B8E" w:rsidP="00712FEE">
            <w:pPr>
              <w:spacing w:after="0" w:line="240" w:lineRule="auto"/>
              <w:rPr>
                <w:rFonts w:ascii="Arial" w:hAnsi="Arial" w:cs="Arial"/>
                <w:sz w:val="18"/>
                <w:szCs w:val="18"/>
              </w:rPr>
            </w:pPr>
          </w:p>
        </w:tc>
        <w:tc>
          <w:tcPr>
            <w:tcW w:w="2552" w:type="dxa"/>
          </w:tcPr>
          <w:p w:rsidR="004C6B8E" w:rsidRPr="003D2AD3" w:rsidRDefault="004C6B8E"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Горькая Балка</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200,00</w:t>
            </w:r>
          </w:p>
        </w:tc>
        <w:tc>
          <w:tcPr>
            <w:tcW w:w="1134"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50,00</w:t>
            </w:r>
          </w:p>
        </w:tc>
        <w:tc>
          <w:tcPr>
            <w:tcW w:w="1134"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50,00</w:t>
            </w:r>
          </w:p>
        </w:tc>
        <w:tc>
          <w:tcPr>
            <w:tcW w:w="1276"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50,00</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50,00</w:t>
            </w:r>
          </w:p>
        </w:tc>
      </w:tr>
      <w:tr w:rsidR="004C6B8E" w:rsidRPr="003D2AD3" w:rsidTr="003D2AD3">
        <w:tblPrEx>
          <w:tblBorders>
            <w:bottom w:val="single" w:sz="4" w:space="0" w:color="auto"/>
          </w:tblBorders>
          <w:tblLook w:val="0000" w:firstRow="0" w:lastRow="0" w:firstColumn="0" w:lastColumn="0" w:noHBand="0" w:noVBand="0"/>
        </w:tblPrEx>
        <w:trPr>
          <w:trHeight w:val="201"/>
        </w:trPr>
        <w:tc>
          <w:tcPr>
            <w:tcW w:w="959" w:type="dxa"/>
            <w:gridSpan w:val="2"/>
            <w:vMerge/>
          </w:tcPr>
          <w:p w:rsidR="004C6B8E" w:rsidRPr="003D2AD3" w:rsidRDefault="004C6B8E" w:rsidP="00712FEE">
            <w:pPr>
              <w:spacing w:after="0" w:line="240" w:lineRule="auto"/>
              <w:ind w:right="-119"/>
              <w:jc w:val="both"/>
              <w:rPr>
                <w:rFonts w:ascii="Arial" w:hAnsi="Arial" w:cs="Arial"/>
                <w:sz w:val="18"/>
                <w:szCs w:val="18"/>
              </w:rPr>
            </w:pPr>
          </w:p>
        </w:tc>
        <w:tc>
          <w:tcPr>
            <w:tcW w:w="2657" w:type="dxa"/>
            <w:vMerge/>
          </w:tcPr>
          <w:p w:rsidR="004C6B8E" w:rsidRPr="003D2AD3" w:rsidRDefault="004C6B8E" w:rsidP="00712FEE">
            <w:pPr>
              <w:spacing w:after="0" w:line="240" w:lineRule="auto"/>
              <w:rPr>
                <w:rFonts w:ascii="Arial" w:hAnsi="Arial" w:cs="Arial"/>
                <w:sz w:val="18"/>
                <w:szCs w:val="18"/>
              </w:rPr>
            </w:pPr>
          </w:p>
        </w:tc>
        <w:tc>
          <w:tcPr>
            <w:tcW w:w="2552" w:type="dxa"/>
          </w:tcPr>
          <w:p w:rsidR="004C6B8E" w:rsidRPr="003D2AD3" w:rsidRDefault="004C6B8E"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Нины</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380,00</w:t>
            </w:r>
          </w:p>
        </w:tc>
        <w:tc>
          <w:tcPr>
            <w:tcW w:w="1134"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95,00</w:t>
            </w:r>
          </w:p>
        </w:tc>
        <w:tc>
          <w:tcPr>
            <w:tcW w:w="1134"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95,00</w:t>
            </w:r>
          </w:p>
        </w:tc>
        <w:tc>
          <w:tcPr>
            <w:tcW w:w="1276"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95,00</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95,00</w:t>
            </w:r>
          </w:p>
        </w:tc>
      </w:tr>
      <w:tr w:rsidR="004C6B8E" w:rsidRPr="003D2AD3" w:rsidTr="003D2AD3">
        <w:tblPrEx>
          <w:tblBorders>
            <w:bottom w:val="single" w:sz="4" w:space="0" w:color="auto"/>
          </w:tblBorders>
          <w:tblLook w:val="0000" w:firstRow="0" w:lastRow="0" w:firstColumn="0" w:lastColumn="0" w:noHBand="0" w:noVBand="0"/>
        </w:tblPrEx>
        <w:trPr>
          <w:trHeight w:val="268"/>
        </w:trPr>
        <w:tc>
          <w:tcPr>
            <w:tcW w:w="959" w:type="dxa"/>
            <w:gridSpan w:val="2"/>
            <w:vMerge/>
          </w:tcPr>
          <w:p w:rsidR="004C6B8E" w:rsidRPr="003D2AD3" w:rsidRDefault="004C6B8E" w:rsidP="00712FEE">
            <w:pPr>
              <w:spacing w:after="0" w:line="240" w:lineRule="auto"/>
              <w:ind w:right="-119"/>
              <w:jc w:val="both"/>
              <w:rPr>
                <w:rFonts w:ascii="Arial" w:hAnsi="Arial" w:cs="Arial"/>
                <w:sz w:val="18"/>
                <w:szCs w:val="18"/>
              </w:rPr>
            </w:pPr>
          </w:p>
        </w:tc>
        <w:tc>
          <w:tcPr>
            <w:tcW w:w="2657" w:type="dxa"/>
            <w:vMerge/>
          </w:tcPr>
          <w:p w:rsidR="004C6B8E" w:rsidRPr="003D2AD3" w:rsidRDefault="004C6B8E" w:rsidP="00712FEE">
            <w:pPr>
              <w:spacing w:after="0" w:line="240" w:lineRule="auto"/>
              <w:rPr>
                <w:rFonts w:ascii="Arial" w:hAnsi="Arial" w:cs="Arial"/>
                <w:sz w:val="18"/>
                <w:szCs w:val="18"/>
              </w:rPr>
            </w:pPr>
          </w:p>
        </w:tc>
        <w:tc>
          <w:tcPr>
            <w:tcW w:w="2552" w:type="dxa"/>
          </w:tcPr>
          <w:p w:rsidR="004C6B8E" w:rsidRPr="003D2AD3" w:rsidRDefault="004C6B8E"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Отказном</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180,00</w:t>
            </w:r>
          </w:p>
        </w:tc>
        <w:tc>
          <w:tcPr>
            <w:tcW w:w="1134"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134"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60,00</w:t>
            </w:r>
          </w:p>
        </w:tc>
        <w:tc>
          <w:tcPr>
            <w:tcW w:w="1276"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60,00</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60,00</w:t>
            </w:r>
          </w:p>
        </w:tc>
      </w:tr>
      <w:tr w:rsidR="004C6B8E" w:rsidRPr="003D2AD3" w:rsidTr="003D2AD3">
        <w:tblPrEx>
          <w:tblBorders>
            <w:bottom w:val="single" w:sz="4" w:space="0" w:color="auto"/>
          </w:tblBorders>
          <w:tblLook w:val="0000" w:firstRow="0" w:lastRow="0" w:firstColumn="0" w:lastColumn="0" w:noHBand="0" w:noVBand="0"/>
        </w:tblPrEx>
        <w:trPr>
          <w:trHeight w:val="150"/>
        </w:trPr>
        <w:tc>
          <w:tcPr>
            <w:tcW w:w="959" w:type="dxa"/>
            <w:gridSpan w:val="2"/>
            <w:vMerge/>
          </w:tcPr>
          <w:p w:rsidR="004C6B8E" w:rsidRPr="003D2AD3" w:rsidRDefault="004C6B8E" w:rsidP="00712FEE">
            <w:pPr>
              <w:spacing w:after="0" w:line="240" w:lineRule="auto"/>
              <w:ind w:right="-119"/>
              <w:jc w:val="both"/>
              <w:rPr>
                <w:rFonts w:ascii="Arial" w:hAnsi="Arial" w:cs="Arial"/>
                <w:sz w:val="18"/>
                <w:szCs w:val="18"/>
              </w:rPr>
            </w:pPr>
          </w:p>
        </w:tc>
        <w:tc>
          <w:tcPr>
            <w:tcW w:w="2657" w:type="dxa"/>
            <w:vMerge/>
          </w:tcPr>
          <w:p w:rsidR="004C6B8E" w:rsidRPr="003D2AD3" w:rsidRDefault="004C6B8E" w:rsidP="00712FEE">
            <w:pPr>
              <w:spacing w:after="0" w:line="240" w:lineRule="auto"/>
              <w:rPr>
                <w:rFonts w:ascii="Arial" w:hAnsi="Arial" w:cs="Arial"/>
                <w:sz w:val="18"/>
                <w:szCs w:val="18"/>
              </w:rPr>
            </w:pPr>
          </w:p>
        </w:tc>
        <w:tc>
          <w:tcPr>
            <w:tcW w:w="2552" w:type="dxa"/>
          </w:tcPr>
          <w:p w:rsidR="004C6B8E" w:rsidRPr="003D2AD3" w:rsidRDefault="004C6B8E"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 xml:space="preserve">ТО в селе </w:t>
            </w:r>
            <w:proofErr w:type="spellStart"/>
            <w:r w:rsidRPr="003D2AD3">
              <w:rPr>
                <w:rFonts w:ascii="Arial" w:hAnsi="Arial" w:cs="Arial"/>
                <w:bCs/>
                <w:sz w:val="18"/>
                <w:szCs w:val="18"/>
              </w:rPr>
              <w:t>Правокумском</w:t>
            </w:r>
            <w:proofErr w:type="spellEnd"/>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304,00</w:t>
            </w:r>
          </w:p>
        </w:tc>
        <w:tc>
          <w:tcPr>
            <w:tcW w:w="1134"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76,00</w:t>
            </w:r>
          </w:p>
        </w:tc>
        <w:tc>
          <w:tcPr>
            <w:tcW w:w="1134"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76,00</w:t>
            </w:r>
          </w:p>
        </w:tc>
        <w:tc>
          <w:tcPr>
            <w:tcW w:w="1276"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76,00</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76,00</w:t>
            </w:r>
          </w:p>
        </w:tc>
      </w:tr>
      <w:tr w:rsidR="004C6B8E" w:rsidRPr="003D2AD3" w:rsidTr="003D2AD3">
        <w:tblPrEx>
          <w:tblBorders>
            <w:bottom w:val="single" w:sz="4" w:space="0" w:color="auto"/>
          </w:tblBorders>
          <w:tblLook w:val="0000" w:firstRow="0" w:lastRow="0" w:firstColumn="0" w:lastColumn="0" w:noHBand="0" w:noVBand="0"/>
        </w:tblPrEx>
        <w:trPr>
          <w:trHeight w:val="155"/>
        </w:trPr>
        <w:tc>
          <w:tcPr>
            <w:tcW w:w="959" w:type="dxa"/>
            <w:gridSpan w:val="2"/>
            <w:vMerge/>
          </w:tcPr>
          <w:p w:rsidR="004C6B8E" w:rsidRPr="003D2AD3" w:rsidRDefault="004C6B8E" w:rsidP="00712FEE">
            <w:pPr>
              <w:spacing w:after="0" w:line="240" w:lineRule="auto"/>
              <w:ind w:right="-119"/>
              <w:jc w:val="both"/>
              <w:rPr>
                <w:rFonts w:ascii="Arial" w:hAnsi="Arial" w:cs="Arial"/>
                <w:sz w:val="18"/>
                <w:szCs w:val="18"/>
              </w:rPr>
            </w:pPr>
          </w:p>
        </w:tc>
        <w:tc>
          <w:tcPr>
            <w:tcW w:w="2657" w:type="dxa"/>
            <w:vMerge/>
          </w:tcPr>
          <w:p w:rsidR="004C6B8E" w:rsidRPr="003D2AD3" w:rsidRDefault="004C6B8E" w:rsidP="00712FEE">
            <w:pPr>
              <w:spacing w:after="0" w:line="240" w:lineRule="auto"/>
              <w:rPr>
                <w:rFonts w:ascii="Arial" w:hAnsi="Arial" w:cs="Arial"/>
                <w:sz w:val="18"/>
                <w:szCs w:val="18"/>
              </w:rPr>
            </w:pPr>
          </w:p>
        </w:tc>
        <w:tc>
          <w:tcPr>
            <w:tcW w:w="2552" w:type="dxa"/>
          </w:tcPr>
          <w:p w:rsidR="004C6B8E" w:rsidRPr="003D2AD3" w:rsidRDefault="004C6B8E" w:rsidP="00712FEE">
            <w:pPr>
              <w:widowControl w:val="0"/>
              <w:autoSpaceDE w:val="0"/>
              <w:autoSpaceDN w:val="0"/>
              <w:adjustRightInd w:val="0"/>
              <w:spacing w:after="0" w:line="240" w:lineRule="auto"/>
              <w:jc w:val="both"/>
              <w:rPr>
                <w:rFonts w:ascii="Arial" w:hAnsi="Arial" w:cs="Arial"/>
                <w:bCs/>
                <w:sz w:val="18"/>
                <w:szCs w:val="18"/>
              </w:rPr>
            </w:pPr>
            <w:r w:rsidRPr="003D2AD3">
              <w:rPr>
                <w:rFonts w:ascii="Arial" w:hAnsi="Arial" w:cs="Arial"/>
                <w:bCs/>
                <w:sz w:val="18"/>
                <w:szCs w:val="18"/>
              </w:rPr>
              <w:t>ТО в селе Солдато-Александровском</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400,00</w:t>
            </w:r>
          </w:p>
        </w:tc>
        <w:tc>
          <w:tcPr>
            <w:tcW w:w="1134"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851"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0,00</w:t>
            </w:r>
          </w:p>
        </w:tc>
        <w:tc>
          <w:tcPr>
            <w:tcW w:w="1559"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100,00</w:t>
            </w:r>
          </w:p>
        </w:tc>
        <w:tc>
          <w:tcPr>
            <w:tcW w:w="1134"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100,00</w:t>
            </w:r>
          </w:p>
        </w:tc>
        <w:tc>
          <w:tcPr>
            <w:tcW w:w="1276" w:type="dxa"/>
          </w:tcPr>
          <w:p w:rsidR="004C6B8E" w:rsidRPr="003D2AD3" w:rsidRDefault="004C6B8E" w:rsidP="00AA692E">
            <w:pPr>
              <w:spacing w:after="0" w:line="240" w:lineRule="auto"/>
              <w:jc w:val="center"/>
              <w:rPr>
                <w:rFonts w:ascii="Arial" w:hAnsi="Arial" w:cs="Arial"/>
                <w:bCs/>
                <w:sz w:val="18"/>
                <w:szCs w:val="18"/>
              </w:rPr>
            </w:pPr>
            <w:r w:rsidRPr="003D2AD3">
              <w:rPr>
                <w:rFonts w:ascii="Arial" w:hAnsi="Arial" w:cs="Arial"/>
                <w:bCs/>
                <w:sz w:val="18"/>
                <w:szCs w:val="18"/>
              </w:rPr>
              <w:t>100,00</w:t>
            </w:r>
          </w:p>
        </w:tc>
        <w:tc>
          <w:tcPr>
            <w:tcW w:w="1417" w:type="dxa"/>
          </w:tcPr>
          <w:p w:rsidR="004C6B8E" w:rsidRPr="003D2AD3" w:rsidRDefault="004C6B8E" w:rsidP="00AA692E">
            <w:pPr>
              <w:widowControl w:val="0"/>
              <w:autoSpaceDE w:val="0"/>
              <w:autoSpaceDN w:val="0"/>
              <w:adjustRightInd w:val="0"/>
              <w:spacing w:after="0" w:line="240" w:lineRule="auto"/>
              <w:jc w:val="center"/>
              <w:rPr>
                <w:rFonts w:ascii="Arial" w:hAnsi="Arial" w:cs="Arial"/>
                <w:bCs/>
                <w:sz w:val="18"/>
                <w:szCs w:val="18"/>
              </w:rPr>
            </w:pPr>
            <w:r w:rsidRPr="003D2AD3">
              <w:rPr>
                <w:rFonts w:ascii="Arial" w:hAnsi="Arial" w:cs="Arial"/>
                <w:bCs/>
                <w:sz w:val="18"/>
                <w:szCs w:val="18"/>
              </w:rPr>
              <w:t>100,00</w:t>
            </w:r>
          </w:p>
        </w:tc>
      </w:tr>
    </w:tbl>
    <w:p w:rsidR="009822F7" w:rsidRPr="00E552C9" w:rsidRDefault="009822F7" w:rsidP="009822F7">
      <w:pPr>
        <w:spacing w:after="0" w:line="240" w:lineRule="auto"/>
        <w:jc w:val="both"/>
        <w:rPr>
          <w:rFonts w:ascii="Arial" w:hAnsi="Arial" w:cs="Arial"/>
          <w:sz w:val="24"/>
          <w:szCs w:val="24"/>
        </w:rPr>
      </w:pPr>
    </w:p>
    <w:p w:rsidR="009822F7" w:rsidRPr="00E552C9" w:rsidRDefault="009822F7" w:rsidP="009822F7">
      <w:pPr>
        <w:spacing w:after="0" w:line="240" w:lineRule="auto"/>
        <w:jc w:val="both"/>
        <w:rPr>
          <w:rFonts w:ascii="Arial" w:hAnsi="Arial" w:cs="Arial"/>
          <w:sz w:val="24"/>
          <w:szCs w:val="24"/>
        </w:rPr>
      </w:pPr>
    </w:p>
    <w:p w:rsidR="009822F7" w:rsidRPr="003D2AD3" w:rsidRDefault="009822F7" w:rsidP="003D2AD3">
      <w:pPr>
        <w:spacing w:after="0" w:line="240" w:lineRule="auto"/>
        <w:ind w:firstLine="9360"/>
        <w:jc w:val="right"/>
        <w:rPr>
          <w:rFonts w:ascii="Arial" w:hAnsi="Arial" w:cs="Arial"/>
          <w:b/>
          <w:sz w:val="32"/>
          <w:szCs w:val="32"/>
        </w:rPr>
      </w:pPr>
      <w:r w:rsidRPr="003D2AD3">
        <w:rPr>
          <w:rFonts w:ascii="Arial" w:hAnsi="Arial" w:cs="Arial"/>
          <w:b/>
          <w:sz w:val="32"/>
          <w:szCs w:val="32"/>
        </w:rPr>
        <w:t>Приложение № 7</w:t>
      </w:r>
    </w:p>
    <w:p w:rsidR="009822F7" w:rsidRPr="003D2AD3" w:rsidRDefault="009822F7" w:rsidP="003D2AD3">
      <w:pPr>
        <w:spacing w:after="0" w:line="240" w:lineRule="auto"/>
        <w:ind w:left="9360"/>
        <w:jc w:val="right"/>
        <w:outlineLvl w:val="0"/>
        <w:rPr>
          <w:rFonts w:ascii="Arial" w:hAnsi="Arial" w:cs="Arial"/>
          <w:b/>
          <w:sz w:val="32"/>
          <w:szCs w:val="32"/>
        </w:rPr>
      </w:pPr>
      <w:r w:rsidRPr="003D2AD3">
        <w:rPr>
          <w:rFonts w:ascii="Arial" w:hAnsi="Arial" w:cs="Arial"/>
          <w:b/>
          <w:sz w:val="32"/>
          <w:szCs w:val="32"/>
        </w:rPr>
        <w:t xml:space="preserve">к программе Советского городского округа Ставропольского края «Профилактика правонарушений в Советском </w:t>
      </w:r>
      <w:r w:rsidRPr="003D2AD3">
        <w:rPr>
          <w:rFonts w:ascii="Arial" w:hAnsi="Arial" w:cs="Arial"/>
          <w:b/>
          <w:sz w:val="32"/>
          <w:szCs w:val="32"/>
        </w:rPr>
        <w:lastRenderedPageBreak/>
        <w:t>городском округе Ставропольского края»</w:t>
      </w:r>
    </w:p>
    <w:p w:rsidR="009822F7" w:rsidRPr="00E552C9" w:rsidRDefault="009822F7" w:rsidP="009822F7">
      <w:pPr>
        <w:spacing w:after="0" w:line="240" w:lineRule="auto"/>
        <w:jc w:val="both"/>
        <w:outlineLvl w:val="0"/>
        <w:rPr>
          <w:rFonts w:ascii="Arial" w:hAnsi="Arial" w:cs="Arial"/>
          <w:sz w:val="24"/>
          <w:szCs w:val="24"/>
        </w:rPr>
      </w:pPr>
    </w:p>
    <w:p w:rsidR="009822F7" w:rsidRPr="00E552C9" w:rsidRDefault="009822F7" w:rsidP="009822F7">
      <w:pPr>
        <w:spacing w:after="0" w:line="240" w:lineRule="auto"/>
        <w:jc w:val="both"/>
        <w:rPr>
          <w:rFonts w:ascii="Arial" w:hAnsi="Arial" w:cs="Arial"/>
          <w:spacing w:val="-4"/>
          <w:sz w:val="24"/>
          <w:szCs w:val="24"/>
        </w:rPr>
      </w:pPr>
    </w:p>
    <w:p w:rsidR="009822F7" w:rsidRPr="003D2AD3" w:rsidRDefault="003D2AD3" w:rsidP="003D2AD3">
      <w:pPr>
        <w:spacing w:after="0" w:line="240" w:lineRule="auto"/>
        <w:jc w:val="center"/>
        <w:rPr>
          <w:rFonts w:ascii="Arial" w:hAnsi="Arial" w:cs="Arial"/>
          <w:b/>
          <w:spacing w:val="-4"/>
          <w:sz w:val="32"/>
          <w:szCs w:val="32"/>
        </w:rPr>
      </w:pPr>
      <w:r w:rsidRPr="003D2AD3">
        <w:rPr>
          <w:rFonts w:ascii="Arial" w:hAnsi="Arial" w:cs="Arial"/>
          <w:b/>
          <w:spacing w:val="-4"/>
          <w:sz w:val="32"/>
          <w:szCs w:val="32"/>
        </w:rPr>
        <w:t>СВЕДЕНИЯ ОБ ОСНОВНЫХ МЕРАХ ПРАВОВОГО РЕГУЛИРОВАНИЯ В СФЕРЕ РЕАЛИЗАЦИИ ПРОГРАММЫ СОВЕТСКОГО ГОРОДСКОГО ОКРУГА СТАВРОПОЛЬСКОГО КРАЯ «ПРОФИЛАКТИКА ПРАВОНАРУШЕНИЙ В СОВЕТСКОМ ГОРОДСКОМ ОКРУГЕ СТАВРОПОЛЬСКОГО КРАЯ»</w:t>
      </w:r>
    </w:p>
    <w:p w:rsidR="009822F7" w:rsidRDefault="009822F7" w:rsidP="003D2AD3">
      <w:pPr>
        <w:spacing w:after="0" w:line="240" w:lineRule="auto"/>
        <w:jc w:val="center"/>
        <w:rPr>
          <w:rFonts w:ascii="Arial" w:hAnsi="Arial" w:cs="Arial"/>
          <w:b/>
          <w:spacing w:val="-4"/>
          <w:sz w:val="24"/>
          <w:szCs w:val="24"/>
        </w:rPr>
      </w:pPr>
    </w:p>
    <w:p w:rsidR="003D2AD3" w:rsidRPr="003D2AD3" w:rsidRDefault="003D2AD3" w:rsidP="003D2AD3">
      <w:pPr>
        <w:spacing w:after="0" w:line="240" w:lineRule="auto"/>
        <w:jc w:val="center"/>
        <w:rPr>
          <w:rFonts w:ascii="Arial" w:hAnsi="Arial" w:cs="Arial"/>
          <w:b/>
          <w:spacing w:val="-4"/>
          <w:sz w:val="24"/>
          <w:szCs w:val="24"/>
        </w:rPr>
      </w:pPr>
    </w:p>
    <w:p w:rsidR="009822F7" w:rsidRDefault="009822F7" w:rsidP="003D2AD3">
      <w:pPr>
        <w:spacing w:after="0" w:line="240" w:lineRule="auto"/>
        <w:ind w:firstLine="567"/>
        <w:jc w:val="both"/>
        <w:rPr>
          <w:rFonts w:ascii="Arial" w:hAnsi="Arial" w:cs="Arial"/>
          <w:sz w:val="24"/>
          <w:szCs w:val="24"/>
        </w:rPr>
      </w:pPr>
      <w:r w:rsidRPr="00E552C9">
        <w:rPr>
          <w:rFonts w:ascii="Arial" w:hAnsi="Arial" w:cs="Arial"/>
          <w:sz w:val="24"/>
          <w:szCs w:val="24"/>
        </w:rPr>
        <w:t>&lt;1.&gt; Далее в настоящем Приложении используются сокращения: Программа – программа Советского городского округа Ставропольского края « Профилактика правонарушений, наркомании в Советском городском округе Ставропольского края»</w:t>
      </w:r>
    </w:p>
    <w:p w:rsidR="003D2AD3" w:rsidRPr="00E552C9" w:rsidRDefault="003D2AD3" w:rsidP="003D2AD3">
      <w:pPr>
        <w:spacing w:after="0" w:line="240" w:lineRule="auto"/>
        <w:ind w:firstLine="567"/>
        <w:jc w:val="both"/>
        <w:rPr>
          <w:rFonts w:ascii="Arial" w:hAnsi="Arial" w:cs="Arial"/>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0"/>
        <w:gridCol w:w="2116"/>
        <w:gridCol w:w="5951"/>
        <w:gridCol w:w="2883"/>
        <w:gridCol w:w="2864"/>
      </w:tblGrid>
      <w:tr w:rsidR="009822F7" w:rsidRPr="003D2AD3" w:rsidTr="009B5DC4">
        <w:trPr>
          <w:trHeight w:val="20"/>
        </w:trPr>
        <w:tc>
          <w:tcPr>
            <w:tcW w:w="695"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 xml:space="preserve">№ </w:t>
            </w:r>
            <w:proofErr w:type="gramStart"/>
            <w:r w:rsidRPr="003D2AD3">
              <w:rPr>
                <w:rFonts w:ascii="Arial" w:hAnsi="Arial" w:cs="Arial"/>
                <w:sz w:val="18"/>
                <w:szCs w:val="18"/>
              </w:rPr>
              <w:t>п</w:t>
            </w:r>
            <w:proofErr w:type="gramEnd"/>
            <w:r w:rsidRPr="003D2AD3">
              <w:rPr>
                <w:rFonts w:ascii="Arial" w:hAnsi="Arial" w:cs="Arial"/>
                <w:sz w:val="18"/>
                <w:szCs w:val="18"/>
              </w:rPr>
              <w:t>/п</w:t>
            </w:r>
          </w:p>
        </w:tc>
        <w:tc>
          <w:tcPr>
            <w:tcW w:w="2148"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Вид нормативного правового акта</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Основные положения нормативного правового акта</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Ответственный исполнитель, соисполнитель Программы, Подпрограммы Программы</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Ожидаемые сроки принятия нормативного правового (правового) акта</w:t>
            </w:r>
          </w:p>
        </w:tc>
      </w:tr>
      <w:tr w:rsidR="009822F7" w:rsidRPr="003D2AD3" w:rsidTr="009B5DC4">
        <w:trPr>
          <w:trHeight w:val="20"/>
        </w:trPr>
        <w:tc>
          <w:tcPr>
            <w:tcW w:w="695"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1</w:t>
            </w:r>
          </w:p>
        </w:tc>
        <w:tc>
          <w:tcPr>
            <w:tcW w:w="2148"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2</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3</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4</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5</w:t>
            </w:r>
          </w:p>
        </w:tc>
      </w:tr>
      <w:tr w:rsidR="009822F7" w:rsidRPr="003D2AD3" w:rsidTr="009B5DC4">
        <w:trPr>
          <w:trHeight w:val="20"/>
        </w:trPr>
        <w:tc>
          <w:tcPr>
            <w:tcW w:w="14958" w:type="dxa"/>
            <w:gridSpan w:val="6"/>
            <w:tcBorders>
              <w:top w:val="single" w:sz="4" w:space="0" w:color="auto"/>
              <w:left w:val="single" w:sz="4" w:space="0" w:color="auto"/>
              <w:bottom w:val="single" w:sz="4" w:space="0" w:color="auto"/>
              <w:right w:val="single" w:sz="4" w:space="0" w:color="auto"/>
            </w:tcBorders>
          </w:tcPr>
          <w:p w:rsidR="009822F7" w:rsidRPr="003D2AD3" w:rsidRDefault="009822F7" w:rsidP="005D49F8">
            <w:pPr>
              <w:spacing w:after="0" w:line="240" w:lineRule="auto"/>
              <w:jc w:val="center"/>
              <w:rPr>
                <w:rFonts w:ascii="Arial" w:eastAsia="Times New Roman" w:hAnsi="Arial" w:cs="Arial"/>
                <w:sz w:val="18"/>
                <w:szCs w:val="18"/>
              </w:rPr>
            </w:pPr>
            <w:r w:rsidRPr="003D2AD3">
              <w:rPr>
                <w:rFonts w:ascii="Arial" w:hAnsi="Arial" w:cs="Arial"/>
                <w:sz w:val="18"/>
                <w:szCs w:val="18"/>
              </w:rPr>
              <w:t>Программа «</w:t>
            </w:r>
            <w:r w:rsidRPr="003D2AD3">
              <w:rPr>
                <w:rFonts w:ascii="Arial" w:hAnsi="Arial" w:cs="Arial"/>
                <w:spacing w:val="-4"/>
                <w:sz w:val="18"/>
                <w:szCs w:val="18"/>
              </w:rPr>
              <w:t>Профилактика правонарушений, наркомании в Советском городском округе Ставропольского края</w:t>
            </w:r>
            <w:r w:rsidRPr="003D2AD3">
              <w:rPr>
                <w:rFonts w:ascii="Arial" w:hAnsi="Arial" w:cs="Arial"/>
                <w:sz w:val="18"/>
                <w:szCs w:val="18"/>
              </w:rPr>
              <w:t>»</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1.</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 xml:space="preserve"> 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 02 февраля 2018 г. № 106</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2.</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Об организации отдыха, оздоровления и занятости детей и подростков в Советском городском округе Ставропольского края в летний период 2018 года</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Управление образования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 06 апреля 2018 г.</w:t>
            </w:r>
            <w:r w:rsidR="00E552C9" w:rsidRPr="003D2AD3">
              <w:rPr>
                <w:rFonts w:ascii="Arial" w:hAnsi="Arial" w:cs="Arial"/>
                <w:sz w:val="18"/>
                <w:szCs w:val="18"/>
              </w:rPr>
              <w:t xml:space="preserve"> </w:t>
            </w:r>
            <w:r w:rsidRPr="003D2AD3">
              <w:rPr>
                <w:rFonts w:ascii="Arial" w:hAnsi="Arial" w:cs="Arial"/>
                <w:sz w:val="18"/>
                <w:szCs w:val="18"/>
              </w:rPr>
              <w:t>№ 397</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1</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2</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3</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4</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center"/>
              <w:rPr>
                <w:rFonts w:ascii="Arial" w:hAnsi="Arial" w:cs="Arial"/>
                <w:sz w:val="18"/>
                <w:szCs w:val="18"/>
              </w:rPr>
            </w:pPr>
            <w:r w:rsidRPr="003D2AD3">
              <w:rPr>
                <w:rFonts w:ascii="Arial" w:hAnsi="Arial" w:cs="Arial"/>
                <w:sz w:val="18"/>
                <w:szCs w:val="18"/>
              </w:rPr>
              <w:t>5</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3.</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 мерах по профилактике безнадзорности и правонарушений несовершеннолетних в Советском городском округе Ставропольского края на 2018-2019 годы</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w:t>
            </w:r>
            <w:r w:rsidR="00E552C9" w:rsidRPr="003D2AD3">
              <w:rPr>
                <w:rFonts w:ascii="Arial" w:hAnsi="Arial" w:cs="Arial"/>
                <w:sz w:val="18"/>
                <w:szCs w:val="18"/>
              </w:rPr>
              <w:t xml:space="preserve"> </w:t>
            </w:r>
            <w:r w:rsidRPr="003D2AD3">
              <w:rPr>
                <w:rFonts w:ascii="Arial" w:hAnsi="Arial" w:cs="Arial"/>
                <w:sz w:val="18"/>
                <w:szCs w:val="18"/>
              </w:rPr>
              <w:t>12 февраля 2018 г.</w:t>
            </w:r>
            <w:r w:rsidR="00E552C9" w:rsidRPr="003D2AD3">
              <w:rPr>
                <w:rFonts w:ascii="Arial" w:hAnsi="Arial" w:cs="Arial"/>
                <w:sz w:val="18"/>
                <w:szCs w:val="18"/>
              </w:rPr>
              <w:t xml:space="preserve"> </w:t>
            </w:r>
            <w:r w:rsidRPr="003D2AD3">
              <w:rPr>
                <w:rFonts w:ascii="Arial" w:hAnsi="Arial" w:cs="Arial"/>
                <w:sz w:val="18"/>
                <w:szCs w:val="18"/>
              </w:rPr>
              <w:t>№ 136</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4.</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Об утверждении Перечня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w:t>
            </w:r>
            <w:r w:rsidR="00E552C9" w:rsidRPr="003D2AD3">
              <w:rPr>
                <w:rFonts w:ascii="Arial" w:hAnsi="Arial" w:cs="Arial"/>
                <w:sz w:val="18"/>
                <w:szCs w:val="18"/>
              </w:rPr>
              <w:t xml:space="preserve"> </w:t>
            </w:r>
            <w:r w:rsidRPr="003D2AD3">
              <w:rPr>
                <w:rFonts w:ascii="Arial" w:hAnsi="Arial" w:cs="Arial"/>
                <w:sz w:val="18"/>
                <w:szCs w:val="18"/>
              </w:rPr>
              <w:t>18 января 2018 г.</w:t>
            </w:r>
            <w:r w:rsidR="00E552C9" w:rsidRPr="003D2AD3">
              <w:rPr>
                <w:rFonts w:ascii="Arial" w:hAnsi="Arial" w:cs="Arial"/>
                <w:sz w:val="18"/>
                <w:szCs w:val="18"/>
              </w:rPr>
              <w:t xml:space="preserve"> </w:t>
            </w:r>
            <w:r w:rsidRPr="003D2AD3">
              <w:rPr>
                <w:rFonts w:ascii="Arial" w:hAnsi="Arial" w:cs="Arial"/>
                <w:sz w:val="18"/>
                <w:szCs w:val="18"/>
              </w:rPr>
              <w:t>№ 24</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5.</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 xml:space="preserve">Об утверждении Перечня предприятий и организаций для </w:t>
            </w:r>
            <w:r w:rsidRPr="003D2AD3">
              <w:rPr>
                <w:rFonts w:ascii="Arial" w:hAnsi="Arial" w:cs="Arial"/>
                <w:sz w:val="18"/>
                <w:szCs w:val="18"/>
              </w:rPr>
              <w:lastRenderedPageBreak/>
              <w:t>отбывания наказания осужденными в виде исправительных работ на территории Советского городского округа Ставропольского края</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lastRenderedPageBreak/>
              <w:t xml:space="preserve">Отдел общественной </w:t>
            </w:r>
            <w:r w:rsidRPr="003D2AD3">
              <w:rPr>
                <w:rFonts w:ascii="Arial" w:hAnsi="Arial" w:cs="Arial"/>
                <w:sz w:val="18"/>
                <w:szCs w:val="18"/>
              </w:rPr>
              <w:lastRenderedPageBreak/>
              <w:t>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lastRenderedPageBreak/>
              <w:t>от</w:t>
            </w:r>
            <w:r w:rsidR="00E552C9" w:rsidRPr="003D2AD3">
              <w:rPr>
                <w:rFonts w:ascii="Arial" w:hAnsi="Arial" w:cs="Arial"/>
                <w:sz w:val="18"/>
                <w:szCs w:val="18"/>
              </w:rPr>
              <w:t xml:space="preserve"> </w:t>
            </w:r>
            <w:r w:rsidRPr="003D2AD3">
              <w:rPr>
                <w:rFonts w:ascii="Arial" w:hAnsi="Arial" w:cs="Arial"/>
                <w:sz w:val="18"/>
                <w:szCs w:val="18"/>
              </w:rPr>
              <w:t>18 января 2018 г.</w:t>
            </w:r>
            <w:r w:rsidR="00E552C9" w:rsidRPr="003D2AD3">
              <w:rPr>
                <w:rFonts w:ascii="Arial" w:hAnsi="Arial" w:cs="Arial"/>
                <w:sz w:val="18"/>
                <w:szCs w:val="18"/>
              </w:rPr>
              <w:t xml:space="preserve"> </w:t>
            </w:r>
            <w:r w:rsidRPr="003D2AD3">
              <w:rPr>
                <w:rFonts w:ascii="Arial" w:hAnsi="Arial" w:cs="Arial"/>
                <w:sz w:val="18"/>
                <w:szCs w:val="18"/>
              </w:rPr>
              <w:t>№ 25</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lastRenderedPageBreak/>
              <w:t>6.</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 создании антинаркотической комиссии Советского городского округа Ставропольского края</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w:t>
            </w:r>
            <w:r w:rsidR="00E552C9" w:rsidRPr="003D2AD3">
              <w:rPr>
                <w:rFonts w:ascii="Arial" w:hAnsi="Arial" w:cs="Arial"/>
                <w:sz w:val="18"/>
                <w:szCs w:val="18"/>
              </w:rPr>
              <w:t xml:space="preserve"> </w:t>
            </w:r>
            <w:r w:rsidRPr="003D2AD3">
              <w:rPr>
                <w:rFonts w:ascii="Arial" w:hAnsi="Arial" w:cs="Arial"/>
                <w:sz w:val="18"/>
                <w:szCs w:val="18"/>
              </w:rPr>
              <w:t>15 марта 2018 г.</w:t>
            </w:r>
            <w:r w:rsidR="00E552C9" w:rsidRPr="003D2AD3">
              <w:rPr>
                <w:rFonts w:ascii="Arial" w:hAnsi="Arial" w:cs="Arial"/>
                <w:sz w:val="18"/>
                <w:szCs w:val="18"/>
              </w:rPr>
              <w:t xml:space="preserve"> </w:t>
            </w:r>
            <w:r w:rsidRPr="003D2AD3">
              <w:rPr>
                <w:rFonts w:ascii="Arial" w:hAnsi="Arial" w:cs="Arial"/>
                <w:sz w:val="18"/>
                <w:szCs w:val="18"/>
              </w:rPr>
              <w:t>№ 280</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7.</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 мерах по противодействию злоупотреблению наркотическими средствами и их незаконному обороту в Советском городском округе Ставропольского края на 2019 год</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w:t>
            </w:r>
            <w:r w:rsidR="00E552C9" w:rsidRPr="003D2AD3">
              <w:rPr>
                <w:rFonts w:ascii="Arial" w:hAnsi="Arial" w:cs="Arial"/>
                <w:sz w:val="18"/>
                <w:szCs w:val="18"/>
              </w:rPr>
              <w:t xml:space="preserve"> </w:t>
            </w:r>
            <w:r w:rsidRPr="003D2AD3">
              <w:rPr>
                <w:rFonts w:ascii="Arial" w:hAnsi="Arial" w:cs="Arial"/>
                <w:sz w:val="18"/>
                <w:szCs w:val="18"/>
              </w:rPr>
              <w:t>15 ноября 2018 г.</w:t>
            </w:r>
            <w:r w:rsidR="00E552C9" w:rsidRPr="003D2AD3">
              <w:rPr>
                <w:rFonts w:ascii="Arial" w:hAnsi="Arial" w:cs="Arial"/>
                <w:sz w:val="18"/>
                <w:szCs w:val="18"/>
              </w:rPr>
              <w:t xml:space="preserve"> </w:t>
            </w:r>
            <w:r w:rsidRPr="003D2AD3">
              <w:rPr>
                <w:rFonts w:ascii="Arial" w:hAnsi="Arial" w:cs="Arial"/>
                <w:sz w:val="18"/>
                <w:szCs w:val="18"/>
              </w:rPr>
              <w:t>№ 1634</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8.</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 xml:space="preserve">Постановление </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 xml:space="preserve"> О проведении фестиваля национальных культур народов, проживающих на территории Советского городского округа Ставропольского края, «Мы все единая семья</w:t>
            </w:r>
          </w:p>
          <w:p w:rsidR="009822F7" w:rsidRPr="003D2AD3" w:rsidRDefault="009822F7" w:rsidP="005D49F8">
            <w:pPr>
              <w:spacing w:after="0" w:line="240" w:lineRule="auto"/>
              <w:jc w:val="both"/>
              <w:rPr>
                <w:rFonts w:ascii="Arial" w:hAnsi="Arial" w:cs="Arial"/>
                <w:sz w:val="18"/>
                <w:szCs w:val="18"/>
              </w:rPr>
            </w:pP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 23 октября 2018 г.</w:t>
            </w:r>
            <w:r w:rsidR="00E552C9" w:rsidRPr="003D2AD3">
              <w:rPr>
                <w:rFonts w:ascii="Arial" w:hAnsi="Arial" w:cs="Arial"/>
                <w:sz w:val="18"/>
                <w:szCs w:val="18"/>
              </w:rPr>
              <w:t xml:space="preserve"> </w:t>
            </w:r>
            <w:r w:rsidRPr="003D2AD3">
              <w:rPr>
                <w:rFonts w:ascii="Arial" w:hAnsi="Arial" w:cs="Arial"/>
                <w:sz w:val="18"/>
                <w:szCs w:val="18"/>
              </w:rPr>
              <w:t>№ 1529</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9.</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 создании «Социального патруля» Советского городского округа Ставропольского края</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 17 мая 2018 г.</w:t>
            </w:r>
            <w:r w:rsidR="00E552C9" w:rsidRPr="003D2AD3">
              <w:rPr>
                <w:rFonts w:ascii="Arial" w:hAnsi="Arial" w:cs="Arial"/>
                <w:sz w:val="18"/>
                <w:szCs w:val="18"/>
              </w:rPr>
              <w:t xml:space="preserve"> </w:t>
            </w:r>
            <w:r w:rsidRPr="003D2AD3">
              <w:rPr>
                <w:rFonts w:ascii="Arial" w:hAnsi="Arial" w:cs="Arial"/>
                <w:sz w:val="18"/>
                <w:szCs w:val="18"/>
              </w:rPr>
              <w:t>№ 574</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10.</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Об организации отдыха, оздоровления и занятости детей и подростков в Советском городском округе Ставропольского края в летний период 2019 года</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Управление образования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 06 марта 2019 года</w:t>
            </w:r>
            <w:r w:rsidR="00E552C9" w:rsidRPr="003D2AD3">
              <w:rPr>
                <w:rFonts w:ascii="Arial" w:hAnsi="Arial" w:cs="Arial"/>
                <w:sz w:val="18"/>
                <w:szCs w:val="18"/>
              </w:rPr>
              <w:t xml:space="preserve"> </w:t>
            </w:r>
            <w:r w:rsidRPr="003D2AD3">
              <w:rPr>
                <w:rFonts w:ascii="Arial" w:hAnsi="Arial" w:cs="Arial"/>
                <w:sz w:val="18"/>
                <w:szCs w:val="18"/>
              </w:rPr>
              <w:t>№ 338</w:t>
            </w:r>
          </w:p>
        </w:tc>
      </w:tr>
      <w:tr w:rsidR="009822F7" w:rsidRPr="003D2AD3" w:rsidTr="009B5DC4">
        <w:trPr>
          <w:trHeight w:val="20"/>
        </w:trPr>
        <w:tc>
          <w:tcPr>
            <w:tcW w:w="674"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11.</w:t>
            </w:r>
          </w:p>
        </w:tc>
        <w:tc>
          <w:tcPr>
            <w:tcW w:w="2169" w:type="dxa"/>
            <w:gridSpan w:val="2"/>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 мерах по противодействию злоупотреблению наркотическими средствами и их незаконному обороту в Советском городском округе Ставропольского края на 2020 год</w:t>
            </w:r>
          </w:p>
        </w:tc>
        <w:tc>
          <w:tcPr>
            <w:tcW w:w="2956"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Borders>
              <w:top w:val="single" w:sz="4" w:space="0" w:color="auto"/>
              <w:left w:val="single" w:sz="4" w:space="0" w:color="auto"/>
              <w:bottom w:val="single" w:sz="4" w:space="0" w:color="auto"/>
              <w:right w:val="single" w:sz="4" w:space="0" w:color="auto"/>
            </w:tcBorders>
            <w:hideMark/>
          </w:tcPr>
          <w:p w:rsidR="009822F7" w:rsidRPr="003D2AD3" w:rsidRDefault="009822F7" w:rsidP="005D49F8">
            <w:pPr>
              <w:spacing w:after="0" w:line="240" w:lineRule="auto"/>
              <w:jc w:val="both"/>
              <w:rPr>
                <w:rFonts w:ascii="Arial" w:hAnsi="Arial" w:cs="Arial"/>
                <w:sz w:val="18"/>
                <w:szCs w:val="18"/>
              </w:rPr>
            </w:pPr>
            <w:r w:rsidRPr="003D2AD3">
              <w:rPr>
                <w:rFonts w:ascii="Arial" w:hAnsi="Arial" w:cs="Arial"/>
                <w:sz w:val="18"/>
                <w:szCs w:val="18"/>
              </w:rPr>
              <w:t>от 19 декабря 2019 г.</w:t>
            </w:r>
            <w:r w:rsidR="00E552C9" w:rsidRPr="003D2AD3">
              <w:rPr>
                <w:rFonts w:ascii="Arial" w:hAnsi="Arial" w:cs="Arial"/>
                <w:sz w:val="18"/>
                <w:szCs w:val="18"/>
              </w:rPr>
              <w:t xml:space="preserve"> </w:t>
            </w:r>
            <w:r w:rsidRPr="003D2AD3">
              <w:rPr>
                <w:rFonts w:ascii="Arial" w:hAnsi="Arial" w:cs="Arial"/>
                <w:sz w:val="18"/>
                <w:szCs w:val="18"/>
              </w:rPr>
              <w:t>№ 1650</w:t>
            </w:r>
          </w:p>
        </w:tc>
      </w:tr>
      <w:tr w:rsidR="009822F7" w:rsidRPr="003D2AD3" w:rsidTr="009B5DC4">
        <w:tblPrEx>
          <w:tblLook w:val="0000" w:firstRow="0" w:lastRow="0" w:firstColumn="0" w:lastColumn="0" w:noHBand="0" w:noVBand="0"/>
        </w:tblPrEx>
        <w:trPr>
          <w:trHeight w:val="20"/>
        </w:trPr>
        <w:tc>
          <w:tcPr>
            <w:tcW w:w="674"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12.</w:t>
            </w:r>
          </w:p>
        </w:tc>
        <w:tc>
          <w:tcPr>
            <w:tcW w:w="2169" w:type="dxa"/>
            <w:gridSpan w:val="2"/>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Постановление</w:t>
            </w:r>
          </w:p>
        </w:tc>
        <w:tc>
          <w:tcPr>
            <w:tcW w:w="6199"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О проведении фестиваля национальных культур народов, проживающих на территории Советского городского округа Ставропольского края, «Мы все единая семья»</w:t>
            </w:r>
          </w:p>
        </w:tc>
        <w:tc>
          <w:tcPr>
            <w:tcW w:w="2956"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от 18 октября 2019 г.</w:t>
            </w:r>
            <w:r w:rsidR="00E552C9" w:rsidRPr="003D2AD3">
              <w:rPr>
                <w:rFonts w:ascii="Arial" w:hAnsi="Arial" w:cs="Arial"/>
                <w:sz w:val="18"/>
                <w:szCs w:val="18"/>
              </w:rPr>
              <w:t xml:space="preserve"> </w:t>
            </w:r>
            <w:r w:rsidRPr="003D2AD3">
              <w:rPr>
                <w:rFonts w:ascii="Arial" w:hAnsi="Arial" w:cs="Arial"/>
                <w:sz w:val="18"/>
                <w:szCs w:val="18"/>
              </w:rPr>
              <w:t>№ 1339</w:t>
            </w:r>
          </w:p>
        </w:tc>
      </w:tr>
      <w:tr w:rsidR="009822F7" w:rsidRPr="003D2AD3" w:rsidTr="009B5DC4">
        <w:tblPrEx>
          <w:tblLook w:val="0000" w:firstRow="0" w:lastRow="0" w:firstColumn="0" w:lastColumn="0" w:noHBand="0" w:noVBand="0"/>
        </w:tblPrEx>
        <w:trPr>
          <w:trHeight w:val="20"/>
        </w:trPr>
        <w:tc>
          <w:tcPr>
            <w:tcW w:w="674"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13.</w:t>
            </w:r>
          </w:p>
        </w:tc>
        <w:tc>
          <w:tcPr>
            <w:tcW w:w="2169" w:type="dxa"/>
            <w:gridSpan w:val="2"/>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Постановление</w:t>
            </w:r>
          </w:p>
        </w:tc>
        <w:tc>
          <w:tcPr>
            <w:tcW w:w="6199"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Об организации отдыха, оздоровления и занятости детей и подростков в Советском городском округе Ставропольского края в летний период 2020 года</w:t>
            </w:r>
          </w:p>
        </w:tc>
        <w:tc>
          <w:tcPr>
            <w:tcW w:w="2956"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Управление образования администрации Советского городского округа Ставропольского края</w:t>
            </w:r>
          </w:p>
        </w:tc>
        <w:tc>
          <w:tcPr>
            <w:tcW w:w="2960"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от 11 марта 2020 г.</w:t>
            </w:r>
          </w:p>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 311</w:t>
            </w:r>
          </w:p>
        </w:tc>
      </w:tr>
      <w:tr w:rsidR="009822F7" w:rsidRPr="003D2AD3" w:rsidTr="009B5DC4">
        <w:tblPrEx>
          <w:tblLook w:val="0000" w:firstRow="0" w:lastRow="0" w:firstColumn="0" w:lastColumn="0" w:noHBand="0" w:noVBand="0"/>
        </w:tblPrEx>
        <w:trPr>
          <w:trHeight w:val="20"/>
        </w:trPr>
        <w:tc>
          <w:tcPr>
            <w:tcW w:w="674"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14.</w:t>
            </w:r>
          </w:p>
        </w:tc>
        <w:tc>
          <w:tcPr>
            <w:tcW w:w="2169" w:type="dxa"/>
            <w:gridSpan w:val="2"/>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Постановление</w:t>
            </w:r>
          </w:p>
        </w:tc>
        <w:tc>
          <w:tcPr>
            <w:tcW w:w="6199"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О мерах по профилактике безнадзорности и правонарушений несовершеннолетних в Советском городском округе Ставропольского края на 2020</w:t>
            </w:r>
            <w:r w:rsidR="00612BCB" w:rsidRPr="003D2AD3">
              <w:rPr>
                <w:rFonts w:ascii="Arial" w:hAnsi="Arial" w:cs="Arial"/>
                <w:sz w:val="18"/>
                <w:szCs w:val="18"/>
              </w:rPr>
              <w:t>-2022</w:t>
            </w:r>
            <w:r w:rsidRPr="003D2AD3">
              <w:rPr>
                <w:rFonts w:ascii="Arial" w:hAnsi="Arial" w:cs="Arial"/>
                <w:sz w:val="18"/>
                <w:szCs w:val="18"/>
              </w:rPr>
              <w:t xml:space="preserve"> год</w:t>
            </w:r>
            <w:r w:rsidR="00612BCB" w:rsidRPr="003D2AD3">
              <w:rPr>
                <w:rFonts w:ascii="Arial" w:hAnsi="Arial" w:cs="Arial"/>
                <w:sz w:val="18"/>
                <w:szCs w:val="18"/>
              </w:rPr>
              <w:t>ы</w:t>
            </w:r>
          </w:p>
        </w:tc>
        <w:tc>
          <w:tcPr>
            <w:tcW w:w="2956"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 xml:space="preserve">Отдел общественной безопасности и социального развития администрации Советского городского округа </w:t>
            </w:r>
            <w:r w:rsidRPr="003D2AD3">
              <w:rPr>
                <w:rFonts w:ascii="Arial" w:hAnsi="Arial" w:cs="Arial"/>
                <w:sz w:val="18"/>
                <w:szCs w:val="18"/>
              </w:rPr>
              <w:lastRenderedPageBreak/>
              <w:t>Ставропольского края</w:t>
            </w:r>
          </w:p>
        </w:tc>
        <w:tc>
          <w:tcPr>
            <w:tcW w:w="2960"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lastRenderedPageBreak/>
              <w:t xml:space="preserve">от 01 июня 2020 г. </w:t>
            </w:r>
          </w:p>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 535</w:t>
            </w:r>
          </w:p>
        </w:tc>
      </w:tr>
      <w:tr w:rsidR="009822F7" w:rsidRPr="003D2AD3" w:rsidTr="009B5DC4">
        <w:tblPrEx>
          <w:tblLook w:val="0000" w:firstRow="0" w:lastRow="0" w:firstColumn="0" w:lastColumn="0" w:noHBand="0" w:noVBand="0"/>
        </w:tblPrEx>
        <w:trPr>
          <w:trHeight w:val="20"/>
        </w:trPr>
        <w:tc>
          <w:tcPr>
            <w:tcW w:w="674"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lastRenderedPageBreak/>
              <w:t>15.</w:t>
            </w:r>
          </w:p>
        </w:tc>
        <w:tc>
          <w:tcPr>
            <w:tcW w:w="2169" w:type="dxa"/>
            <w:gridSpan w:val="2"/>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Постановление</w:t>
            </w:r>
          </w:p>
        </w:tc>
        <w:tc>
          <w:tcPr>
            <w:tcW w:w="6199"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 xml:space="preserve"> О мерах по противодействию злоупотреблению наркотическими средствами и их незаконному обороту в Советском городском округе Ставропольского края на 2021 год</w:t>
            </w:r>
          </w:p>
          <w:p w:rsidR="002558FD" w:rsidRPr="003D2AD3" w:rsidRDefault="002558FD" w:rsidP="005D49F8">
            <w:pPr>
              <w:spacing w:after="0" w:line="240" w:lineRule="auto"/>
              <w:ind w:left="108"/>
              <w:jc w:val="both"/>
              <w:rPr>
                <w:rFonts w:ascii="Arial" w:hAnsi="Arial" w:cs="Arial"/>
                <w:sz w:val="18"/>
                <w:szCs w:val="18"/>
              </w:rPr>
            </w:pPr>
          </w:p>
        </w:tc>
        <w:tc>
          <w:tcPr>
            <w:tcW w:w="2956"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Pr>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от 05 ноября 2020 г.</w:t>
            </w:r>
          </w:p>
          <w:p w:rsidR="009822F7" w:rsidRPr="003D2AD3" w:rsidRDefault="009822F7" w:rsidP="005D49F8">
            <w:pPr>
              <w:spacing w:after="0" w:line="240" w:lineRule="auto"/>
              <w:ind w:left="108"/>
              <w:jc w:val="both"/>
              <w:rPr>
                <w:rFonts w:ascii="Arial" w:hAnsi="Arial" w:cs="Arial"/>
                <w:sz w:val="18"/>
                <w:szCs w:val="18"/>
              </w:rPr>
            </w:pPr>
            <w:r w:rsidRPr="003D2AD3">
              <w:rPr>
                <w:rFonts w:ascii="Arial" w:hAnsi="Arial" w:cs="Arial"/>
                <w:sz w:val="18"/>
                <w:szCs w:val="18"/>
              </w:rPr>
              <w:t>№ 1124</w:t>
            </w:r>
          </w:p>
        </w:tc>
      </w:tr>
      <w:tr w:rsidR="00030886" w:rsidRPr="003D2AD3" w:rsidTr="009B5DC4">
        <w:tblPrEx>
          <w:tblLook w:val="0000" w:firstRow="0" w:lastRow="0" w:firstColumn="0" w:lastColumn="0" w:noHBand="0" w:noVBand="0"/>
        </w:tblPrEx>
        <w:trPr>
          <w:trHeight w:val="20"/>
        </w:trPr>
        <w:tc>
          <w:tcPr>
            <w:tcW w:w="674" w:type="dxa"/>
          </w:tcPr>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16.</w:t>
            </w:r>
          </w:p>
        </w:tc>
        <w:tc>
          <w:tcPr>
            <w:tcW w:w="2169" w:type="dxa"/>
            <w:gridSpan w:val="2"/>
          </w:tcPr>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Постановление</w:t>
            </w:r>
          </w:p>
        </w:tc>
        <w:tc>
          <w:tcPr>
            <w:tcW w:w="6199" w:type="dxa"/>
          </w:tcPr>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Об утверждении Плана мероприятий по реализации в Советском городском округе Ставропольского края приоритетных направлений Стратегии государственной антинаркотической политики Российской Федерации на период до 2030 года</w:t>
            </w:r>
          </w:p>
          <w:p w:rsidR="00030886" w:rsidRPr="003D2AD3" w:rsidRDefault="00030886" w:rsidP="005D49F8">
            <w:pPr>
              <w:spacing w:after="0" w:line="240" w:lineRule="auto"/>
              <w:ind w:left="108"/>
              <w:jc w:val="both"/>
              <w:rPr>
                <w:rFonts w:ascii="Arial" w:hAnsi="Arial" w:cs="Arial"/>
                <w:sz w:val="18"/>
                <w:szCs w:val="18"/>
              </w:rPr>
            </w:pPr>
          </w:p>
        </w:tc>
        <w:tc>
          <w:tcPr>
            <w:tcW w:w="2956" w:type="dxa"/>
          </w:tcPr>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Pr>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 xml:space="preserve">от 16 июля 2021 г. </w:t>
            </w:r>
          </w:p>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 832</w:t>
            </w:r>
          </w:p>
        </w:tc>
      </w:tr>
      <w:tr w:rsidR="00030886" w:rsidRPr="003D2AD3" w:rsidTr="005E143C">
        <w:tblPrEx>
          <w:tblLook w:val="0000" w:firstRow="0" w:lastRow="0" w:firstColumn="0" w:lastColumn="0" w:noHBand="0" w:noVBand="0"/>
        </w:tblPrEx>
        <w:trPr>
          <w:trHeight w:val="1533"/>
        </w:trPr>
        <w:tc>
          <w:tcPr>
            <w:tcW w:w="674" w:type="dxa"/>
          </w:tcPr>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17.</w:t>
            </w:r>
          </w:p>
        </w:tc>
        <w:tc>
          <w:tcPr>
            <w:tcW w:w="2169" w:type="dxa"/>
            <w:gridSpan w:val="2"/>
          </w:tcPr>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Постановление</w:t>
            </w:r>
          </w:p>
        </w:tc>
        <w:tc>
          <w:tcPr>
            <w:tcW w:w="6199" w:type="dxa"/>
          </w:tcPr>
          <w:p w:rsidR="00030886" w:rsidRPr="003D2AD3" w:rsidRDefault="00030886" w:rsidP="005D49F8">
            <w:pPr>
              <w:spacing w:after="0" w:line="240" w:lineRule="auto"/>
              <w:ind w:left="108"/>
              <w:jc w:val="both"/>
              <w:rPr>
                <w:rFonts w:ascii="Arial" w:hAnsi="Arial" w:cs="Arial"/>
                <w:sz w:val="18"/>
                <w:szCs w:val="18"/>
              </w:rPr>
            </w:pPr>
            <w:r w:rsidRPr="003D2AD3">
              <w:rPr>
                <w:rFonts w:ascii="Arial" w:hAnsi="Arial" w:cs="Arial"/>
                <w:sz w:val="18"/>
                <w:szCs w:val="18"/>
              </w:rPr>
              <w:t>Об организации отдыха, оздоровления и занятости детей и подростков в Советском городском округе Ставропольского края в летний период 2021 года</w:t>
            </w:r>
          </w:p>
          <w:p w:rsidR="003F2DCF" w:rsidRPr="003D2AD3" w:rsidRDefault="003F2DCF" w:rsidP="005D49F8">
            <w:pPr>
              <w:spacing w:after="0" w:line="240" w:lineRule="auto"/>
              <w:ind w:left="108"/>
              <w:jc w:val="both"/>
              <w:rPr>
                <w:rFonts w:ascii="Arial" w:hAnsi="Arial" w:cs="Arial"/>
                <w:sz w:val="18"/>
                <w:szCs w:val="18"/>
              </w:rPr>
            </w:pPr>
          </w:p>
        </w:tc>
        <w:tc>
          <w:tcPr>
            <w:tcW w:w="2956" w:type="dxa"/>
          </w:tcPr>
          <w:p w:rsidR="00A069BB" w:rsidRPr="003D2AD3" w:rsidRDefault="00030886" w:rsidP="005E143C">
            <w:pPr>
              <w:spacing w:after="0" w:line="240" w:lineRule="auto"/>
              <w:ind w:left="108"/>
              <w:jc w:val="both"/>
              <w:rPr>
                <w:rFonts w:ascii="Arial" w:hAnsi="Arial" w:cs="Arial"/>
                <w:sz w:val="18"/>
                <w:szCs w:val="18"/>
              </w:rPr>
            </w:pPr>
            <w:r w:rsidRPr="003D2AD3">
              <w:rPr>
                <w:rFonts w:ascii="Arial" w:hAnsi="Arial" w:cs="Arial"/>
                <w:sz w:val="18"/>
                <w:szCs w:val="18"/>
              </w:rPr>
              <w:t>Управление образования администрации Советского городского округа Ставропольского края</w:t>
            </w:r>
          </w:p>
        </w:tc>
        <w:tc>
          <w:tcPr>
            <w:tcW w:w="2960" w:type="dxa"/>
          </w:tcPr>
          <w:p w:rsidR="00030886" w:rsidRPr="003D2AD3" w:rsidRDefault="00DB7CBC" w:rsidP="005D49F8">
            <w:pPr>
              <w:spacing w:after="0" w:line="240" w:lineRule="auto"/>
              <w:ind w:left="108"/>
              <w:jc w:val="both"/>
              <w:rPr>
                <w:rFonts w:ascii="Arial" w:hAnsi="Arial" w:cs="Arial"/>
                <w:sz w:val="18"/>
                <w:szCs w:val="18"/>
              </w:rPr>
            </w:pPr>
            <w:r w:rsidRPr="003D2AD3">
              <w:rPr>
                <w:rFonts w:ascii="Arial" w:hAnsi="Arial" w:cs="Arial"/>
                <w:sz w:val="18"/>
                <w:szCs w:val="18"/>
              </w:rPr>
              <w:t>От 06 апреля 2021 г.</w:t>
            </w:r>
            <w:r w:rsidR="00E552C9" w:rsidRPr="003D2AD3">
              <w:rPr>
                <w:rFonts w:ascii="Arial" w:hAnsi="Arial" w:cs="Arial"/>
                <w:sz w:val="18"/>
                <w:szCs w:val="18"/>
              </w:rPr>
              <w:t xml:space="preserve"> </w:t>
            </w:r>
            <w:r w:rsidRPr="003D2AD3">
              <w:rPr>
                <w:rFonts w:ascii="Arial" w:hAnsi="Arial" w:cs="Arial"/>
                <w:sz w:val="18"/>
                <w:szCs w:val="18"/>
              </w:rPr>
              <w:t>№ 397</w:t>
            </w:r>
          </w:p>
        </w:tc>
      </w:tr>
      <w:tr w:rsidR="00A069BB" w:rsidRPr="003D2AD3" w:rsidTr="003F2DCF">
        <w:tblPrEx>
          <w:tblLook w:val="0000" w:firstRow="0" w:lastRow="0" w:firstColumn="0" w:lastColumn="0" w:noHBand="0" w:noVBand="0"/>
        </w:tblPrEx>
        <w:trPr>
          <w:trHeight w:val="823"/>
        </w:trPr>
        <w:tc>
          <w:tcPr>
            <w:tcW w:w="674" w:type="dxa"/>
          </w:tcPr>
          <w:p w:rsidR="00A069BB" w:rsidRPr="003D2AD3" w:rsidRDefault="00A069BB" w:rsidP="001552E1">
            <w:pPr>
              <w:spacing w:after="0" w:line="240" w:lineRule="auto"/>
              <w:ind w:left="108"/>
              <w:jc w:val="both"/>
              <w:rPr>
                <w:rFonts w:ascii="Arial" w:hAnsi="Arial" w:cs="Arial"/>
                <w:sz w:val="18"/>
                <w:szCs w:val="18"/>
              </w:rPr>
            </w:pPr>
            <w:r w:rsidRPr="003D2AD3">
              <w:rPr>
                <w:rFonts w:ascii="Arial" w:hAnsi="Arial" w:cs="Arial"/>
                <w:sz w:val="18"/>
                <w:szCs w:val="18"/>
              </w:rPr>
              <w:t>18.</w:t>
            </w:r>
          </w:p>
        </w:tc>
        <w:tc>
          <w:tcPr>
            <w:tcW w:w="2169" w:type="dxa"/>
            <w:gridSpan w:val="2"/>
          </w:tcPr>
          <w:p w:rsidR="00A069BB" w:rsidRPr="003D2AD3" w:rsidRDefault="00A069BB" w:rsidP="001552E1">
            <w:pPr>
              <w:spacing w:after="0" w:line="240" w:lineRule="auto"/>
              <w:ind w:left="108"/>
              <w:jc w:val="both"/>
              <w:rPr>
                <w:rFonts w:ascii="Arial" w:hAnsi="Arial" w:cs="Arial"/>
                <w:sz w:val="18"/>
                <w:szCs w:val="18"/>
              </w:rPr>
            </w:pPr>
            <w:r w:rsidRPr="003D2AD3">
              <w:rPr>
                <w:rFonts w:ascii="Arial" w:hAnsi="Arial" w:cs="Arial"/>
                <w:sz w:val="18"/>
                <w:szCs w:val="18"/>
              </w:rPr>
              <w:t>Постановление</w:t>
            </w:r>
          </w:p>
        </w:tc>
        <w:tc>
          <w:tcPr>
            <w:tcW w:w="6199" w:type="dxa"/>
          </w:tcPr>
          <w:p w:rsidR="00A069BB" w:rsidRPr="003D2AD3" w:rsidRDefault="00A069BB" w:rsidP="001552E1">
            <w:pPr>
              <w:spacing w:after="0" w:line="240" w:lineRule="auto"/>
              <w:ind w:left="108"/>
              <w:jc w:val="both"/>
              <w:rPr>
                <w:rFonts w:ascii="Arial" w:hAnsi="Arial" w:cs="Arial"/>
                <w:sz w:val="18"/>
                <w:szCs w:val="18"/>
              </w:rPr>
            </w:pPr>
            <w:r w:rsidRPr="003D2AD3">
              <w:rPr>
                <w:rFonts w:ascii="Arial" w:hAnsi="Arial" w:cs="Arial"/>
                <w:sz w:val="18"/>
                <w:szCs w:val="18"/>
              </w:rPr>
              <w:t>Об организации отдыха, оздоровления и занятости детей и подростков в Советском городском округе Ставропольского края в летний период 2022</w:t>
            </w:r>
            <w:r w:rsidR="00E552C9" w:rsidRPr="003D2AD3">
              <w:rPr>
                <w:rFonts w:ascii="Arial" w:hAnsi="Arial" w:cs="Arial"/>
                <w:sz w:val="18"/>
                <w:szCs w:val="18"/>
              </w:rPr>
              <w:t xml:space="preserve"> </w:t>
            </w:r>
            <w:r w:rsidRPr="003D2AD3">
              <w:rPr>
                <w:rFonts w:ascii="Arial" w:hAnsi="Arial" w:cs="Arial"/>
                <w:sz w:val="18"/>
                <w:szCs w:val="18"/>
              </w:rPr>
              <w:t>года</w:t>
            </w:r>
          </w:p>
          <w:p w:rsidR="00A069BB" w:rsidRPr="003D2AD3" w:rsidRDefault="00A069BB" w:rsidP="001552E1">
            <w:pPr>
              <w:spacing w:after="0" w:line="240" w:lineRule="auto"/>
              <w:ind w:left="108"/>
              <w:jc w:val="both"/>
              <w:rPr>
                <w:rFonts w:ascii="Arial" w:hAnsi="Arial" w:cs="Arial"/>
                <w:sz w:val="18"/>
                <w:szCs w:val="18"/>
              </w:rPr>
            </w:pPr>
          </w:p>
        </w:tc>
        <w:tc>
          <w:tcPr>
            <w:tcW w:w="2956" w:type="dxa"/>
          </w:tcPr>
          <w:p w:rsidR="00A069BB" w:rsidRPr="003D2AD3" w:rsidRDefault="00A069BB" w:rsidP="00A069BB">
            <w:pPr>
              <w:spacing w:after="0" w:line="240" w:lineRule="auto"/>
              <w:ind w:left="108"/>
              <w:jc w:val="both"/>
              <w:rPr>
                <w:rFonts w:ascii="Arial" w:hAnsi="Arial" w:cs="Arial"/>
                <w:sz w:val="18"/>
                <w:szCs w:val="18"/>
              </w:rPr>
            </w:pPr>
            <w:r w:rsidRPr="003D2AD3">
              <w:rPr>
                <w:rFonts w:ascii="Arial" w:hAnsi="Arial" w:cs="Arial"/>
                <w:sz w:val="18"/>
                <w:szCs w:val="18"/>
              </w:rPr>
              <w:t>Управление образования администрации Советского городского округа Ставропольского края</w:t>
            </w:r>
          </w:p>
        </w:tc>
        <w:tc>
          <w:tcPr>
            <w:tcW w:w="2960" w:type="dxa"/>
          </w:tcPr>
          <w:p w:rsidR="00A069BB" w:rsidRPr="003D2AD3" w:rsidRDefault="00A069BB" w:rsidP="001552E1">
            <w:pPr>
              <w:spacing w:after="0" w:line="240" w:lineRule="auto"/>
              <w:ind w:left="108"/>
              <w:jc w:val="both"/>
              <w:rPr>
                <w:rFonts w:ascii="Arial" w:hAnsi="Arial" w:cs="Arial"/>
                <w:sz w:val="18"/>
                <w:szCs w:val="18"/>
              </w:rPr>
            </w:pPr>
            <w:r w:rsidRPr="003D2AD3">
              <w:rPr>
                <w:rFonts w:ascii="Arial" w:hAnsi="Arial" w:cs="Arial"/>
                <w:sz w:val="18"/>
                <w:szCs w:val="18"/>
              </w:rPr>
              <w:t>От 01 апреля 2022 г.</w:t>
            </w:r>
            <w:r w:rsidR="00E552C9" w:rsidRPr="003D2AD3">
              <w:rPr>
                <w:rFonts w:ascii="Arial" w:hAnsi="Arial" w:cs="Arial"/>
                <w:sz w:val="18"/>
                <w:szCs w:val="18"/>
              </w:rPr>
              <w:t xml:space="preserve"> </w:t>
            </w:r>
            <w:r w:rsidRPr="003D2AD3">
              <w:rPr>
                <w:rFonts w:ascii="Arial" w:hAnsi="Arial" w:cs="Arial"/>
                <w:sz w:val="18"/>
                <w:szCs w:val="18"/>
              </w:rPr>
              <w:t>№ 463</w:t>
            </w:r>
          </w:p>
        </w:tc>
      </w:tr>
      <w:tr w:rsidR="003F2DCF" w:rsidRPr="003D2AD3" w:rsidTr="005E143C">
        <w:tblPrEx>
          <w:tblLook w:val="0000" w:firstRow="0" w:lastRow="0" w:firstColumn="0" w:lastColumn="0" w:noHBand="0" w:noVBand="0"/>
        </w:tblPrEx>
        <w:trPr>
          <w:trHeight w:val="1979"/>
        </w:trPr>
        <w:tc>
          <w:tcPr>
            <w:tcW w:w="674" w:type="dxa"/>
          </w:tcPr>
          <w:p w:rsidR="003F2DCF" w:rsidRPr="003D2AD3" w:rsidRDefault="00A069BB" w:rsidP="005D49F8">
            <w:pPr>
              <w:spacing w:after="0" w:line="240" w:lineRule="auto"/>
              <w:ind w:left="108"/>
              <w:jc w:val="both"/>
              <w:rPr>
                <w:rFonts w:ascii="Arial" w:hAnsi="Arial" w:cs="Arial"/>
                <w:sz w:val="18"/>
                <w:szCs w:val="18"/>
              </w:rPr>
            </w:pPr>
            <w:r w:rsidRPr="003D2AD3">
              <w:rPr>
                <w:rFonts w:ascii="Arial" w:hAnsi="Arial" w:cs="Arial"/>
                <w:sz w:val="18"/>
                <w:szCs w:val="18"/>
              </w:rPr>
              <w:t>19</w:t>
            </w:r>
            <w:r w:rsidR="003F2DCF" w:rsidRPr="003D2AD3">
              <w:rPr>
                <w:rFonts w:ascii="Arial" w:hAnsi="Arial" w:cs="Arial"/>
                <w:sz w:val="18"/>
                <w:szCs w:val="18"/>
              </w:rPr>
              <w:t>.</w:t>
            </w:r>
          </w:p>
        </w:tc>
        <w:tc>
          <w:tcPr>
            <w:tcW w:w="2169" w:type="dxa"/>
            <w:gridSpan w:val="2"/>
          </w:tcPr>
          <w:p w:rsidR="003F2DCF" w:rsidRPr="003D2AD3" w:rsidRDefault="003F2DCF" w:rsidP="005D49F8">
            <w:pPr>
              <w:spacing w:after="0" w:line="240" w:lineRule="auto"/>
              <w:ind w:left="108"/>
              <w:jc w:val="both"/>
              <w:rPr>
                <w:rFonts w:ascii="Arial" w:hAnsi="Arial" w:cs="Arial"/>
                <w:sz w:val="18"/>
                <w:szCs w:val="18"/>
              </w:rPr>
            </w:pPr>
            <w:r w:rsidRPr="003D2AD3">
              <w:rPr>
                <w:rFonts w:ascii="Arial" w:hAnsi="Arial" w:cs="Arial"/>
                <w:sz w:val="18"/>
                <w:szCs w:val="18"/>
              </w:rPr>
              <w:t>Постановление</w:t>
            </w:r>
          </w:p>
        </w:tc>
        <w:tc>
          <w:tcPr>
            <w:tcW w:w="6199" w:type="dxa"/>
          </w:tcPr>
          <w:p w:rsidR="003F2DCF" w:rsidRPr="003D2AD3" w:rsidRDefault="003F2DCF" w:rsidP="003F2DCF">
            <w:pPr>
              <w:spacing w:after="0" w:line="240" w:lineRule="auto"/>
              <w:ind w:left="108"/>
              <w:jc w:val="both"/>
              <w:rPr>
                <w:rFonts w:ascii="Arial" w:hAnsi="Arial" w:cs="Arial"/>
                <w:sz w:val="18"/>
                <w:szCs w:val="18"/>
              </w:rPr>
            </w:pPr>
            <w:r w:rsidRPr="003D2AD3">
              <w:rPr>
                <w:rFonts w:ascii="Arial" w:hAnsi="Arial" w:cs="Arial"/>
                <w:sz w:val="18"/>
                <w:szCs w:val="18"/>
              </w:rPr>
              <w:t>О мерах по противодействию злоупотреблению наркотическими средствами и их незаконному обороту в Советском городском окр</w:t>
            </w:r>
            <w:r w:rsidR="00A069BB" w:rsidRPr="003D2AD3">
              <w:rPr>
                <w:rFonts w:ascii="Arial" w:hAnsi="Arial" w:cs="Arial"/>
                <w:sz w:val="18"/>
                <w:szCs w:val="18"/>
              </w:rPr>
              <w:t>уге Ставропольского края на 2022</w:t>
            </w:r>
            <w:r w:rsidRPr="003D2AD3">
              <w:rPr>
                <w:rFonts w:ascii="Arial" w:hAnsi="Arial" w:cs="Arial"/>
                <w:sz w:val="18"/>
                <w:szCs w:val="18"/>
              </w:rPr>
              <w:t xml:space="preserve"> год</w:t>
            </w:r>
          </w:p>
          <w:p w:rsidR="003F2DCF" w:rsidRPr="003D2AD3" w:rsidRDefault="003F2DCF" w:rsidP="005D49F8">
            <w:pPr>
              <w:spacing w:after="0" w:line="240" w:lineRule="auto"/>
              <w:ind w:left="108"/>
              <w:jc w:val="both"/>
              <w:rPr>
                <w:rFonts w:ascii="Arial" w:hAnsi="Arial" w:cs="Arial"/>
                <w:sz w:val="18"/>
                <w:szCs w:val="18"/>
              </w:rPr>
            </w:pPr>
          </w:p>
        </w:tc>
        <w:tc>
          <w:tcPr>
            <w:tcW w:w="2956" w:type="dxa"/>
          </w:tcPr>
          <w:p w:rsidR="003F2DCF" w:rsidRPr="003D2AD3" w:rsidRDefault="003F2DCF" w:rsidP="005D49F8">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Pr>
          <w:p w:rsidR="003F2DCF" w:rsidRPr="003D2AD3" w:rsidRDefault="003F2DCF" w:rsidP="005D49F8">
            <w:pPr>
              <w:spacing w:after="0" w:line="240" w:lineRule="auto"/>
              <w:ind w:left="108"/>
              <w:jc w:val="both"/>
              <w:rPr>
                <w:rFonts w:ascii="Arial" w:hAnsi="Arial" w:cs="Arial"/>
                <w:sz w:val="18"/>
                <w:szCs w:val="18"/>
              </w:rPr>
            </w:pPr>
            <w:r w:rsidRPr="003D2AD3">
              <w:rPr>
                <w:rFonts w:ascii="Arial" w:hAnsi="Arial" w:cs="Arial"/>
                <w:sz w:val="18"/>
                <w:szCs w:val="18"/>
              </w:rPr>
              <w:t>От 12 апреля 2022 г.</w:t>
            </w:r>
            <w:r w:rsidR="00E552C9" w:rsidRPr="003D2AD3">
              <w:rPr>
                <w:rFonts w:ascii="Arial" w:hAnsi="Arial" w:cs="Arial"/>
                <w:sz w:val="18"/>
                <w:szCs w:val="18"/>
              </w:rPr>
              <w:t xml:space="preserve"> </w:t>
            </w:r>
            <w:r w:rsidRPr="003D2AD3">
              <w:rPr>
                <w:rFonts w:ascii="Arial" w:hAnsi="Arial" w:cs="Arial"/>
                <w:sz w:val="18"/>
                <w:szCs w:val="18"/>
              </w:rPr>
              <w:t>№ 530</w:t>
            </w:r>
          </w:p>
          <w:p w:rsidR="00A97E0F" w:rsidRPr="003D2AD3" w:rsidRDefault="00A97E0F" w:rsidP="005D49F8">
            <w:pPr>
              <w:spacing w:after="0" w:line="240" w:lineRule="auto"/>
              <w:ind w:left="108"/>
              <w:jc w:val="both"/>
              <w:rPr>
                <w:rFonts w:ascii="Arial" w:hAnsi="Arial" w:cs="Arial"/>
                <w:sz w:val="18"/>
                <w:szCs w:val="18"/>
              </w:rPr>
            </w:pPr>
          </w:p>
        </w:tc>
      </w:tr>
      <w:tr w:rsidR="00A97E0F" w:rsidRPr="003D2AD3" w:rsidTr="00A97E0F">
        <w:tblPrEx>
          <w:tblLook w:val="0000" w:firstRow="0" w:lastRow="0" w:firstColumn="0" w:lastColumn="0" w:noHBand="0" w:noVBand="0"/>
        </w:tblPrEx>
        <w:trPr>
          <w:trHeight w:val="2059"/>
        </w:trPr>
        <w:tc>
          <w:tcPr>
            <w:tcW w:w="674" w:type="dxa"/>
          </w:tcPr>
          <w:p w:rsidR="00A97E0F" w:rsidRPr="003D2AD3" w:rsidRDefault="00A069BB" w:rsidP="005D49F8">
            <w:pPr>
              <w:spacing w:after="0" w:line="240" w:lineRule="auto"/>
              <w:ind w:left="108"/>
              <w:jc w:val="both"/>
              <w:rPr>
                <w:rFonts w:ascii="Arial" w:hAnsi="Arial" w:cs="Arial"/>
                <w:sz w:val="18"/>
                <w:szCs w:val="18"/>
              </w:rPr>
            </w:pPr>
            <w:r w:rsidRPr="003D2AD3">
              <w:rPr>
                <w:rFonts w:ascii="Arial" w:hAnsi="Arial" w:cs="Arial"/>
                <w:sz w:val="18"/>
                <w:szCs w:val="18"/>
              </w:rPr>
              <w:t>20</w:t>
            </w:r>
            <w:r w:rsidR="00A97E0F" w:rsidRPr="003D2AD3">
              <w:rPr>
                <w:rFonts w:ascii="Arial" w:hAnsi="Arial" w:cs="Arial"/>
                <w:sz w:val="18"/>
                <w:szCs w:val="18"/>
              </w:rPr>
              <w:t>.</w:t>
            </w:r>
          </w:p>
        </w:tc>
        <w:tc>
          <w:tcPr>
            <w:tcW w:w="2169" w:type="dxa"/>
            <w:gridSpan w:val="2"/>
          </w:tcPr>
          <w:p w:rsidR="00A97E0F" w:rsidRPr="003D2AD3" w:rsidRDefault="00A97E0F" w:rsidP="00CC72B1">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Pr>
          <w:p w:rsidR="00A97E0F" w:rsidRPr="003D2AD3" w:rsidRDefault="00A97E0F" w:rsidP="00A97E0F">
            <w:pPr>
              <w:shd w:val="clear" w:color="auto" w:fill="FFFFFF"/>
              <w:tabs>
                <w:tab w:val="left" w:pos="7980"/>
              </w:tabs>
              <w:suppressAutoHyphens/>
              <w:spacing w:before="5" w:after="0" w:line="240" w:lineRule="auto"/>
              <w:jc w:val="both"/>
              <w:rPr>
                <w:rFonts w:ascii="Arial" w:hAnsi="Arial" w:cs="Arial"/>
                <w:sz w:val="18"/>
                <w:szCs w:val="18"/>
                <w:lang w:eastAsia="ar-SA"/>
              </w:rPr>
            </w:pPr>
            <w:r w:rsidRPr="003D2AD3">
              <w:rPr>
                <w:rFonts w:ascii="Arial" w:hAnsi="Arial" w:cs="Arial"/>
                <w:sz w:val="18"/>
                <w:szCs w:val="18"/>
                <w:lang w:eastAsia="ar-SA"/>
              </w:rPr>
              <w:t>О внесении изменения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 утвержденный постановлением администрации Советского городского округа Ставропольского края от 18 января 2018 г. № 24</w:t>
            </w:r>
          </w:p>
          <w:p w:rsidR="00A97E0F" w:rsidRPr="003D2AD3" w:rsidRDefault="00A97E0F" w:rsidP="00CC72B1">
            <w:pPr>
              <w:spacing w:after="0" w:line="240" w:lineRule="auto"/>
              <w:jc w:val="both"/>
              <w:rPr>
                <w:rFonts w:ascii="Arial" w:hAnsi="Arial" w:cs="Arial"/>
                <w:sz w:val="18"/>
                <w:szCs w:val="18"/>
              </w:rPr>
            </w:pPr>
          </w:p>
        </w:tc>
        <w:tc>
          <w:tcPr>
            <w:tcW w:w="2956" w:type="dxa"/>
          </w:tcPr>
          <w:p w:rsidR="00A069BB" w:rsidRPr="003D2AD3" w:rsidRDefault="00A97E0F" w:rsidP="00CC72B1">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Pr>
          <w:p w:rsidR="00A97E0F" w:rsidRPr="003D2AD3" w:rsidRDefault="00A97E0F" w:rsidP="00A97E0F">
            <w:pPr>
              <w:spacing w:after="0" w:line="240" w:lineRule="auto"/>
              <w:jc w:val="both"/>
              <w:rPr>
                <w:rFonts w:ascii="Arial" w:hAnsi="Arial" w:cs="Arial"/>
                <w:sz w:val="18"/>
                <w:szCs w:val="18"/>
              </w:rPr>
            </w:pPr>
            <w:r w:rsidRPr="003D2AD3">
              <w:rPr>
                <w:rFonts w:ascii="Arial" w:hAnsi="Arial" w:cs="Arial"/>
                <w:sz w:val="18"/>
                <w:szCs w:val="18"/>
              </w:rPr>
              <w:t>от</w:t>
            </w:r>
            <w:r w:rsidR="00E552C9" w:rsidRPr="003D2AD3">
              <w:rPr>
                <w:rFonts w:ascii="Arial" w:hAnsi="Arial" w:cs="Arial"/>
                <w:sz w:val="18"/>
                <w:szCs w:val="18"/>
              </w:rPr>
              <w:t xml:space="preserve"> </w:t>
            </w:r>
            <w:r w:rsidRPr="003D2AD3">
              <w:rPr>
                <w:rFonts w:ascii="Arial" w:hAnsi="Arial" w:cs="Arial"/>
                <w:sz w:val="18"/>
                <w:szCs w:val="18"/>
              </w:rPr>
              <w:t>01 июля 2022 г.</w:t>
            </w:r>
            <w:r w:rsidR="00E552C9" w:rsidRPr="003D2AD3">
              <w:rPr>
                <w:rFonts w:ascii="Arial" w:hAnsi="Arial" w:cs="Arial"/>
                <w:sz w:val="18"/>
                <w:szCs w:val="18"/>
              </w:rPr>
              <w:t xml:space="preserve"> </w:t>
            </w:r>
            <w:r w:rsidRPr="003D2AD3">
              <w:rPr>
                <w:rFonts w:ascii="Arial" w:hAnsi="Arial" w:cs="Arial"/>
                <w:sz w:val="18"/>
                <w:szCs w:val="18"/>
              </w:rPr>
              <w:t>№ 870</w:t>
            </w:r>
          </w:p>
        </w:tc>
      </w:tr>
      <w:tr w:rsidR="00A97E0F" w:rsidRPr="003D2AD3" w:rsidTr="00F02F82">
        <w:tblPrEx>
          <w:tblLook w:val="0000" w:firstRow="0" w:lastRow="0" w:firstColumn="0" w:lastColumn="0" w:noHBand="0" w:noVBand="0"/>
        </w:tblPrEx>
        <w:trPr>
          <w:trHeight w:val="1966"/>
        </w:trPr>
        <w:tc>
          <w:tcPr>
            <w:tcW w:w="674" w:type="dxa"/>
          </w:tcPr>
          <w:p w:rsidR="00A97E0F" w:rsidRPr="003D2AD3" w:rsidRDefault="00A069BB" w:rsidP="00CC72B1">
            <w:pPr>
              <w:spacing w:after="0" w:line="240" w:lineRule="auto"/>
              <w:ind w:left="108"/>
              <w:jc w:val="both"/>
              <w:rPr>
                <w:rFonts w:ascii="Arial" w:hAnsi="Arial" w:cs="Arial"/>
                <w:sz w:val="18"/>
                <w:szCs w:val="18"/>
              </w:rPr>
            </w:pPr>
            <w:r w:rsidRPr="003D2AD3">
              <w:rPr>
                <w:rFonts w:ascii="Arial" w:hAnsi="Arial" w:cs="Arial"/>
                <w:sz w:val="18"/>
                <w:szCs w:val="18"/>
              </w:rPr>
              <w:lastRenderedPageBreak/>
              <w:t>21</w:t>
            </w:r>
            <w:r w:rsidR="00A97E0F" w:rsidRPr="003D2AD3">
              <w:rPr>
                <w:rFonts w:ascii="Arial" w:hAnsi="Arial" w:cs="Arial"/>
                <w:sz w:val="18"/>
                <w:szCs w:val="18"/>
              </w:rPr>
              <w:t>.</w:t>
            </w:r>
          </w:p>
        </w:tc>
        <w:tc>
          <w:tcPr>
            <w:tcW w:w="2169" w:type="dxa"/>
            <w:gridSpan w:val="2"/>
          </w:tcPr>
          <w:p w:rsidR="00A97E0F" w:rsidRPr="003D2AD3" w:rsidRDefault="00A97E0F" w:rsidP="00CC72B1">
            <w:pPr>
              <w:spacing w:after="0" w:line="240" w:lineRule="auto"/>
              <w:jc w:val="both"/>
              <w:rPr>
                <w:rFonts w:ascii="Arial" w:hAnsi="Arial" w:cs="Arial"/>
                <w:sz w:val="18"/>
                <w:szCs w:val="18"/>
              </w:rPr>
            </w:pPr>
            <w:r w:rsidRPr="003D2AD3">
              <w:rPr>
                <w:rFonts w:ascii="Arial" w:hAnsi="Arial" w:cs="Arial"/>
                <w:sz w:val="18"/>
                <w:szCs w:val="18"/>
              </w:rPr>
              <w:t>Постановление</w:t>
            </w:r>
          </w:p>
        </w:tc>
        <w:tc>
          <w:tcPr>
            <w:tcW w:w="6199" w:type="dxa"/>
          </w:tcPr>
          <w:p w:rsidR="00A97E0F" w:rsidRPr="003D2AD3" w:rsidRDefault="00A97E0F" w:rsidP="00F02F82">
            <w:pPr>
              <w:shd w:val="clear" w:color="auto" w:fill="FFFFFF"/>
              <w:tabs>
                <w:tab w:val="left" w:pos="7980"/>
              </w:tabs>
              <w:suppressAutoHyphens/>
              <w:spacing w:before="5" w:after="0" w:line="240" w:lineRule="auto"/>
              <w:jc w:val="both"/>
              <w:rPr>
                <w:rFonts w:ascii="Arial" w:hAnsi="Arial" w:cs="Arial"/>
                <w:sz w:val="18"/>
                <w:szCs w:val="18"/>
                <w:lang w:eastAsia="ar-SA"/>
              </w:rPr>
            </w:pPr>
            <w:r w:rsidRPr="003D2AD3">
              <w:rPr>
                <w:rFonts w:ascii="Arial" w:hAnsi="Arial" w:cs="Arial"/>
                <w:sz w:val="18"/>
                <w:szCs w:val="18"/>
                <w:lang w:eastAsia="ar-SA"/>
              </w:rPr>
              <w:t xml:space="preserve">О внесении изменения в Перечень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 утвержденный постановлением администрации Советского городского округа Ставропольского края от 18 января 2018 г. № 25 </w:t>
            </w:r>
          </w:p>
        </w:tc>
        <w:tc>
          <w:tcPr>
            <w:tcW w:w="2956" w:type="dxa"/>
          </w:tcPr>
          <w:p w:rsidR="00A069BB" w:rsidRPr="003D2AD3" w:rsidRDefault="00A97E0F" w:rsidP="00CC72B1">
            <w:pPr>
              <w:spacing w:after="0" w:line="240" w:lineRule="auto"/>
              <w:jc w:val="both"/>
              <w:rPr>
                <w:rFonts w:ascii="Arial" w:hAnsi="Arial" w:cs="Arial"/>
                <w:sz w:val="18"/>
                <w:szCs w:val="18"/>
              </w:rPr>
            </w:pPr>
            <w:r w:rsidRPr="003D2AD3">
              <w:rPr>
                <w:rFonts w:ascii="Arial" w:hAnsi="Arial" w:cs="Arial"/>
                <w:sz w:val="18"/>
                <w:szCs w:val="18"/>
              </w:rPr>
              <w:t>Отдел общественной безопасности и социального развития администрации Советского городского округа Ставропольского края</w:t>
            </w:r>
          </w:p>
        </w:tc>
        <w:tc>
          <w:tcPr>
            <w:tcW w:w="2960" w:type="dxa"/>
          </w:tcPr>
          <w:p w:rsidR="00A97E0F" w:rsidRPr="003D2AD3" w:rsidRDefault="00A97E0F" w:rsidP="00CC72B1">
            <w:pPr>
              <w:spacing w:after="0" w:line="240" w:lineRule="auto"/>
              <w:jc w:val="both"/>
              <w:rPr>
                <w:rFonts w:ascii="Arial" w:hAnsi="Arial" w:cs="Arial"/>
                <w:sz w:val="18"/>
                <w:szCs w:val="18"/>
              </w:rPr>
            </w:pPr>
            <w:r w:rsidRPr="003D2AD3">
              <w:rPr>
                <w:rFonts w:ascii="Arial" w:hAnsi="Arial" w:cs="Arial"/>
                <w:sz w:val="18"/>
                <w:szCs w:val="18"/>
              </w:rPr>
              <w:t>от</w:t>
            </w:r>
            <w:r w:rsidR="00E552C9" w:rsidRPr="003D2AD3">
              <w:rPr>
                <w:rFonts w:ascii="Arial" w:hAnsi="Arial" w:cs="Arial"/>
                <w:sz w:val="18"/>
                <w:szCs w:val="18"/>
              </w:rPr>
              <w:t xml:space="preserve"> </w:t>
            </w:r>
            <w:r w:rsidRPr="003D2AD3">
              <w:rPr>
                <w:rFonts w:ascii="Arial" w:hAnsi="Arial" w:cs="Arial"/>
                <w:sz w:val="18"/>
                <w:szCs w:val="18"/>
              </w:rPr>
              <w:t>01 июля 2022 г.</w:t>
            </w:r>
            <w:r w:rsidR="00E552C9" w:rsidRPr="003D2AD3">
              <w:rPr>
                <w:rFonts w:ascii="Arial" w:hAnsi="Arial" w:cs="Arial"/>
                <w:sz w:val="18"/>
                <w:szCs w:val="18"/>
              </w:rPr>
              <w:t xml:space="preserve"> </w:t>
            </w:r>
            <w:r w:rsidRPr="003D2AD3">
              <w:rPr>
                <w:rFonts w:ascii="Arial" w:hAnsi="Arial" w:cs="Arial"/>
                <w:sz w:val="18"/>
                <w:szCs w:val="18"/>
              </w:rPr>
              <w:t xml:space="preserve">№ </w:t>
            </w:r>
            <w:r w:rsidR="00F02F82" w:rsidRPr="003D2AD3">
              <w:rPr>
                <w:rFonts w:ascii="Arial" w:hAnsi="Arial" w:cs="Arial"/>
                <w:sz w:val="18"/>
                <w:szCs w:val="18"/>
              </w:rPr>
              <w:t>871</w:t>
            </w:r>
          </w:p>
        </w:tc>
      </w:tr>
    </w:tbl>
    <w:p w:rsidR="009822F7" w:rsidRPr="00E552C9" w:rsidRDefault="009822F7" w:rsidP="003D2AD3">
      <w:pPr>
        <w:spacing w:after="0" w:line="240" w:lineRule="auto"/>
        <w:jc w:val="both"/>
        <w:rPr>
          <w:rFonts w:ascii="Arial" w:hAnsi="Arial" w:cs="Arial"/>
          <w:spacing w:val="-4"/>
          <w:sz w:val="24"/>
          <w:szCs w:val="24"/>
        </w:rPr>
      </w:pPr>
    </w:p>
    <w:sectPr w:rsidR="009822F7" w:rsidRPr="00E552C9" w:rsidSect="00E552C9">
      <w:pgSz w:w="16838" w:h="11906" w:orient="landscape"/>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C6D"/>
    <w:multiLevelType w:val="multilevel"/>
    <w:tmpl w:val="CF7A2D2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470A41"/>
    <w:multiLevelType w:val="multilevel"/>
    <w:tmpl w:val="08CA6A50"/>
    <w:lvl w:ilvl="0">
      <w:start w:val="1"/>
      <w:numFmt w:val="decimal"/>
      <w:lvlText w:val="%1."/>
      <w:lvlJc w:val="left"/>
      <w:pPr>
        <w:ind w:left="927" w:hanging="360"/>
      </w:pPr>
      <w:rPr>
        <w:rFonts w:hint="default"/>
      </w:rPr>
    </w:lvl>
    <w:lvl w:ilvl="1">
      <w:start w:val="1"/>
      <w:numFmt w:val="decimal"/>
      <w:isLgl/>
      <w:lvlText w:val="%1.%2."/>
      <w:lvlJc w:val="left"/>
      <w:pPr>
        <w:ind w:left="993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E44B35"/>
    <w:multiLevelType w:val="hybridMultilevel"/>
    <w:tmpl w:val="FBF4698A"/>
    <w:lvl w:ilvl="0" w:tplc="36ACD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D47DE"/>
    <w:multiLevelType w:val="hybridMultilevel"/>
    <w:tmpl w:val="7256BAFC"/>
    <w:lvl w:ilvl="0" w:tplc="70421D6E">
      <w:start w:val="1"/>
      <w:numFmt w:val="upperRoman"/>
      <w:lvlText w:val="%1."/>
      <w:lvlJc w:val="left"/>
      <w:pPr>
        <w:ind w:left="720" w:hanging="72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1390CCF"/>
    <w:multiLevelType w:val="hybridMultilevel"/>
    <w:tmpl w:val="FBF4698A"/>
    <w:lvl w:ilvl="0" w:tplc="36ACD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80FD1"/>
    <w:multiLevelType w:val="hybridMultilevel"/>
    <w:tmpl w:val="FBF4698A"/>
    <w:lvl w:ilvl="0" w:tplc="36ACD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650DF"/>
    <w:multiLevelType w:val="hybridMultilevel"/>
    <w:tmpl w:val="FBF4698A"/>
    <w:lvl w:ilvl="0" w:tplc="36ACD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4D06FE"/>
    <w:multiLevelType w:val="multilevel"/>
    <w:tmpl w:val="08CA6A50"/>
    <w:lvl w:ilvl="0">
      <w:start w:val="1"/>
      <w:numFmt w:val="decimal"/>
      <w:lvlText w:val="%1."/>
      <w:lvlJc w:val="left"/>
      <w:pPr>
        <w:ind w:left="927" w:hanging="360"/>
      </w:pPr>
      <w:rPr>
        <w:rFonts w:hint="default"/>
      </w:rPr>
    </w:lvl>
    <w:lvl w:ilvl="1">
      <w:start w:val="1"/>
      <w:numFmt w:val="decimal"/>
      <w:isLgl/>
      <w:lvlText w:val="%1.%2."/>
      <w:lvlJc w:val="left"/>
      <w:pPr>
        <w:ind w:left="993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A34533E"/>
    <w:multiLevelType w:val="multilevel"/>
    <w:tmpl w:val="08CA6A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E3D0880"/>
    <w:multiLevelType w:val="multilevel"/>
    <w:tmpl w:val="70E22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52B6D"/>
    <w:rsid w:val="000011AE"/>
    <w:rsid w:val="000024BC"/>
    <w:rsid w:val="00030886"/>
    <w:rsid w:val="00034D41"/>
    <w:rsid w:val="000366B3"/>
    <w:rsid w:val="00042918"/>
    <w:rsid w:val="000828B0"/>
    <w:rsid w:val="00093A94"/>
    <w:rsid w:val="00096DF5"/>
    <w:rsid w:val="000A2EDC"/>
    <w:rsid w:val="000A7D8E"/>
    <w:rsid w:val="000B2679"/>
    <w:rsid w:val="000F54AA"/>
    <w:rsid w:val="0010501C"/>
    <w:rsid w:val="00134B22"/>
    <w:rsid w:val="00137F07"/>
    <w:rsid w:val="00141507"/>
    <w:rsid w:val="00142245"/>
    <w:rsid w:val="001428CD"/>
    <w:rsid w:val="00145186"/>
    <w:rsid w:val="00152667"/>
    <w:rsid w:val="001552E1"/>
    <w:rsid w:val="00155959"/>
    <w:rsid w:val="001569D0"/>
    <w:rsid w:val="00166BA5"/>
    <w:rsid w:val="00175DE4"/>
    <w:rsid w:val="001769B4"/>
    <w:rsid w:val="00176B2B"/>
    <w:rsid w:val="00185693"/>
    <w:rsid w:val="00187355"/>
    <w:rsid w:val="001920C5"/>
    <w:rsid w:val="001A48D0"/>
    <w:rsid w:val="001B229E"/>
    <w:rsid w:val="001D09E5"/>
    <w:rsid w:val="001E4C76"/>
    <w:rsid w:val="001E7461"/>
    <w:rsid w:val="00205170"/>
    <w:rsid w:val="00207AF3"/>
    <w:rsid w:val="00214904"/>
    <w:rsid w:val="00216673"/>
    <w:rsid w:val="002218AF"/>
    <w:rsid w:val="002224CA"/>
    <w:rsid w:val="002252D5"/>
    <w:rsid w:val="00231A83"/>
    <w:rsid w:val="00240293"/>
    <w:rsid w:val="002558FD"/>
    <w:rsid w:val="002627DE"/>
    <w:rsid w:val="00275F07"/>
    <w:rsid w:val="00286CDF"/>
    <w:rsid w:val="00287397"/>
    <w:rsid w:val="00287BB8"/>
    <w:rsid w:val="002B1E34"/>
    <w:rsid w:val="002B1FC2"/>
    <w:rsid w:val="002D6BB9"/>
    <w:rsid w:val="002E5AED"/>
    <w:rsid w:val="003068BB"/>
    <w:rsid w:val="00317896"/>
    <w:rsid w:val="00320A3C"/>
    <w:rsid w:val="003223A3"/>
    <w:rsid w:val="00340601"/>
    <w:rsid w:val="003455FF"/>
    <w:rsid w:val="003621B8"/>
    <w:rsid w:val="003661E3"/>
    <w:rsid w:val="00372BDE"/>
    <w:rsid w:val="003B6C0F"/>
    <w:rsid w:val="003D2AD3"/>
    <w:rsid w:val="003D6110"/>
    <w:rsid w:val="003D7827"/>
    <w:rsid w:val="003F2DCF"/>
    <w:rsid w:val="003F3E7D"/>
    <w:rsid w:val="00413372"/>
    <w:rsid w:val="00413DC5"/>
    <w:rsid w:val="00423753"/>
    <w:rsid w:val="004279D2"/>
    <w:rsid w:val="00444817"/>
    <w:rsid w:val="004501DE"/>
    <w:rsid w:val="00453ADF"/>
    <w:rsid w:val="004561D0"/>
    <w:rsid w:val="00467152"/>
    <w:rsid w:val="004671EA"/>
    <w:rsid w:val="004747CB"/>
    <w:rsid w:val="00484227"/>
    <w:rsid w:val="004920CF"/>
    <w:rsid w:val="004A14F9"/>
    <w:rsid w:val="004A5D73"/>
    <w:rsid w:val="004A7BD7"/>
    <w:rsid w:val="004B4C34"/>
    <w:rsid w:val="004C3E7D"/>
    <w:rsid w:val="004C6B8E"/>
    <w:rsid w:val="004D33C4"/>
    <w:rsid w:val="004D38D3"/>
    <w:rsid w:val="004D4F57"/>
    <w:rsid w:val="00502FB0"/>
    <w:rsid w:val="00506FCD"/>
    <w:rsid w:val="00511521"/>
    <w:rsid w:val="00530DAF"/>
    <w:rsid w:val="005311D2"/>
    <w:rsid w:val="00531F9A"/>
    <w:rsid w:val="0053539C"/>
    <w:rsid w:val="005441B2"/>
    <w:rsid w:val="00573374"/>
    <w:rsid w:val="0057554A"/>
    <w:rsid w:val="00590E6B"/>
    <w:rsid w:val="005A60A1"/>
    <w:rsid w:val="005A6651"/>
    <w:rsid w:val="005A7F79"/>
    <w:rsid w:val="005B008E"/>
    <w:rsid w:val="005D125D"/>
    <w:rsid w:val="005D49F8"/>
    <w:rsid w:val="005D7852"/>
    <w:rsid w:val="005E0C75"/>
    <w:rsid w:val="005E143C"/>
    <w:rsid w:val="005E567C"/>
    <w:rsid w:val="00603BAD"/>
    <w:rsid w:val="006122CE"/>
    <w:rsid w:val="00612BCB"/>
    <w:rsid w:val="00625F6B"/>
    <w:rsid w:val="00627DAD"/>
    <w:rsid w:val="00637740"/>
    <w:rsid w:val="00656698"/>
    <w:rsid w:val="00680C71"/>
    <w:rsid w:val="00682FA4"/>
    <w:rsid w:val="00685222"/>
    <w:rsid w:val="00687E6F"/>
    <w:rsid w:val="0069757D"/>
    <w:rsid w:val="006A24FD"/>
    <w:rsid w:val="006B217E"/>
    <w:rsid w:val="006D7584"/>
    <w:rsid w:val="00703219"/>
    <w:rsid w:val="00712FEE"/>
    <w:rsid w:val="0071779F"/>
    <w:rsid w:val="007214BD"/>
    <w:rsid w:val="00752744"/>
    <w:rsid w:val="00752EA0"/>
    <w:rsid w:val="007778CB"/>
    <w:rsid w:val="00780AC2"/>
    <w:rsid w:val="00797C70"/>
    <w:rsid w:val="007A1A75"/>
    <w:rsid w:val="007A772E"/>
    <w:rsid w:val="007B2A4A"/>
    <w:rsid w:val="007B6910"/>
    <w:rsid w:val="007D4EF4"/>
    <w:rsid w:val="007E64B5"/>
    <w:rsid w:val="007F6541"/>
    <w:rsid w:val="00817B5D"/>
    <w:rsid w:val="008551B7"/>
    <w:rsid w:val="00855E21"/>
    <w:rsid w:val="0089181D"/>
    <w:rsid w:val="00891D6D"/>
    <w:rsid w:val="008B2C14"/>
    <w:rsid w:val="008B3A03"/>
    <w:rsid w:val="008D13AC"/>
    <w:rsid w:val="008E2C83"/>
    <w:rsid w:val="008E6779"/>
    <w:rsid w:val="009032CB"/>
    <w:rsid w:val="00905DAF"/>
    <w:rsid w:val="00920183"/>
    <w:rsid w:val="00930E8D"/>
    <w:rsid w:val="00952B6D"/>
    <w:rsid w:val="00972176"/>
    <w:rsid w:val="009822F7"/>
    <w:rsid w:val="00986A4A"/>
    <w:rsid w:val="0099422D"/>
    <w:rsid w:val="009A212A"/>
    <w:rsid w:val="009A28EE"/>
    <w:rsid w:val="009B5DC4"/>
    <w:rsid w:val="009B78C5"/>
    <w:rsid w:val="009E5DD1"/>
    <w:rsid w:val="00A05203"/>
    <w:rsid w:val="00A069BB"/>
    <w:rsid w:val="00A1239D"/>
    <w:rsid w:val="00A20068"/>
    <w:rsid w:val="00A22F34"/>
    <w:rsid w:val="00A43D7A"/>
    <w:rsid w:val="00A502AB"/>
    <w:rsid w:val="00A50BE6"/>
    <w:rsid w:val="00A62D96"/>
    <w:rsid w:val="00A65080"/>
    <w:rsid w:val="00A77509"/>
    <w:rsid w:val="00A775ED"/>
    <w:rsid w:val="00A945DA"/>
    <w:rsid w:val="00A97E0F"/>
    <w:rsid w:val="00AA08E1"/>
    <w:rsid w:val="00AA1FDE"/>
    <w:rsid w:val="00AA692E"/>
    <w:rsid w:val="00AB11D3"/>
    <w:rsid w:val="00AE75E2"/>
    <w:rsid w:val="00AF0F1F"/>
    <w:rsid w:val="00B00BB0"/>
    <w:rsid w:val="00B05679"/>
    <w:rsid w:val="00B214A9"/>
    <w:rsid w:val="00B23B0D"/>
    <w:rsid w:val="00B26B3F"/>
    <w:rsid w:val="00B31726"/>
    <w:rsid w:val="00B3590A"/>
    <w:rsid w:val="00B441EC"/>
    <w:rsid w:val="00B47030"/>
    <w:rsid w:val="00B53105"/>
    <w:rsid w:val="00B551AC"/>
    <w:rsid w:val="00B668B0"/>
    <w:rsid w:val="00B81543"/>
    <w:rsid w:val="00B82CA9"/>
    <w:rsid w:val="00B8393B"/>
    <w:rsid w:val="00BA6E7F"/>
    <w:rsid w:val="00BB1F70"/>
    <w:rsid w:val="00BF3AAC"/>
    <w:rsid w:val="00BF7A0E"/>
    <w:rsid w:val="00C23F30"/>
    <w:rsid w:val="00C26F09"/>
    <w:rsid w:val="00C402EA"/>
    <w:rsid w:val="00C4512E"/>
    <w:rsid w:val="00C5716C"/>
    <w:rsid w:val="00C62F63"/>
    <w:rsid w:val="00C63501"/>
    <w:rsid w:val="00C7757E"/>
    <w:rsid w:val="00C8140D"/>
    <w:rsid w:val="00C85EC0"/>
    <w:rsid w:val="00C87CA1"/>
    <w:rsid w:val="00C97EA7"/>
    <w:rsid w:val="00CB0A51"/>
    <w:rsid w:val="00CB3166"/>
    <w:rsid w:val="00CC3392"/>
    <w:rsid w:val="00CC72B1"/>
    <w:rsid w:val="00CE5D97"/>
    <w:rsid w:val="00CE5E52"/>
    <w:rsid w:val="00CF3B51"/>
    <w:rsid w:val="00D00E82"/>
    <w:rsid w:val="00D128BB"/>
    <w:rsid w:val="00D12F14"/>
    <w:rsid w:val="00D2008C"/>
    <w:rsid w:val="00D205F0"/>
    <w:rsid w:val="00D457EE"/>
    <w:rsid w:val="00D9063A"/>
    <w:rsid w:val="00DB7CBC"/>
    <w:rsid w:val="00DC1C64"/>
    <w:rsid w:val="00DC48BF"/>
    <w:rsid w:val="00DD35DC"/>
    <w:rsid w:val="00DD71EA"/>
    <w:rsid w:val="00DD7E57"/>
    <w:rsid w:val="00DE1F5D"/>
    <w:rsid w:val="00DE28D2"/>
    <w:rsid w:val="00DE305B"/>
    <w:rsid w:val="00E033AD"/>
    <w:rsid w:val="00E04468"/>
    <w:rsid w:val="00E1548B"/>
    <w:rsid w:val="00E27432"/>
    <w:rsid w:val="00E30C3F"/>
    <w:rsid w:val="00E50229"/>
    <w:rsid w:val="00E552C9"/>
    <w:rsid w:val="00EA7DF2"/>
    <w:rsid w:val="00EB1DFD"/>
    <w:rsid w:val="00EC70A7"/>
    <w:rsid w:val="00EC7241"/>
    <w:rsid w:val="00ED3EA2"/>
    <w:rsid w:val="00ED6B4A"/>
    <w:rsid w:val="00EE1F68"/>
    <w:rsid w:val="00F00AF3"/>
    <w:rsid w:val="00F02F82"/>
    <w:rsid w:val="00F07F2A"/>
    <w:rsid w:val="00F14E51"/>
    <w:rsid w:val="00F211A7"/>
    <w:rsid w:val="00F2265A"/>
    <w:rsid w:val="00F24300"/>
    <w:rsid w:val="00F33813"/>
    <w:rsid w:val="00F63712"/>
    <w:rsid w:val="00F65392"/>
    <w:rsid w:val="00F75B81"/>
    <w:rsid w:val="00F921FF"/>
    <w:rsid w:val="00F94701"/>
    <w:rsid w:val="00FB6FEF"/>
    <w:rsid w:val="00FD4852"/>
    <w:rsid w:val="00FF1075"/>
    <w:rsid w:val="00FF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01"/>
  </w:style>
  <w:style w:type="paragraph" w:styleId="1">
    <w:name w:val="heading 1"/>
    <w:basedOn w:val="a"/>
    <w:next w:val="a"/>
    <w:link w:val="10"/>
    <w:uiPriority w:val="9"/>
    <w:qFormat/>
    <w:rsid w:val="00F00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178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B05679"/>
    <w:pPr>
      <w:snapToGrid w:val="0"/>
      <w:spacing w:after="0" w:line="240" w:lineRule="auto"/>
    </w:pPr>
    <w:rPr>
      <w:rFonts w:ascii="Courier New" w:eastAsia="Times New Roman" w:hAnsi="Courier New" w:cs="Times New Roman"/>
      <w:sz w:val="20"/>
      <w:szCs w:val="20"/>
    </w:rPr>
  </w:style>
  <w:style w:type="paragraph" w:styleId="a4">
    <w:name w:val="No Spacing"/>
    <w:uiPriority w:val="1"/>
    <w:qFormat/>
    <w:rsid w:val="00502FB0"/>
    <w:pPr>
      <w:spacing w:after="0" w:line="240" w:lineRule="auto"/>
    </w:pPr>
    <w:rPr>
      <w:rFonts w:ascii="Calibri" w:eastAsia="Calibri" w:hAnsi="Calibri" w:cs="Calibri"/>
      <w:lang w:eastAsia="en-US"/>
    </w:rPr>
  </w:style>
  <w:style w:type="character" w:styleId="a5">
    <w:name w:val="Hyperlink"/>
    <w:basedOn w:val="a0"/>
    <w:uiPriority w:val="99"/>
    <w:unhideWhenUsed/>
    <w:rsid w:val="004A14F9"/>
    <w:rPr>
      <w:color w:val="0000FF"/>
      <w:u w:val="single"/>
    </w:rPr>
  </w:style>
  <w:style w:type="paragraph" w:styleId="a6">
    <w:name w:val="Body Text"/>
    <w:basedOn w:val="a"/>
    <w:link w:val="a7"/>
    <w:unhideWhenUsed/>
    <w:rsid w:val="004A14F9"/>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4A14F9"/>
    <w:rPr>
      <w:rFonts w:ascii="Times New Roman" w:eastAsia="Times New Roman" w:hAnsi="Times New Roman" w:cs="Times New Roman"/>
      <w:sz w:val="28"/>
      <w:szCs w:val="20"/>
    </w:rPr>
  </w:style>
  <w:style w:type="paragraph" w:customStyle="1" w:styleId="ConsPlusNormal">
    <w:name w:val="ConsPlusNormal"/>
    <w:uiPriority w:val="99"/>
    <w:rsid w:val="00D200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99"/>
    <w:qFormat/>
    <w:rsid w:val="00D2008C"/>
    <w:pPr>
      <w:spacing w:after="0" w:line="240" w:lineRule="auto"/>
      <w:ind w:left="720"/>
    </w:pPr>
    <w:rPr>
      <w:rFonts w:ascii="Times New Roman" w:eastAsia="Times New Roman" w:hAnsi="Times New Roman" w:cs="Times New Roman"/>
      <w:sz w:val="24"/>
      <w:szCs w:val="24"/>
    </w:rPr>
  </w:style>
  <w:style w:type="character" w:customStyle="1" w:styleId="11">
    <w:name w:val="Стиль1 Знак"/>
    <w:basedOn w:val="a0"/>
    <w:link w:val="12"/>
    <w:locked/>
    <w:rsid w:val="00D2008C"/>
    <w:rPr>
      <w:sz w:val="28"/>
      <w:szCs w:val="28"/>
    </w:rPr>
  </w:style>
  <w:style w:type="paragraph" w:customStyle="1" w:styleId="12">
    <w:name w:val="Стиль1"/>
    <w:basedOn w:val="a"/>
    <w:link w:val="11"/>
    <w:qFormat/>
    <w:rsid w:val="00D2008C"/>
    <w:pPr>
      <w:spacing w:after="0"/>
      <w:jc w:val="both"/>
    </w:pPr>
    <w:rPr>
      <w:sz w:val="28"/>
      <w:szCs w:val="28"/>
    </w:rPr>
  </w:style>
  <w:style w:type="character" w:customStyle="1" w:styleId="10">
    <w:name w:val="Заголовок 1 Знак"/>
    <w:basedOn w:val="a0"/>
    <w:link w:val="1"/>
    <w:uiPriority w:val="9"/>
    <w:rsid w:val="00F00AF3"/>
    <w:rPr>
      <w:rFonts w:asciiTheme="majorHAnsi" w:eastAsiaTheme="majorEastAsia" w:hAnsiTheme="majorHAnsi" w:cstheme="majorBidi"/>
      <w:b/>
      <w:bCs/>
      <w:color w:val="365F91" w:themeColor="accent1" w:themeShade="BF"/>
      <w:sz w:val="28"/>
      <w:szCs w:val="28"/>
    </w:rPr>
  </w:style>
  <w:style w:type="paragraph" w:customStyle="1" w:styleId="a9">
    <w:name w:val="Знак"/>
    <w:basedOn w:val="a"/>
    <w:rsid w:val="00F00AF3"/>
    <w:pPr>
      <w:spacing w:after="0" w:line="240" w:lineRule="auto"/>
    </w:pPr>
    <w:rPr>
      <w:rFonts w:ascii="Verdana" w:eastAsia="Times New Roman" w:hAnsi="Verdana" w:cs="Verdana"/>
      <w:sz w:val="20"/>
      <w:szCs w:val="20"/>
      <w:lang w:val="en-US" w:eastAsia="en-US"/>
    </w:rPr>
  </w:style>
  <w:style w:type="paragraph" w:customStyle="1" w:styleId="5">
    <w:name w:val="Знак5 Знак Знак Знак Знак Знак Знак"/>
    <w:basedOn w:val="a"/>
    <w:uiPriority w:val="99"/>
    <w:rsid w:val="00F00AF3"/>
    <w:pPr>
      <w:spacing w:after="160" w:line="240" w:lineRule="exact"/>
    </w:pPr>
    <w:rPr>
      <w:rFonts w:ascii="Verdana" w:eastAsia="Times New Roman" w:hAnsi="Verdana" w:cs="Times New Roman"/>
      <w:sz w:val="20"/>
      <w:szCs w:val="20"/>
      <w:lang w:val="en-US" w:eastAsia="en-US"/>
    </w:rPr>
  </w:style>
  <w:style w:type="paragraph" w:styleId="aa">
    <w:name w:val="Balloon Text"/>
    <w:basedOn w:val="a"/>
    <w:link w:val="ab"/>
    <w:uiPriority w:val="99"/>
    <w:rsid w:val="00F00AF3"/>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rsid w:val="00F00AF3"/>
    <w:rPr>
      <w:rFonts w:ascii="Tahoma" w:eastAsia="Times New Roman" w:hAnsi="Tahoma" w:cs="Tahoma"/>
      <w:sz w:val="16"/>
      <w:szCs w:val="16"/>
    </w:rPr>
  </w:style>
  <w:style w:type="paragraph" w:customStyle="1" w:styleId="ConsPlusNonformat">
    <w:name w:val="ConsPlusNonformat"/>
    <w:uiPriority w:val="99"/>
    <w:rsid w:val="00F00AF3"/>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rsid w:val="00F00AF3"/>
    <w:pPr>
      <w:suppressAutoHyphens/>
      <w:spacing w:after="0" w:line="240" w:lineRule="auto"/>
    </w:pPr>
    <w:rPr>
      <w:rFonts w:ascii="Times New Roman" w:eastAsia="DejaVu Sans" w:hAnsi="Times New Roman" w:cs="Times New Roman"/>
      <w:kern w:val="2"/>
      <w:sz w:val="28"/>
      <w:szCs w:val="28"/>
      <w:lang w:eastAsia="en-US"/>
    </w:rPr>
  </w:style>
  <w:style w:type="paragraph" w:customStyle="1" w:styleId="ac">
    <w:name w:val="Прижатый влево"/>
    <w:basedOn w:val="a"/>
    <w:rsid w:val="00F00AF3"/>
    <w:pPr>
      <w:widowControl w:val="0"/>
      <w:suppressAutoHyphens/>
      <w:spacing w:after="0" w:line="240" w:lineRule="auto"/>
    </w:pPr>
    <w:rPr>
      <w:rFonts w:ascii="Arial" w:eastAsia="Times New Roman" w:hAnsi="Arial" w:cs="Arial"/>
      <w:kern w:val="2"/>
      <w:sz w:val="24"/>
      <w:szCs w:val="24"/>
    </w:rPr>
  </w:style>
  <w:style w:type="paragraph" w:styleId="ad">
    <w:name w:val="footer"/>
    <w:basedOn w:val="a"/>
    <w:link w:val="ae"/>
    <w:uiPriority w:val="99"/>
    <w:rsid w:val="00F00A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00AF3"/>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F00AF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0">
    <w:name w:val="Цветовое выделение"/>
    <w:uiPriority w:val="99"/>
    <w:rsid w:val="00F00AF3"/>
    <w:rPr>
      <w:b/>
      <w:bCs/>
      <w:color w:val="26282F"/>
      <w:sz w:val="26"/>
      <w:szCs w:val="26"/>
    </w:rPr>
  </w:style>
  <w:style w:type="paragraph" w:customStyle="1" w:styleId="13">
    <w:name w:val="Текст1"/>
    <w:basedOn w:val="a"/>
    <w:rsid w:val="00F00AF3"/>
    <w:pPr>
      <w:spacing w:after="0" w:line="240" w:lineRule="auto"/>
    </w:pPr>
    <w:rPr>
      <w:rFonts w:ascii="Courier New" w:eastAsia="Times New Roman" w:hAnsi="Courier New" w:cs="Times New Roman"/>
      <w:sz w:val="20"/>
      <w:szCs w:val="20"/>
    </w:rPr>
  </w:style>
  <w:style w:type="paragraph" w:styleId="af1">
    <w:name w:val="header"/>
    <w:basedOn w:val="a"/>
    <w:link w:val="af2"/>
    <w:rsid w:val="00F00A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F00AF3"/>
    <w:rPr>
      <w:rFonts w:ascii="Times New Roman" w:eastAsia="Times New Roman" w:hAnsi="Times New Roman" w:cs="Times New Roman"/>
      <w:sz w:val="24"/>
      <w:szCs w:val="24"/>
    </w:rPr>
  </w:style>
  <w:style w:type="paragraph" w:customStyle="1" w:styleId="2">
    <w:name w:val="Без интервала2"/>
    <w:rsid w:val="00F00AF3"/>
    <w:pPr>
      <w:widowControl w:val="0"/>
      <w:suppressAutoHyphens/>
      <w:spacing w:after="0" w:line="240" w:lineRule="auto"/>
    </w:pPr>
    <w:rPr>
      <w:rFonts w:ascii="Times New Roman" w:eastAsia="Times New Roman" w:hAnsi="Times New Roman" w:cs="Tahoma"/>
      <w:color w:val="000000"/>
      <w:sz w:val="24"/>
      <w:szCs w:val="24"/>
      <w:lang w:val="en-US" w:eastAsia="en-US"/>
    </w:rPr>
  </w:style>
  <w:style w:type="paragraph" w:customStyle="1" w:styleId="Default">
    <w:name w:val="Default"/>
    <w:rsid w:val="00C85EC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3">
    <w:name w:val="Обычный текст"/>
    <w:basedOn w:val="a"/>
    <w:rsid w:val="00484227"/>
    <w:pPr>
      <w:spacing w:after="0" w:line="240" w:lineRule="auto"/>
      <w:ind w:firstLine="567"/>
      <w:jc w:val="both"/>
    </w:pPr>
    <w:rPr>
      <w:rFonts w:ascii="Times New Roman" w:eastAsia="Times New Roman" w:hAnsi="Times New Roman" w:cs="Times New Roman"/>
      <w:sz w:val="28"/>
      <w:szCs w:val="24"/>
    </w:rPr>
  </w:style>
  <w:style w:type="paragraph" w:customStyle="1" w:styleId="ConsPlusTitle">
    <w:name w:val="ConsPlusTitle"/>
    <w:rsid w:val="00484227"/>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AAE3-52E9-4CA1-A28B-3472FB59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15470</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Марина</cp:lastModifiedBy>
  <cp:revision>10</cp:revision>
  <cp:lastPrinted>2022-12-29T08:38:00Z</cp:lastPrinted>
  <dcterms:created xsi:type="dcterms:W3CDTF">2022-12-28T09:21:00Z</dcterms:created>
  <dcterms:modified xsi:type="dcterms:W3CDTF">2023-01-12T07:43:00Z</dcterms:modified>
</cp:coreProperties>
</file>