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EA" w:rsidRDefault="00B36614" w:rsidP="00344CEA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В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Селивановка</w:t>
      </w:r>
      <w:proofErr w:type="spellEnd"/>
      <w:r w:rsidR="00344CEA" w:rsidRPr="00344CEA">
        <w:rPr>
          <w:rFonts w:ascii="Times New Roman" w:hAnsi="Times New Roman" w:cs="Times New Roman"/>
          <w:sz w:val="32"/>
          <w:szCs w:val="32"/>
        </w:rPr>
        <w:t xml:space="preserve"> завершился приём предложений</w:t>
      </w:r>
      <w:r w:rsidR="003C2178">
        <w:rPr>
          <w:rFonts w:ascii="Times New Roman" w:hAnsi="Times New Roman" w:cs="Times New Roman"/>
          <w:sz w:val="32"/>
          <w:szCs w:val="32"/>
        </w:rPr>
        <w:t>.</w:t>
      </w:r>
    </w:p>
    <w:p w:rsidR="00344CEA" w:rsidRPr="00344CEA" w:rsidRDefault="00344CEA" w:rsidP="00344CEA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36614" w:rsidRDefault="00B36614" w:rsidP="00B3661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2020</w:t>
      </w:r>
      <w:r w:rsidR="00186826">
        <w:rPr>
          <w:rFonts w:ascii="Times New Roman" w:hAnsi="Times New Roman" w:cs="Times New Roman"/>
          <w:sz w:val="28"/>
          <w:szCs w:val="28"/>
        </w:rPr>
        <w:t xml:space="preserve"> года завершился приём предложений</w:t>
      </w:r>
      <w:r w:rsidR="003C2178">
        <w:rPr>
          <w:rFonts w:ascii="Times New Roman" w:hAnsi="Times New Roman" w:cs="Times New Roman"/>
          <w:sz w:val="28"/>
          <w:szCs w:val="28"/>
        </w:rPr>
        <w:t xml:space="preserve"> от жителей</w:t>
      </w:r>
    </w:p>
    <w:p w:rsidR="003C2178" w:rsidRDefault="00B36614" w:rsidP="00B3661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Селивановка</w:t>
      </w:r>
      <w:proofErr w:type="spellEnd"/>
      <w:r w:rsidR="004F2530">
        <w:rPr>
          <w:rFonts w:ascii="Times New Roman" w:hAnsi="Times New Roman" w:cs="Times New Roman"/>
          <w:sz w:val="28"/>
          <w:szCs w:val="28"/>
        </w:rPr>
        <w:t xml:space="preserve"> с целью определения 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26">
        <w:rPr>
          <w:rFonts w:ascii="Times New Roman" w:hAnsi="Times New Roman" w:cs="Times New Roman"/>
          <w:sz w:val="28"/>
          <w:szCs w:val="28"/>
        </w:rPr>
        <w:t>для участия в программе поддержки местных инициатив С</w:t>
      </w:r>
      <w:r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3C2178">
        <w:rPr>
          <w:rFonts w:ascii="Times New Roman" w:hAnsi="Times New Roman" w:cs="Times New Roman"/>
          <w:sz w:val="28"/>
          <w:szCs w:val="28"/>
        </w:rPr>
        <w:t>.</w:t>
      </w:r>
    </w:p>
    <w:p w:rsidR="00BF1655" w:rsidRPr="008B3107" w:rsidRDefault="00230CB3" w:rsidP="00D402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07">
        <w:rPr>
          <w:rFonts w:ascii="Times New Roman" w:hAnsi="Times New Roman" w:cs="Times New Roman"/>
          <w:sz w:val="28"/>
          <w:szCs w:val="28"/>
        </w:rPr>
        <w:t xml:space="preserve"> </w:t>
      </w:r>
      <w:r w:rsidR="003C2178" w:rsidRPr="008B310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B3107">
        <w:rPr>
          <w:rFonts w:ascii="Times New Roman" w:hAnsi="Times New Roman" w:cs="Times New Roman"/>
          <w:sz w:val="28"/>
          <w:szCs w:val="28"/>
        </w:rPr>
        <w:t>п</w:t>
      </w:r>
      <w:r w:rsidR="00D40273" w:rsidRPr="008B3107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8B3107" w:rsidRPr="008B3107">
        <w:rPr>
          <w:rFonts w:ascii="Times New Roman" w:hAnsi="Times New Roman" w:cs="Times New Roman"/>
          <w:sz w:val="28"/>
          <w:szCs w:val="28"/>
        </w:rPr>
        <w:t>13</w:t>
      </w:r>
      <w:r w:rsidR="003C2178" w:rsidRPr="008B3107">
        <w:rPr>
          <w:rFonts w:ascii="Times New Roman" w:hAnsi="Times New Roman" w:cs="Times New Roman"/>
          <w:sz w:val="28"/>
          <w:szCs w:val="28"/>
        </w:rPr>
        <w:t xml:space="preserve"> </w:t>
      </w:r>
      <w:r w:rsidR="008B3107" w:rsidRPr="008B3107">
        <w:rPr>
          <w:rFonts w:ascii="Times New Roman" w:hAnsi="Times New Roman" w:cs="Times New Roman"/>
          <w:sz w:val="28"/>
          <w:szCs w:val="28"/>
        </w:rPr>
        <w:t>предложений</w:t>
      </w:r>
      <w:r w:rsidR="003C2178" w:rsidRPr="008B3107">
        <w:rPr>
          <w:rFonts w:ascii="Times New Roman" w:hAnsi="Times New Roman" w:cs="Times New Roman"/>
          <w:sz w:val="28"/>
          <w:szCs w:val="28"/>
        </w:rPr>
        <w:t xml:space="preserve"> по 5 направлениям от </w:t>
      </w:r>
      <w:r w:rsidR="008B3107" w:rsidRPr="008B3107">
        <w:rPr>
          <w:rFonts w:ascii="Times New Roman" w:hAnsi="Times New Roman" w:cs="Times New Roman"/>
          <w:sz w:val="28"/>
          <w:szCs w:val="28"/>
        </w:rPr>
        <w:t xml:space="preserve">142 </w:t>
      </w:r>
      <w:r w:rsidR="003C2178" w:rsidRPr="008B3107">
        <w:rPr>
          <w:rFonts w:ascii="Times New Roman" w:hAnsi="Times New Roman" w:cs="Times New Roman"/>
          <w:sz w:val="28"/>
          <w:szCs w:val="28"/>
        </w:rPr>
        <w:t>жителей села Нины.</w:t>
      </w:r>
    </w:p>
    <w:p w:rsidR="00186826" w:rsidRPr="00344CEA" w:rsidRDefault="00D40273" w:rsidP="00D40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EA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186826" w:rsidRPr="00344CEA" w:rsidRDefault="00186826" w:rsidP="0018682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98"/>
        <w:gridCol w:w="3379"/>
        <w:gridCol w:w="2167"/>
        <w:gridCol w:w="1262"/>
        <w:gridCol w:w="1757"/>
      </w:tblGrid>
      <w:tr w:rsidR="00186826" w:rsidTr="003B2C2C">
        <w:tc>
          <w:tcPr>
            <w:tcW w:w="861" w:type="dxa"/>
          </w:tcPr>
          <w:p w:rsidR="00186826" w:rsidRPr="00344CEA" w:rsidRDefault="00186826" w:rsidP="001868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</w:tcPr>
          <w:p w:rsidR="00186826" w:rsidRPr="00344CEA" w:rsidRDefault="00186826" w:rsidP="001868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(проект)</w:t>
            </w:r>
          </w:p>
        </w:tc>
        <w:tc>
          <w:tcPr>
            <w:tcW w:w="2213" w:type="dxa"/>
          </w:tcPr>
          <w:p w:rsidR="00186826" w:rsidRPr="00344CEA" w:rsidRDefault="00186826" w:rsidP="001868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предложений</w:t>
            </w:r>
          </w:p>
        </w:tc>
        <w:tc>
          <w:tcPr>
            <w:tcW w:w="1290" w:type="dxa"/>
          </w:tcPr>
          <w:p w:rsidR="00186826" w:rsidRPr="00344CEA" w:rsidRDefault="00230CB3" w:rsidP="001868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Иниц</w:t>
            </w:r>
            <w:proofErr w:type="spellEnd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. группа</w:t>
            </w:r>
          </w:p>
        </w:tc>
        <w:tc>
          <w:tcPr>
            <w:tcW w:w="1290" w:type="dxa"/>
          </w:tcPr>
          <w:p w:rsidR="00186826" w:rsidRPr="00344CEA" w:rsidRDefault="00230CB3" w:rsidP="001868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86826"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</w:tc>
      </w:tr>
      <w:tr w:rsidR="00186826" w:rsidTr="003B2C2C">
        <w:tc>
          <w:tcPr>
            <w:tcW w:w="861" w:type="dxa"/>
          </w:tcPr>
          <w:p w:rsidR="00186826" w:rsidRDefault="00230CB3" w:rsidP="00186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B36614" w:rsidRDefault="00B36614" w:rsidP="00B366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Ремонт Дома культуры в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Селивановка</w:t>
            </w:r>
            <w:proofErr w:type="spellEnd"/>
          </w:p>
          <w:p w:rsidR="00186826" w:rsidRDefault="00B36614" w:rsidP="00B3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Советского городского 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826" w:rsidTr="003B2C2C">
        <w:tc>
          <w:tcPr>
            <w:tcW w:w="861" w:type="dxa"/>
          </w:tcPr>
          <w:p w:rsidR="00186826" w:rsidRDefault="00230CB3" w:rsidP="00230C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186826" w:rsidRDefault="00B36614" w:rsidP="00B3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Ремонт здания по адресу: ул. Шоссейная б/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Советского городского округа Ставропольского края под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13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826" w:rsidTr="003B2C2C">
        <w:tc>
          <w:tcPr>
            <w:tcW w:w="861" w:type="dxa"/>
          </w:tcPr>
          <w:p w:rsidR="00186826" w:rsidRDefault="00230CB3" w:rsidP="00186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186826" w:rsidRDefault="00B36614" w:rsidP="00B3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Обустройство спортивной площадки в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Советского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826" w:rsidTr="003B2C2C">
        <w:tc>
          <w:tcPr>
            <w:tcW w:w="861" w:type="dxa"/>
          </w:tcPr>
          <w:p w:rsidR="00186826" w:rsidRDefault="00230CB3" w:rsidP="00186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186826" w:rsidRDefault="00B36614" w:rsidP="00186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Устройство тротуара по ул. Ленина в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Советского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CB3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спортивной площадки </w:t>
            </w:r>
          </w:p>
        </w:tc>
        <w:tc>
          <w:tcPr>
            <w:tcW w:w="2213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186826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36614" w:rsidTr="003B2C2C">
        <w:tc>
          <w:tcPr>
            <w:tcW w:w="861" w:type="dxa"/>
          </w:tcPr>
          <w:p w:rsidR="00B36614" w:rsidRDefault="00B36614" w:rsidP="00186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B36614" w:rsidRDefault="00B36614" w:rsidP="0018682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Обустройство сельского кладбища (изготовление и установка ограды из металла) в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Советского городского округа Ставропольского края</w:t>
            </w:r>
          </w:p>
        </w:tc>
        <w:tc>
          <w:tcPr>
            <w:tcW w:w="2213" w:type="dxa"/>
          </w:tcPr>
          <w:p w:rsidR="00B36614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36614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B36614" w:rsidRDefault="008B3107" w:rsidP="00230C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6826" w:rsidRDefault="00186826" w:rsidP="001868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4CEA" w:rsidRDefault="00344CEA" w:rsidP="001868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АСГО СК Нины</w:t>
      </w:r>
    </w:p>
    <w:p w:rsidR="00B36614" w:rsidRDefault="00B36614" w:rsidP="001868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6614" w:rsidRDefault="00B36614" w:rsidP="001868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6614" w:rsidRDefault="00B36614" w:rsidP="00B36614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Нины </w:t>
      </w:r>
      <w:r w:rsidRPr="00344CEA">
        <w:rPr>
          <w:rFonts w:ascii="Times New Roman" w:hAnsi="Times New Roman" w:cs="Times New Roman"/>
          <w:sz w:val="32"/>
          <w:szCs w:val="32"/>
        </w:rPr>
        <w:t>завершился приём предложений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6614" w:rsidRPr="00344CEA" w:rsidRDefault="00B36614" w:rsidP="00B36614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36614" w:rsidRDefault="00B36614" w:rsidP="00B3661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2020 года завершился приём предложений от жителей с. Нины </w:t>
      </w:r>
      <w:r w:rsidR="004F2530">
        <w:rPr>
          <w:rFonts w:ascii="Times New Roman" w:hAnsi="Times New Roman" w:cs="Times New Roman"/>
          <w:sz w:val="28"/>
          <w:szCs w:val="28"/>
        </w:rPr>
        <w:t xml:space="preserve">с целью определения приоритетного проекта </w:t>
      </w:r>
      <w:r>
        <w:rPr>
          <w:rFonts w:ascii="Times New Roman" w:hAnsi="Times New Roman" w:cs="Times New Roman"/>
          <w:sz w:val="28"/>
          <w:szCs w:val="28"/>
        </w:rPr>
        <w:t>для участия в программе поддержки местных инициатив Ставропольского края.</w:t>
      </w:r>
    </w:p>
    <w:p w:rsidR="00B36614" w:rsidRPr="008B3107" w:rsidRDefault="00B36614" w:rsidP="00B36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07">
        <w:rPr>
          <w:rFonts w:ascii="Times New Roman" w:hAnsi="Times New Roman" w:cs="Times New Roman"/>
          <w:sz w:val="28"/>
          <w:szCs w:val="28"/>
        </w:rPr>
        <w:t xml:space="preserve"> Всего поступило </w:t>
      </w:r>
      <w:r w:rsidR="008B3107" w:rsidRPr="008B3107">
        <w:rPr>
          <w:rFonts w:ascii="Times New Roman" w:hAnsi="Times New Roman" w:cs="Times New Roman"/>
          <w:sz w:val="28"/>
          <w:szCs w:val="28"/>
        </w:rPr>
        <w:t>39</w:t>
      </w:r>
      <w:r w:rsidRPr="008B3107">
        <w:rPr>
          <w:rFonts w:ascii="Times New Roman" w:hAnsi="Times New Roman" w:cs="Times New Roman"/>
          <w:sz w:val="28"/>
          <w:szCs w:val="28"/>
        </w:rPr>
        <w:t xml:space="preserve"> </w:t>
      </w:r>
      <w:r w:rsidR="008B3107" w:rsidRPr="008B3107">
        <w:rPr>
          <w:rFonts w:ascii="Times New Roman" w:hAnsi="Times New Roman" w:cs="Times New Roman"/>
          <w:sz w:val="28"/>
          <w:szCs w:val="28"/>
        </w:rPr>
        <w:t>предложений</w:t>
      </w:r>
      <w:r w:rsidRPr="008B3107">
        <w:rPr>
          <w:rFonts w:ascii="Times New Roman" w:hAnsi="Times New Roman" w:cs="Times New Roman"/>
          <w:sz w:val="28"/>
          <w:szCs w:val="28"/>
        </w:rPr>
        <w:t xml:space="preserve"> по 5 направлениям от </w:t>
      </w:r>
      <w:r w:rsidR="008B3107" w:rsidRPr="008B3107">
        <w:rPr>
          <w:rFonts w:ascii="Times New Roman" w:hAnsi="Times New Roman" w:cs="Times New Roman"/>
          <w:sz w:val="28"/>
          <w:szCs w:val="28"/>
        </w:rPr>
        <w:t>192</w:t>
      </w:r>
      <w:r w:rsidRPr="008B3107">
        <w:rPr>
          <w:rFonts w:ascii="Times New Roman" w:hAnsi="Times New Roman" w:cs="Times New Roman"/>
          <w:sz w:val="28"/>
          <w:szCs w:val="28"/>
        </w:rPr>
        <w:t xml:space="preserve"> жителей села Нины.</w:t>
      </w:r>
    </w:p>
    <w:p w:rsidR="00B36614" w:rsidRPr="00344CEA" w:rsidRDefault="00B36614" w:rsidP="00B36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EA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B36614" w:rsidRPr="00344CEA" w:rsidRDefault="00B36614" w:rsidP="00B36614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98"/>
        <w:gridCol w:w="3386"/>
        <w:gridCol w:w="2163"/>
        <w:gridCol w:w="1259"/>
        <w:gridCol w:w="1757"/>
      </w:tblGrid>
      <w:tr w:rsidR="00B36614" w:rsidTr="00B43791">
        <w:tc>
          <w:tcPr>
            <w:tcW w:w="861" w:type="dxa"/>
          </w:tcPr>
          <w:p w:rsidR="00B36614" w:rsidRPr="00344CEA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</w:tcPr>
          <w:p w:rsidR="00B36614" w:rsidRPr="00344CEA" w:rsidRDefault="00B36614" w:rsidP="00B437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(проект)</w:t>
            </w:r>
          </w:p>
        </w:tc>
        <w:tc>
          <w:tcPr>
            <w:tcW w:w="2213" w:type="dxa"/>
          </w:tcPr>
          <w:p w:rsidR="00B36614" w:rsidRPr="00344CEA" w:rsidRDefault="00B36614" w:rsidP="00B437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предложений</w:t>
            </w:r>
          </w:p>
        </w:tc>
        <w:tc>
          <w:tcPr>
            <w:tcW w:w="1290" w:type="dxa"/>
          </w:tcPr>
          <w:p w:rsidR="00B36614" w:rsidRPr="00344CEA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Иниц</w:t>
            </w:r>
            <w:proofErr w:type="spellEnd"/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. группа</w:t>
            </w:r>
          </w:p>
        </w:tc>
        <w:tc>
          <w:tcPr>
            <w:tcW w:w="1290" w:type="dxa"/>
          </w:tcPr>
          <w:p w:rsidR="00B36614" w:rsidRPr="00344CEA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E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B36614" w:rsidTr="00B43791">
        <w:tc>
          <w:tcPr>
            <w:tcW w:w="861" w:type="dxa"/>
          </w:tcPr>
          <w:p w:rsidR="00B36614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D37253" w:rsidRDefault="00D37253" w:rsidP="00D3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Ремонт фасада здания Дома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с. Нины</w:t>
            </w:r>
          </w:p>
          <w:p w:rsidR="00D37253" w:rsidRDefault="00D37253" w:rsidP="00D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Советского городского  округа Ставропольского края </w:t>
            </w:r>
          </w:p>
          <w:p w:rsidR="00B36614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614" w:rsidTr="00B43791">
        <w:tc>
          <w:tcPr>
            <w:tcW w:w="861" w:type="dxa"/>
          </w:tcPr>
          <w:p w:rsidR="00B36614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D37253" w:rsidRDefault="00D37253" w:rsidP="00D3725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Ремонт здания музея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6614" w:rsidRDefault="00D37253" w:rsidP="00D372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Нины Советского городского округа Ставропольского края </w:t>
            </w:r>
          </w:p>
        </w:tc>
        <w:tc>
          <w:tcPr>
            <w:tcW w:w="2213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614" w:rsidTr="00B43791">
        <w:tc>
          <w:tcPr>
            <w:tcW w:w="861" w:type="dxa"/>
          </w:tcPr>
          <w:p w:rsidR="00B36614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36614" w:rsidRDefault="00D37253" w:rsidP="00D372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Обустройство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Нины Советского городского округа Ставропольского края </w:t>
            </w:r>
          </w:p>
        </w:tc>
        <w:tc>
          <w:tcPr>
            <w:tcW w:w="2213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614" w:rsidTr="00B43791">
        <w:tc>
          <w:tcPr>
            <w:tcW w:w="861" w:type="dxa"/>
          </w:tcPr>
          <w:p w:rsidR="00B36614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B36614" w:rsidRDefault="00D37253" w:rsidP="00D372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Устройство тротуаров по ул. Будённого, ул. Социалистическая в с. Нины Советского городского округа Ставропольского края </w:t>
            </w:r>
            <w:proofErr w:type="gramEnd"/>
          </w:p>
        </w:tc>
        <w:tc>
          <w:tcPr>
            <w:tcW w:w="2213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B36614" w:rsidTr="00B43791">
        <w:tc>
          <w:tcPr>
            <w:tcW w:w="861" w:type="dxa"/>
          </w:tcPr>
          <w:p w:rsidR="00B36614" w:rsidRDefault="00B36614" w:rsidP="00B43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B36614" w:rsidRDefault="00D37253" w:rsidP="00D3725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Устройство освещения в парке с. Нины Советского городского округа Ставропольского края </w:t>
            </w:r>
          </w:p>
        </w:tc>
        <w:tc>
          <w:tcPr>
            <w:tcW w:w="2213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B36614" w:rsidRDefault="008B3107" w:rsidP="00B43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6614" w:rsidRDefault="00B36614" w:rsidP="00B366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6614" w:rsidRPr="00186826" w:rsidRDefault="00B36614" w:rsidP="00B366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АСГО СК Нины</w:t>
      </w:r>
    </w:p>
    <w:p w:rsidR="00B36614" w:rsidRPr="00186826" w:rsidRDefault="00B36614" w:rsidP="001868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36614" w:rsidRPr="00186826" w:rsidSect="00BF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4EC5"/>
    <w:multiLevelType w:val="hybridMultilevel"/>
    <w:tmpl w:val="5D4E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826"/>
    <w:rsid w:val="000023A6"/>
    <w:rsid w:val="00066C7C"/>
    <w:rsid w:val="00186826"/>
    <w:rsid w:val="00230CB3"/>
    <w:rsid w:val="00296D54"/>
    <w:rsid w:val="002A17B6"/>
    <w:rsid w:val="002F33BD"/>
    <w:rsid w:val="00344CEA"/>
    <w:rsid w:val="003C2178"/>
    <w:rsid w:val="004F2530"/>
    <w:rsid w:val="00686B38"/>
    <w:rsid w:val="00783D82"/>
    <w:rsid w:val="007A6664"/>
    <w:rsid w:val="007E780C"/>
    <w:rsid w:val="008B3107"/>
    <w:rsid w:val="00B36614"/>
    <w:rsid w:val="00BF1655"/>
    <w:rsid w:val="00D37253"/>
    <w:rsid w:val="00D40273"/>
    <w:rsid w:val="00DC4FBC"/>
    <w:rsid w:val="00EA20F0"/>
    <w:rsid w:val="00E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826"/>
    <w:pPr>
      <w:spacing w:after="0" w:line="240" w:lineRule="auto"/>
    </w:pPr>
  </w:style>
  <w:style w:type="table" w:styleId="a4">
    <w:name w:val="Table Grid"/>
    <w:basedOn w:val="a1"/>
    <w:uiPriority w:val="59"/>
    <w:rsid w:val="001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2019-07-11T08:40:00Z</dcterms:created>
  <dcterms:modified xsi:type="dcterms:W3CDTF">2020-07-17T12:59:00Z</dcterms:modified>
</cp:coreProperties>
</file>