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8B" w:rsidRDefault="00B85F8B" w:rsidP="00B85F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545E">
        <w:rPr>
          <w:rFonts w:ascii="Times New Roman" w:hAnsi="Times New Roman" w:cs="Times New Roman"/>
          <w:b w:val="0"/>
          <w:sz w:val="28"/>
          <w:szCs w:val="28"/>
        </w:rPr>
        <w:t>Финансов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6545E">
        <w:rPr>
          <w:rFonts w:ascii="Times New Roman" w:hAnsi="Times New Roman" w:cs="Times New Roman"/>
          <w:b w:val="0"/>
          <w:sz w:val="28"/>
          <w:szCs w:val="28"/>
        </w:rPr>
        <w:t xml:space="preserve">е управление администрации Советского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C6545E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B85F8B" w:rsidRPr="00C6545E" w:rsidRDefault="00B85F8B" w:rsidP="00B85F8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85F8B" w:rsidRDefault="00B85F8B" w:rsidP="00B85F8B">
      <w:pPr>
        <w:pStyle w:val="ConsPlusTitle"/>
        <w:widowControl/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</w:t>
      </w:r>
    </w:p>
    <w:p w:rsidR="00B85F8B" w:rsidRPr="00D94028" w:rsidRDefault="00B85F8B" w:rsidP="00B85F8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85F8B" w:rsidRPr="0011440C" w:rsidRDefault="00B85F8B" w:rsidP="00B85F8B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11440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B6D0D">
        <w:rPr>
          <w:rFonts w:ascii="Times New Roman" w:hAnsi="Times New Roman" w:cs="Times New Roman"/>
          <w:b w:val="0"/>
          <w:bCs/>
          <w:sz w:val="28"/>
          <w:szCs w:val="28"/>
        </w:rPr>
        <w:t>14 августа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2020</w:t>
      </w:r>
      <w:r w:rsidRPr="0011440C">
        <w:rPr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ода              </w:t>
      </w:r>
      <w:proofErr w:type="gramStart"/>
      <w:r w:rsidRPr="0011440C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proofErr w:type="gramEnd"/>
      <w:r w:rsidRPr="0011440C">
        <w:rPr>
          <w:rFonts w:ascii="Times New Roman" w:hAnsi="Times New Roman" w:cs="Times New Roman"/>
          <w:b w:val="0"/>
          <w:bCs/>
          <w:sz w:val="28"/>
          <w:szCs w:val="28"/>
        </w:rPr>
        <w:t>. Зелен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окумск                            №  </w:t>
      </w:r>
      <w:r w:rsidR="001B6D0D">
        <w:rPr>
          <w:rFonts w:ascii="Times New Roman" w:hAnsi="Times New Roman" w:cs="Times New Roman"/>
          <w:b w:val="0"/>
          <w:bCs/>
          <w:sz w:val="28"/>
          <w:szCs w:val="28"/>
        </w:rPr>
        <w:t>120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-од</w:t>
      </w:r>
    </w:p>
    <w:p w:rsidR="0087599B" w:rsidRPr="00E26408" w:rsidRDefault="008759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6408" w:rsidRPr="00E26408" w:rsidRDefault="00E264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6408" w:rsidRPr="00E26408" w:rsidRDefault="00E26408" w:rsidP="00E2640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408">
        <w:rPr>
          <w:rFonts w:ascii="Times New Roman" w:hAnsi="Times New Roman" w:cs="Times New Roman"/>
          <w:b w:val="0"/>
          <w:sz w:val="28"/>
          <w:szCs w:val="28"/>
        </w:rPr>
        <w:t>Об утверждении типовой формы соглашения (договора) о предоставлении из бюджета Советского городского округа Ставропольского края субсидии некоммерческой организации, не являющейся государственным (муниципальным) учреждением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E26408">
          <w:rPr>
            <w:rFonts w:ascii="Times New Roman" w:hAnsi="Times New Roman" w:cs="Times New Roman"/>
            <w:sz w:val="28"/>
            <w:szCs w:val="28"/>
          </w:rPr>
          <w:t>подпунктом «</w:t>
        </w:r>
        <w:proofErr w:type="spellStart"/>
        <w:r w:rsidRPr="00E26408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E26408">
          <w:rPr>
            <w:rFonts w:ascii="Times New Roman" w:hAnsi="Times New Roman" w:cs="Times New Roman"/>
            <w:sz w:val="28"/>
            <w:szCs w:val="28"/>
          </w:rPr>
          <w:t>»</w:t>
        </w:r>
        <w:r w:rsidRPr="00E26408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07 мая 2017 г. </w:t>
      </w:r>
      <w:r w:rsidR="00E26408">
        <w:rPr>
          <w:rFonts w:ascii="Times New Roman" w:hAnsi="Times New Roman" w:cs="Times New Roman"/>
          <w:sz w:val="28"/>
          <w:szCs w:val="28"/>
        </w:rPr>
        <w:t>№</w:t>
      </w:r>
      <w:r w:rsidR="00B46B8E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541, приказываю: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 Утвердить Типовую форму </w:t>
      </w:r>
      <w:hyperlink w:anchor="P42" w:history="1">
        <w:r w:rsidRPr="00E26408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(договора) о предоставлении из бюджета </w:t>
      </w:r>
      <w:r w:rsidR="00E26408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Pr="00E26408">
        <w:rPr>
          <w:rFonts w:ascii="Times New Roman" w:hAnsi="Times New Roman" w:cs="Times New Roman"/>
          <w:sz w:val="28"/>
          <w:szCs w:val="28"/>
        </w:rPr>
        <w:t>субсидии некоммерческой организации, не являющейся государственным (муниципальным) учреждением, согласно приложению.</w:t>
      </w:r>
    </w:p>
    <w:p w:rsidR="0087599B" w:rsidRPr="00E26408" w:rsidRDefault="0087599B" w:rsidP="00EE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2</w:t>
      </w:r>
      <w:r w:rsidR="00EE4D1C">
        <w:rPr>
          <w:rFonts w:ascii="Times New Roman" w:hAnsi="Times New Roman" w:cs="Times New Roman"/>
          <w:sz w:val="28"/>
          <w:szCs w:val="28"/>
        </w:rPr>
        <w:t>.Опубликоовать настоящий приказ на официальном сайте администрации Советского городского округа Ставропольского края.</w:t>
      </w:r>
      <w:r w:rsidRPr="00E26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EE4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7599B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408" w:rsidRDefault="00E26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D1C" w:rsidRPr="00EE4D1C" w:rsidRDefault="00EE4D1C" w:rsidP="00EE4D1C">
      <w:pPr>
        <w:tabs>
          <w:tab w:val="left" w:pos="7755"/>
        </w:tabs>
        <w:rPr>
          <w:rFonts w:ascii="Times New Roman" w:hAnsi="Times New Roman" w:cs="Times New Roman"/>
          <w:bCs/>
          <w:sz w:val="28"/>
          <w:szCs w:val="28"/>
        </w:rPr>
      </w:pPr>
      <w:r w:rsidRPr="00EE4D1C">
        <w:rPr>
          <w:rFonts w:ascii="Times New Roman" w:hAnsi="Times New Roman" w:cs="Times New Roman"/>
          <w:bCs/>
          <w:sz w:val="28"/>
          <w:szCs w:val="28"/>
        </w:rPr>
        <w:t xml:space="preserve">Начальник Финансового управления </w:t>
      </w:r>
    </w:p>
    <w:p w:rsidR="00EE4D1C" w:rsidRPr="00EE4D1C" w:rsidRDefault="00EE4D1C" w:rsidP="00EE4D1C">
      <w:pPr>
        <w:tabs>
          <w:tab w:val="left" w:pos="7755"/>
        </w:tabs>
        <w:rPr>
          <w:rFonts w:ascii="Times New Roman" w:hAnsi="Times New Roman" w:cs="Times New Roman"/>
          <w:bCs/>
          <w:sz w:val="28"/>
          <w:szCs w:val="28"/>
        </w:rPr>
      </w:pPr>
      <w:r w:rsidRPr="00EE4D1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EE4D1C">
        <w:rPr>
          <w:rFonts w:ascii="Times New Roman" w:hAnsi="Times New Roman" w:cs="Times New Roman"/>
          <w:bCs/>
          <w:sz w:val="28"/>
          <w:szCs w:val="28"/>
        </w:rPr>
        <w:t>Советского</w:t>
      </w:r>
      <w:proofErr w:type="gramEnd"/>
    </w:p>
    <w:p w:rsidR="00EE4D1C" w:rsidRPr="00EE4D1C" w:rsidRDefault="00EE4D1C" w:rsidP="00EE4D1C">
      <w:pPr>
        <w:tabs>
          <w:tab w:val="left" w:pos="3380"/>
        </w:tabs>
        <w:rPr>
          <w:rFonts w:ascii="Times New Roman" w:hAnsi="Times New Roman" w:cs="Times New Roman"/>
          <w:bCs/>
          <w:sz w:val="28"/>
          <w:szCs w:val="28"/>
        </w:rPr>
      </w:pPr>
      <w:r w:rsidRPr="00EE4D1C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EE4D1C">
        <w:rPr>
          <w:rFonts w:ascii="Times New Roman" w:hAnsi="Times New Roman" w:cs="Times New Roman"/>
          <w:bCs/>
          <w:sz w:val="28"/>
          <w:szCs w:val="28"/>
        </w:rPr>
        <w:tab/>
      </w:r>
    </w:p>
    <w:p w:rsidR="00EE4D1C" w:rsidRPr="00EE4D1C" w:rsidRDefault="00EE4D1C" w:rsidP="00EE4D1C">
      <w:pPr>
        <w:tabs>
          <w:tab w:val="left" w:pos="7755"/>
        </w:tabs>
        <w:rPr>
          <w:rFonts w:ascii="Times New Roman" w:hAnsi="Times New Roman" w:cs="Times New Roman"/>
          <w:bCs/>
          <w:sz w:val="28"/>
          <w:szCs w:val="28"/>
        </w:rPr>
      </w:pPr>
      <w:r w:rsidRPr="00EE4D1C"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Л.А. Кудряшова</w:t>
      </w:r>
    </w:p>
    <w:p w:rsidR="00EE4D1C" w:rsidRPr="00EE4D1C" w:rsidRDefault="00EE4D1C" w:rsidP="00EE4D1C">
      <w:pPr>
        <w:rPr>
          <w:rFonts w:ascii="Times New Roman" w:hAnsi="Times New Roman" w:cs="Times New Roman"/>
          <w:sz w:val="28"/>
          <w:szCs w:val="28"/>
        </w:rPr>
      </w:pPr>
      <w:r w:rsidRPr="00EE4D1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26408" w:rsidRDefault="00E26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408" w:rsidRDefault="00E26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408" w:rsidRDefault="00E26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408" w:rsidRDefault="00E26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408" w:rsidRDefault="00E26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408" w:rsidRDefault="00E26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408" w:rsidRDefault="00E26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408" w:rsidRDefault="00E26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408" w:rsidRPr="00E26408" w:rsidRDefault="00E26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408" w:rsidRDefault="00E26408" w:rsidP="00E264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87599B" w:rsidRPr="00E2640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9B" w:rsidRPr="00E26408">
        <w:rPr>
          <w:rFonts w:ascii="Times New Roman" w:hAnsi="Times New Roman" w:cs="Times New Roman"/>
          <w:sz w:val="28"/>
          <w:szCs w:val="28"/>
        </w:rPr>
        <w:t>к приказу</w:t>
      </w:r>
    </w:p>
    <w:p w:rsidR="0087599B" w:rsidRDefault="00E26408" w:rsidP="00E26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Финансового управления</w:t>
      </w:r>
    </w:p>
    <w:p w:rsidR="00E26408" w:rsidRDefault="00E26408" w:rsidP="00E26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E26408" w:rsidRDefault="00E26408" w:rsidP="00E26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городского округа </w:t>
      </w:r>
    </w:p>
    <w:p w:rsidR="00E26408" w:rsidRPr="00E26408" w:rsidRDefault="00E26408" w:rsidP="00E26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Ставропольского края</w:t>
      </w:r>
    </w:p>
    <w:p w:rsidR="0087599B" w:rsidRPr="00E26408" w:rsidRDefault="00E26408" w:rsidP="00E26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B6D0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599B" w:rsidRPr="00E264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B6D0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B6D0D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2020 г.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99B" w:rsidRDefault="001B6D0D" w:rsidP="001B6D0D">
      <w:pPr>
        <w:pStyle w:val="ConsPlusNormal"/>
        <w:tabs>
          <w:tab w:val="left" w:pos="61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120-од</w:t>
      </w:r>
    </w:p>
    <w:p w:rsidR="00815374" w:rsidRDefault="00815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74" w:rsidRPr="00E26408" w:rsidRDefault="00815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74" w:rsidRDefault="0087599B" w:rsidP="008153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E26408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87599B" w:rsidRPr="00E26408" w:rsidRDefault="0087599B" w:rsidP="008153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о предоставлении</w:t>
      </w:r>
      <w:r w:rsidR="00815374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815374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 субсидии некоммерческой</w:t>
      </w:r>
      <w:r w:rsidRPr="00E26408">
        <w:rPr>
          <w:rFonts w:ascii="Times New Roman" w:hAnsi="Times New Roman" w:cs="Times New Roman"/>
          <w:sz w:val="28"/>
          <w:szCs w:val="28"/>
        </w:rPr>
        <w:t xml:space="preserve"> организации, не являющейся государственным (муниципальным) учреждением</w:t>
      </w:r>
    </w:p>
    <w:p w:rsidR="0087599B" w:rsidRPr="00E26408" w:rsidRDefault="0087599B" w:rsidP="008153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 w:rsidP="008153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г. </w:t>
      </w:r>
      <w:r w:rsidR="00815374">
        <w:rPr>
          <w:rFonts w:ascii="Times New Roman" w:hAnsi="Times New Roman" w:cs="Times New Roman"/>
          <w:sz w:val="28"/>
          <w:szCs w:val="28"/>
        </w:rPr>
        <w:t>Зеленокумск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6B2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599B" w:rsidRPr="00E2640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 _____________ 20__ г.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(дата заключения                                       (номер соглашения</w:t>
      </w:r>
      <w:proofErr w:type="gramEnd"/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соглашения (договора)                                      (договора)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408">
        <w:rPr>
          <w:rFonts w:ascii="Times New Roman" w:hAnsi="Times New Roman" w:cs="Times New Roman"/>
          <w:sz w:val="28"/>
          <w:szCs w:val="28"/>
        </w:rPr>
        <w:t xml:space="preserve">(наименование отраслевого (функционального) или территориального   органа администрации </w:t>
      </w:r>
      <w:r w:rsidR="00815374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>, осуществляющего в соответствии</w:t>
      </w:r>
      <w:r w:rsidR="00815374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с бюджетным законодательством Российской Федерации функции</w:t>
      </w:r>
      <w:r w:rsidR="00815374">
        <w:rPr>
          <w:rFonts w:ascii="Times New Roman" w:hAnsi="Times New Roman" w:cs="Times New Roman"/>
          <w:sz w:val="28"/>
          <w:szCs w:val="28"/>
        </w:rPr>
        <w:t xml:space="preserve"> </w:t>
      </w:r>
      <w:r w:rsidR="00BD332A">
        <w:rPr>
          <w:rFonts w:ascii="Times New Roman" w:hAnsi="Times New Roman" w:cs="Times New Roman"/>
          <w:sz w:val="28"/>
          <w:szCs w:val="28"/>
        </w:rPr>
        <w:t>г</w:t>
      </w:r>
      <w:r w:rsidR="00B85F8B">
        <w:rPr>
          <w:rFonts w:ascii="Times New Roman" w:hAnsi="Times New Roman" w:cs="Times New Roman"/>
          <w:sz w:val="28"/>
          <w:szCs w:val="28"/>
        </w:rPr>
        <w:t>лавного распорядителя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815374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>, которому</w:t>
      </w:r>
      <w:r w:rsidR="00815374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как получателю средств бюджета </w:t>
      </w:r>
      <w:r w:rsidR="00815374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 w:rsidR="00815374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субсидии в соответствии</w:t>
      </w:r>
      <w:r w:rsidR="00815374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E26408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</w:t>
      </w:r>
      <w:r w:rsidR="00815374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именуемый  в  дальнейшем  </w:t>
      </w:r>
      <w:r w:rsidR="00815374">
        <w:rPr>
          <w:rFonts w:ascii="Times New Roman" w:hAnsi="Times New Roman" w:cs="Times New Roman"/>
          <w:sz w:val="28"/>
          <w:szCs w:val="28"/>
        </w:rPr>
        <w:t>«</w:t>
      </w:r>
      <w:r w:rsidR="00B85F8B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="00B85F8B">
        <w:rPr>
          <w:rFonts w:ascii="Times New Roman" w:hAnsi="Times New Roman" w:cs="Times New Roman"/>
          <w:sz w:val="28"/>
          <w:szCs w:val="28"/>
        </w:rPr>
        <w:t xml:space="preserve"> распорядитель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815374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, в лице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537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15374">
        <w:rPr>
          <w:rFonts w:ascii="Times New Roman" w:hAnsi="Times New Roman" w:cs="Times New Roman"/>
          <w:sz w:val="28"/>
          <w:szCs w:val="28"/>
        </w:rPr>
        <w:t>__</w:t>
      </w:r>
      <w:r w:rsidRPr="00E26408">
        <w:rPr>
          <w:rFonts w:ascii="Times New Roman" w:hAnsi="Times New Roman" w:cs="Times New Roman"/>
          <w:sz w:val="28"/>
          <w:szCs w:val="28"/>
        </w:rPr>
        <w:t xml:space="preserve">,(наименование должности, а также фамилия, имя, отчество (при наличии)           руководителя </w:t>
      </w:r>
      <w:r w:rsidR="00B85F8B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средств)</w:t>
      </w:r>
      <w:r w:rsidR="00815374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действующего</w:t>
      </w:r>
      <w:r w:rsidR="00815374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на основании</w:t>
      </w:r>
      <w:r w:rsidR="00815374">
        <w:rPr>
          <w:rFonts w:ascii="Times New Roman" w:hAnsi="Times New Roman" w:cs="Times New Roman"/>
          <w:sz w:val="28"/>
          <w:szCs w:val="28"/>
        </w:rPr>
        <w:t>______</w:t>
      </w:r>
      <w:r w:rsidRPr="00E26408">
        <w:rPr>
          <w:rFonts w:ascii="Times New Roman" w:hAnsi="Times New Roman" w:cs="Times New Roman"/>
          <w:sz w:val="28"/>
          <w:szCs w:val="28"/>
        </w:rPr>
        <w:t>_____</w:t>
      </w:r>
      <w:r w:rsidR="00815374">
        <w:rPr>
          <w:rFonts w:ascii="Times New Roman" w:hAnsi="Times New Roman" w:cs="Times New Roman"/>
          <w:sz w:val="28"/>
          <w:szCs w:val="28"/>
        </w:rPr>
        <w:t>_______________</w:t>
      </w:r>
      <w:r w:rsidRPr="00E2640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15374">
        <w:rPr>
          <w:rFonts w:ascii="Times New Roman" w:hAnsi="Times New Roman" w:cs="Times New Roman"/>
          <w:sz w:val="28"/>
          <w:szCs w:val="28"/>
        </w:rPr>
        <w:t>________________________</w:t>
      </w:r>
      <w:r w:rsidRPr="00E26408">
        <w:rPr>
          <w:rFonts w:ascii="Times New Roman" w:hAnsi="Times New Roman" w:cs="Times New Roman"/>
          <w:sz w:val="28"/>
          <w:szCs w:val="28"/>
        </w:rPr>
        <w:t>,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(реквизиты учредительного документа (положения)</w:t>
      </w:r>
      <w:r w:rsidR="00815374">
        <w:rPr>
          <w:rFonts w:ascii="Times New Roman" w:hAnsi="Times New Roman" w:cs="Times New Roman"/>
          <w:sz w:val="28"/>
          <w:szCs w:val="28"/>
        </w:rPr>
        <w:t xml:space="preserve"> </w:t>
      </w:r>
      <w:r w:rsidR="00B85F8B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средств, доверенности,</w:t>
      </w:r>
      <w:r w:rsidR="00815374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правового акта или иного документа, удостоверяющего полномочия)</w:t>
      </w:r>
      <w:r w:rsidR="00815374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</w:t>
      </w:r>
      <w:r w:rsidR="00815374">
        <w:rPr>
          <w:rFonts w:ascii="Times New Roman" w:hAnsi="Times New Roman" w:cs="Times New Roman"/>
          <w:sz w:val="28"/>
          <w:szCs w:val="28"/>
        </w:rPr>
        <w:t>__________</w:t>
      </w:r>
      <w:r w:rsidRPr="00E26408">
        <w:rPr>
          <w:rFonts w:ascii="Times New Roman" w:hAnsi="Times New Roman" w:cs="Times New Roman"/>
          <w:sz w:val="28"/>
          <w:szCs w:val="28"/>
        </w:rPr>
        <w:t>____,</w:t>
      </w:r>
    </w:p>
    <w:p w:rsidR="0087599B" w:rsidRPr="00E26408" w:rsidRDefault="0087599B" w:rsidP="008153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(наименование некоммерческой организации)</w:t>
      </w:r>
    </w:p>
    <w:p w:rsidR="0087599B" w:rsidRPr="00E26408" w:rsidRDefault="008153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7599B" w:rsidRPr="00E26408">
        <w:rPr>
          <w:rFonts w:ascii="Times New Roman" w:hAnsi="Times New Roman" w:cs="Times New Roman"/>
          <w:sz w:val="28"/>
          <w:szCs w:val="28"/>
        </w:rPr>
        <w:t>менуемый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B2864">
        <w:rPr>
          <w:rFonts w:ascii="Times New Roman" w:hAnsi="Times New Roman" w:cs="Times New Roman"/>
          <w:sz w:val="28"/>
          <w:szCs w:val="28"/>
        </w:rPr>
        <w:t>«</w:t>
      </w:r>
      <w:r w:rsidR="0087599B" w:rsidRPr="00E26408">
        <w:rPr>
          <w:rFonts w:ascii="Times New Roman" w:hAnsi="Times New Roman" w:cs="Times New Roman"/>
          <w:sz w:val="28"/>
          <w:szCs w:val="28"/>
        </w:rPr>
        <w:t>Получатель</w:t>
      </w:r>
      <w:r w:rsidR="006B2864">
        <w:rPr>
          <w:rFonts w:ascii="Times New Roman" w:hAnsi="Times New Roman" w:cs="Times New Roman"/>
          <w:sz w:val="28"/>
          <w:szCs w:val="28"/>
        </w:rPr>
        <w:t xml:space="preserve">», </w:t>
      </w:r>
      <w:r w:rsidR="0087599B" w:rsidRPr="00E26408">
        <w:rPr>
          <w:rFonts w:ascii="Times New Roman" w:hAnsi="Times New Roman" w:cs="Times New Roman"/>
          <w:sz w:val="28"/>
          <w:szCs w:val="28"/>
        </w:rPr>
        <w:t>в лице_________________________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15374">
        <w:rPr>
          <w:rFonts w:ascii="Times New Roman" w:hAnsi="Times New Roman" w:cs="Times New Roman"/>
          <w:sz w:val="28"/>
          <w:szCs w:val="28"/>
        </w:rPr>
        <w:t>________________________</w:t>
      </w:r>
      <w:r w:rsidRPr="00E26408">
        <w:rPr>
          <w:rFonts w:ascii="Times New Roman" w:hAnsi="Times New Roman" w:cs="Times New Roman"/>
          <w:sz w:val="28"/>
          <w:szCs w:val="28"/>
        </w:rPr>
        <w:t xml:space="preserve">,(наименование должности, а также фамилия, имя, отчество (при наличии)       </w:t>
      </w:r>
      <w:r w:rsidRPr="00E26408">
        <w:rPr>
          <w:rFonts w:ascii="Times New Roman" w:hAnsi="Times New Roman" w:cs="Times New Roman"/>
          <w:sz w:val="28"/>
          <w:szCs w:val="28"/>
        </w:rPr>
        <w:lastRenderedPageBreak/>
        <w:t>лица, представляющего Получателя, или уполномоченного им лица)</w:t>
      </w:r>
      <w:r w:rsidR="00815374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815374">
        <w:rPr>
          <w:rFonts w:ascii="Times New Roman" w:hAnsi="Times New Roman" w:cs="Times New Roman"/>
          <w:sz w:val="28"/>
          <w:szCs w:val="28"/>
        </w:rPr>
        <w:t>_</w:t>
      </w: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</w:t>
      </w:r>
      <w:proofErr w:type="gramEnd"/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15374">
        <w:rPr>
          <w:rFonts w:ascii="Times New Roman" w:hAnsi="Times New Roman" w:cs="Times New Roman"/>
          <w:sz w:val="28"/>
          <w:szCs w:val="28"/>
        </w:rPr>
        <w:t>________________________</w:t>
      </w:r>
      <w:r w:rsidRPr="00E26408">
        <w:rPr>
          <w:rFonts w:ascii="Times New Roman" w:hAnsi="Times New Roman" w:cs="Times New Roman"/>
          <w:sz w:val="28"/>
          <w:szCs w:val="28"/>
        </w:rPr>
        <w:t>,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(реквизиты учредительных документов Получателя, доверенности)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</w:t>
      </w:r>
      <w:r w:rsidR="006B2864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Стороны</w:t>
      </w:r>
      <w:r w:rsidR="006B2864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81537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264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15374">
        <w:rPr>
          <w:rFonts w:ascii="Times New Roman" w:hAnsi="Times New Roman" w:cs="Times New Roman"/>
          <w:sz w:val="28"/>
          <w:szCs w:val="28"/>
        </w:rPr>
        <w:t>_</w:t>
      </w:r>
      <w:r w:rsidRPr="00E264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15374">
        <w:rPr>
          <w:rFonts w:ascii="Times New Roman" w:hAnsi="Times New Roman" w:cs="Times New Roman"/>
          <w:sz w:val="28"/>
          <w:szCs w:val="28"/>
        </w:rPr>
        <w:t>_____________________</w:t>
      </w:r>
      <w:r w:rsidRPr="00E26408">
        <w:rPr>
          <w:rFonts w:ascii="Times New Roman" w:hAnsi="Times New Roman" w:cs="Times New Roman"/>
          <w:sz w:val="28"/>
          <w:szCs w:val="28"/>
        </w:rPr>
        <w:t xml:space="preserve">, (наименование порядка предоставления субсидии из бюджета </w:t>
      </w:r>
      <w:r w:rsidR="00E752CF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Получателю)</w:t>
      </w:r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(наименование правового акта администрации</w:t>
      </w:r>
      <w:r w:rsidR="00E752CF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>)</w:t>
      </w:r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от  </w:t>
      </w:r>
      <w:r w:rsidR="006B2864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__</w:t>
      </w:r>
      <w:r w:rsidR="006B2864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 xml:space="preserve">  _______________  20__  г.  </w:t>
      </w:r>
      <w:r w:rsidR="006B2864">
        <w:rPr>
          <w:rFonts w:ascii="Times New Roman" w:hAnsi="Times New Roman" w:cs="Times New Roman"/>
          <w:sz w:val="28"/>
          <w:szCs w:val="28"/>
        </w:rPr>
        <w:t>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____ (далее - Порядок предоставления</w:t>
      </w:r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субсидии), заключили настоящее</w:t>
      </w:r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 w:rsidP="00E75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2"/>
      <w:bookmarkEnd w:id="1"/>
      <w:r w:rsidRPr="00E26408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1.1. Предметом настоящего Соглашения является предоставление из бюджета</w:t>
      </w:r>
      <w:r w:rsidR="00E752CF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</w:t>
      </w:r>
      <w:r w:rsidRPr="00E26408">
        <w:rPr>
          <w:rFonts w:ascii="Times New Roman" w:hAnsi="Times New Roman" w:cs="Times New Roman"/>
          <w:sz w:val="28"/>
          <w:szCs w:val="28"/>
        </w:rPr>
        <w:t xml:space="preserve">в </w:t>
      </w:r>
      <w:r w:rsidR="00E752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 xml:space="preserve"> 20_  году/20_  -  20_  годах  </w:t>
      </w:r>
      <w:hyperlink w:anchor="P286" w:history="1">
        <w:r w:rsidRPr="00E2640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 субсидии (далее -</w:t>
      </w:r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Субсидия) в целях: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E26408">
        <w:rPr>
          <w:rFonts w:ascii="Times New Roman" w:hAnsi="Times New Roman" w:cs="Times New Roman"/>
          <w:sz w:val="28"/>
          <w:szCs w:val="28"/>
        </w:rPr>
        <w:t xml:space="preserve">    1.1.1. Достижения результатов проекта___________________________ </w:t>
      </w:r>
      <w:hyperlink w:anchor="P287" w:history="1">
        <w:r w:rsidRPr="00E2640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                      (наименование проекта)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E26408">
        <w:rPr>
          <w:rFonts w:ascii="Times New Roman" w:hAnsi="Times New Roman" w:cs="Times New Roman"/>
          <w:sz w:val="28"/>
          <w:szCs w:val="28"/>
        </w:rPr>
        <w:t xml:space="preserve">    1.1.2.__</w:t>
      </w:r>
      <w:r w:rsidR="00E752CF">
        <w:rPr>
          <w:rFonts w:ascii="Times New Roman" w:hAnsi="Times New Roman" w:cs="Times New Roman"/>
          <w:sz w:val="28"/>
          <w:szCs w:val="28"/>
        </w:rPr>
        <w:t>_</w:t>
      </w:r>
      <w:r w:rsidRPr="00E26408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hyperlink w:anchor="P288" w:history="1">
        <w:r w:rsidRPr="00E26408">
          <w:rPr>
            <w:rFonts w:ascii="Times New Roman" w:hAnsi="Times New Roman" w:cs="Times New Roman"/>
            <w:sz w:val="28"/>
            <w:szCs w:val="28"/>
          </w:rPr>
          <w:t>&lt;2.1&gt;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(указание ино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2640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>) цели(ей) предоставления Субсидии)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1.2.   Средства   субсидии   направляются   на  финансовое  обеспечение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(возмещение) следующих затрат Получателя: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 w:rsidRPr="00E26408">
        <w:rPr>
          <w:rFonts w:ascii="Times New Roman" w:hAnsi="Times New Roman" w:cs="Times New Roman"/>
          <w:sz w:val="28"/>
          <w:szCs w:val="28"/>
        </w:rPr>
        <w:t xml:space="preserve">    1.2.1. ___________________________________________________________.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  <w:r w:rsidRPr="00E26408">
        <w:rPr>
          <w:rFonts w:ascii="Times New Roman" w:hAnsi="Times New Roman" w:cs="Times New Roman"/>
          <w:sz w:val="28"/>
          <w:szCs w:val="28"/>
        </w:rPr>
        <w:t xml:space="preserve">    1.2.2. ___________________________________________________________.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 w:rsidP="00E75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87599B" w:rsidRPr="00E26408" w:rsidRDefault="0087599B" w:rsidP="00E75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8"/>
      <w:bookmarkEnd w:id="6"/>
      <w:r w:rsidRPr="00E26408">
        <w:rPr>
          <w:rFonts w:ascii="Times New Roman" w:hAnsi="Times New Roman" w:cs="Times New Roman"/>
          <w:sz w:val="28"/>
          <w:szCs w:val="28"/>
        </w:rPr>
        <w:t xml:space="preserve">    2.1.  Субсидия  предоставляется  в  соответствии  с  лимитами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обязательств,  доведенными  </w:t>
      </w:r>
      <w:r w:rsidR="00BD332A">
        <w:rPr>
          <w:rFonts w:ascii="Times New Roman" w:hAnsi="Times New Roman" w:cs="Times New Roman"/>
          <w:sz w:val="28"/>
          <w:szCs w:val="28"/>
        </w:rPr>
        <w:t>Г</w:t>
      </w:r>
      <w:r w:rsidRPr="00E26408">
        <w:rPr>
          <w:rFonts w:ascii="Times New Roman" w:hAnsi="Times New Roman" w:cs="Times New Roman"/>
          <w:sz w:val="28"/>
          <w:szCs w:val="28"/>
        </w:rPr>
        <w:t>лавному  распорядителю  бюджетных  средств как</w:t>
      </w:r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получателю  средств  бюджета </w:t>
      </w:r>
      <w:r w:rsidR="00E752CF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>,  по  кодам  классификации</w:t>
      </w:r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расходов бюджетов Российской Федерации (далее - коды БК) на цели, указанные</w:t>
      </w:r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2" w:history="1">
        <w:r w:rsidRPr="00E26408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 </w:t>
      </w:r>
      <w:hyperlink w:anchor="P289" w:history="1">
        <w:r w:rsidRPr="00E26408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 xml:space="preserve"> _____________ (___________</w:t>
      </w:r>
      <w:r w:rsidR="00E752CF">
        <w:rPr>
          <w:rFonts w:ascii="Times New Roman" w:hAnsi="Times New Roman" w:cs="Times New Roman"/>
          <w:sz w:val="28"/>
          <w:szCs w:val="28"/>
        </w:rPr>
        <w:t xml:space="preserve">____) </w:t>
      </w:r>
      <w:proofErr w:type="gramEnd"/>
      <w:r w:rsidR="00E752CF">
        <w:rPr>
          <w:rFonts w:ascii="Times New Roman" w:hAnsi="Times New Roman" w:cs="Times New Roman"/>
          <w:sz w:val="28"/>
          <w:szCs w:val="28"/>
        </w:rPr>
        <w:t>рублей - по коду БК _____</w:t>
      </w:r>
      <w:r w:rsidRPr="00E26408">
        <w:rPr>
          <w:rFonts w:ascii="Times New Roman" w:hAnsi="Times New Roman" w:cs="Times New Roman"/>
          <w:sz w:val="28"/>
          <w:szCs w:val="28"/>
        </w:rPr>
        <w:t>;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       (сумма прописью)                     (код БК)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в 20___ году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 xml:space="preserve"> ____________ (___________</w:t>
      </w:r>
      <w:r w:rsidR="00E752CF">
        <w:rPr>
          <w:rFonts w:ascii="Times New Roman" w:hAnsi="Times New Roman" w:cs="Times New Roman"/>
          <w:sz w:val="28"/>
          <w:szCs w:val="28"/>
        </w:rPr>
        <w:t xml:space="preserve">____) </w:t>
      </w:r>
      <w:proofErr w:type="gramEnd"/>
      <w:r w:rsidR="00E752CF">
        <w:rPr>
          <w:rFonts w:ascii="Times New Roman" w:hAnsi="Times New Roman" w:cs="Times New Roman"/>
          <w:sz w:val="28"/>
          <w:szCs w:val="28"/>
        </w:rPr>
        <w:t>рублей - по коду БК _____</w:t>
      </w:r>
      <w:r w:rsidRPr="00E26408">
        <w:rPr>
          <w:rFonts w:ascii="Times New Roman" w:hAnsi="Times New Roman" w:cs="Times New Roman"/>
          <w:sz w:val="28"/>
          <w:szCs w:val="28"/>
        </w:rPr>
        <w:t>;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       (сумма прописью)                     (код БК)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 xml:space="preserve"> ______________ (______________) 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рублей - по коду БК ______.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        (сумма прописью)                    (код БК)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 w:rsidP="00E75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20"/>
      <w:bookmarkEnd w:id="7"/>
      <w:r w:rsidRPr="00E26408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3.1.  Условием  предоставления  Субсидии является согласие Получателя и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лиц,  являющихся  поставщиками  (подрядчиками,  исполнителями) по договорам</w:t>
      </w:r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(соглашениям),  заключенным  в  целях  исполнения обязательств по договорам</w:t>
      </w:r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(соглашениям) (далее   -   Поставщи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и)),   на   осуществление   </w:t>
      </w:r>
      <w:r w:rsidR="00B85F8B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E26408">
        <w:rPr>
          <w:rFonts w:ascii="Times New Roman" w:hAnsi="Times New Roman" w:cs="Times New Roman"/>
          <w:sz w:val="28"/>
          <w:szCs w:val="28"/>
        </w:rPr>
        <w:t xml:space="preserve">  бюджетных  средств,  и  органами муниципального финансового</w:t>
      </w:r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752CF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условий, целей и</w:t>
      </w:r>
      <w:r w:rsidR="00DA64CF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порядка предоставления Субсидии.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9"/>
      <w:bookmarkEnd w:id="8"/>
      <w:r w:rsidRPr="00E26408">
        <w:rPr>
          <w:rFonts w:ascii="Times New Roman" w:hAnsi="Times New Roman" w:cs="Times New Roman"/>
          <w:sz w:val="28"/>
          <w:szCs w:val="28"/>
        </w:rPr>
        <w:t xml:space="preserve">    3.2.  Субсидия предоставляется в соответствии с Порядком предоставления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субсидии  при  представлении  Получателем  </w:t>
      </w:r>
      <w:r w:rsidR="00BD332A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средств ___________________________________</w:t>
      </w:r>
      <w:r w:rsidR="00E752CF">
        <w:rPr>
          <w:rFonts w:ascii="Times New Roman" w:hAnsi="Times New Roman" w:cs="Times New Roman"/>
          <w:sz w:val="28"/>
          <w:szCs w:val="28"/>
        </w:rPr>
        <w:t>_____________</w:t>
      </w:r>
    </w:p>
    <w:p w:rsidR="0087599B" w:rsidRPr="00E26408" w:rsidRDefault="0087599B" w:rsidP="00E75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(периодичность, срок)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следующих документов </w:t>
      </w:r>
      <w:hyperlink w:anchor="P290" w:history="1">
        <w:r w:rsidRPr="00E26408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4"/>
      <w:bookmarkEnd w:id="9"/>
      <w:r w:rsidRPr="00E26408">
        <w:rPr>
          <w:rFonts w:ascii="Times New Roman" w:hAnsi="Times New Roman" w:cs="Times New Roman"/>
          <w:sz w:val="28"/>
          <w:szCs w:val="28"/>
        </w:rPr>
        <w:t xml:space="preserve">    3.2.1. ___________________________________________________________.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5"/>
      <w:bookmarkEnd w:id="10"/>
      <w:r w:rsidRPr="00E26408">
        <w:rPr>
          <w:rFonts w:ascii="Times New Roman" w:hAnsi="Times New Roman" w:cs="Times New Roman"/>
          <w:sz w:val="28"/>
          <w:szCs w:val="28"/>
        </w:rPr>
        <w:t xml:space="preserve">    3.2.2. ___________________________________________________________.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6"/>
      <w:bookmarkEnd w:id="11"/>
      <w:r w:rsidRPr="00E26408">
        <w:rPr>
          <w:rFonts w:ascii="Times New Roman" w:hAnsi="Times New Roman" w:cs="Times New Roman"/>
          <w:sz w:val="28"/>
          <w:szCs w:val="28"/>
        </w:rPr>
        <w:t xml:space="preserve">    3.3.   Значения   результатов   предоставления  Субсидии  (показателей,</w:t>
      </w:r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необходимых для достижения результатов предоставления Субсидии) установлены</w:t>
      </w:r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в  приложении  </w:t>
      </w:r>
      <w:r w:rsidR="006B2864">
        <w:rPr>
          <w:rFonts w:ascii="Times New Roman" w:hAnsi="Times New Roman" w:cs="Times New Roman"/>
          <w:sz w:val="28"/>
          <w:szCs w:val="28"/>
        </w:rPr>
        <w:t>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 к настоящему Соглашению, являющемся неотъемлемой частью</w:t>
      </w:r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hyperlink w:anchor="P291" w:history="1">
        <w:r w:rsidRPr="00E26408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3.4. Субсидия предоставляется при соблюдении следующих условий </w:t>
      </w:r>
      <w:hyperlink w:anchor="P292" w:history="1">
        <w:r w:rsidRPr="00E26408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1"/>
      <w:bookmarkEnd w:id="12"/>
      <w:r w:rsidRPr="00E26408">
        <w:rPr>
          <w:rFonts w:ascii="Times New Roman" w:hAnsi="Times New Roman" w:cs="Times New Roman"/>
          <w:sz w:val="28"/>
          <w:szCs w:val="28"/>
        </w:rPr>
        <w:t xml:space="preserve">    3.4.1. ___________________________________________________________.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2"/>
      <w:bookmarkEnd w:id="13"/>
      <w:r w:rsidRPr="00E26408">
        <w:rPr>
          <w:rFonts w:ascii="Times New Roman" w:hAnsi="Times New Roman" w:cs="Times New Roman"/>
          <w:sz w:val="28"/>
          <w:szCs w:val="28"/>
        </w:rPr>
        <w:t xml:space="preserve">    3.4.2. ___________________________________________________________.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3"/>
      <w:bookmarkEnd w:id="14"/>
      <w:r w:rsidRPr="00E26408">
        <w:rPr>
          <w:rFonts w:ascii="Times New Roman" w:hAnsi="Times New Roman" w:cs="Times New Roman"/>
          <w:sz w:val="28"/>
          <w:szCs w:val="28"/>
        </w:rPr>
        <w:t xml:space="preserve">    3.5. Перечисление Субсидии осуществляется на счет Получателя, открытый</w:t>
      </w:r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E752CF">
        <w:rPr>
          <w:rFonts w:ascii="Times New Roman" w:hAnsi="Times New Roman" w:cs="Times New Roman"/>
          <w:sz w:val="28"/>
          <w:szCs w:val="28"/>
        </w:rPr>
        <w:t>_______________</w:t>
      </w:r>
    </w:p>
    <w:p w:rsidR="00E752CF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(наименование территориального органа Федерального казначейства </w:t>
      </w:r>
      <w:hyperlink w:anchor="P293" w:history="1">
        <w:r w:rsidRPr="00E26408">
          <w:rPr>
            <w:rFonts w:ascii="Times New Roman" w:hAnsi="Times New Roman" w:cs="Times New Roman"/>
            <w:sz w:val="28"/>
            <w:szCs w:val="28"/>
          </w:rPr>
          <w:t>&lt;6.1&gt;</w:t>
        </w:r>
      </w:hyperlink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    либо кредитной организации)</w:t>
      </w:r>
      <w:r w:rsidR="00E752CF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в следующие сроки: ___________</w:t>
      </w:r>
      <w:r w:rsidR="00E752CF">
        <w:rPr>
          <w:rFonts w:ascii="Times New Roman" w:hAnsi="Times New Roman" w:cs="Times New Roman"/>
          <w:sz w:val="28"/>
          <w:szCs w:val="28"/>
        </w:rPr>
        <w:t>___________.</w:t>
      </w:r>
    </w:p>
    <w:p w:rsidR="0087599B" w:rsidRPr="00E26408" w:rsidRDefault="0087599B" w:rsidP="005752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(периодичность, срок)</w:t>
      </w:r>
    </w:p>
    <w:p w:rsidR="0087599B" w:rsidRPr="00E26408" w:rsidRDefault="0087599B" w:rsidP="005752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150"/>
      <w:bookmarkEnd w:id="15"/>
      <w:r w:rsidRPr="00E26408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4.1. </w:t>
      </w:r>
      <w:r w:rsidR="00B85F8B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 обязуется:</w:t>
      </w:r>
    </w:p>
    <w:p w:rsidR="0087599B" w:rsidRPr="00E26408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20" w:history="1">
        <w:r w:rsidRPr="00E26408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87599B" w:rsidRPr="00E26408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hyperlink w:anchor="P129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Порядку предоставления субсидии </w:t>
      </w:r>
      <w:hyperlink w:anchor="P294" w:history="1">
        <w:r w:rsidRPr="00E26408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4.1.3. Обеспечить перечисление Субсидии на счет Получателя, указанный в </w:t>
      </w:r>
      <w:hyperlink w:anchor="P256" w:history="1">
        <w:r w:rsidRPr="00E26408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43" w:history="1">
        <w:r w:rsidRPr="00E26408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bookmarkStart w:id="16" w:name="P156"/>
      <w:bookmarkEnd w:id="16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4.1.4. Осуществлять оценку достижения Получателем значений результатов предоставления Субсидии (показателей, необходимых для достижения результатов предоставления Субсидии), установленных настоящим Соглашением  </w:t>
      </w:r>
      <w:hyperlink w:anchor="P295" w:history="1">
        <w:r w:rsidRPr="00E26408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  <w:bookmarkStart w:id="17" w:name="P157"/>
      <w:bookmarkEnd w:id="17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4.1.5. Осуществлять контроль за соблюдением Получателем и </w:t>
      </w:r>
      <w:r w:rsidRPr="00E26408">
        <w:rPr>
          <w:rFonts w:ascii="Times New Roman" w:hAnsi="Times New Roman" w:cs="Times New Roman"/>
          <w:sz w:val="28"/>
          <w:szCs w:val="28"/>
        </w:rPr>
        <w:lastRenderedPageBreak/>
        <w:t>Поставщико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E2640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>)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и Поставщиком(</w:t>
      </w:r>
      <w:proofErr w:type="spellStart"/>
      <w:r w:rsidRPr="00E2640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>) в соответствии с настоящим Соглашением сведений, путем проведения проверок:</w:t>
      </w:r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4.1.5.1. По месту нахождения </w:t>
      </w:r>
      <w:r w:rsidR="00B85F8B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 на основании:</w:t>
      </w:r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4.1.5.1.1. Документов, представленных в соответствии с </w:t>
      </w:r>
      <w:hyperlink w:anchor="P129" w:history="1">
        <w:r w:rsidRPr="00E26408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96" w:history="1">
        <w:r w:rsidRPr="00E26408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  <w:bookmarkStart w:id="18" w:name="P160"/>
      <w:bookmarkEnd w:id="18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4.1.5.1.2. Отчет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2640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 w:rsidR="006B2864">
        <w:rPr>
          <w:rFonts w:ascii="Times New Roman" w:hAnsi="Times New Roman" w:cs="Times New Roman"/>
          <w:sz w:val="28"/>
          <w:szCs w:val="28"/>
        </w:rPr>
        <w:t>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w:anchor="P297" w:history="1">
        <w:r w:rsidRPr="00E26408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, являющемся неотъемлемой частью настоящего Соглашения, представленного(</w:t>
      </w:r>
      <w:proofErr w:type="spellStart"/>
      <w:r w:rsidRPr="00E2640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191" w:history="1">
        <w:r w:rsidRPr="00E26408">
          <w:rPr>
            <w:rFonts w:ascii="Times New Roman" w:hAnsi="Times New Roman" w:cs="Times New Roman"/>
            <w:sz w:val="28"/>
            <w:szCs w:val="28"/>
          </w:rPr>
          <w:t>пунктом 4.3.8.1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98" w:history="1">
        <w:r w:rsidRPr="00E26408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4.1.5.1.3. Иных отчетов </w:t>
      </w:r>
      <w:hyperlink w:anchor="P299" w:history="1">
        <w:r w:rsidRPr="00E26408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  <w:bookmarkStart w:id="19" w:name="P162"/>
      <w:bookmarkEnd w:id="19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4.1.5.1.3.1. ___________________________________________________.</w:t>
      </w:r>
      <w:bookmarkStart w:id="20" w:name="P163"/>
      <w:bookmarkEnd w:id="20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4.1.5.1.3.2. ____________________________________________________.</w:t>
      </w:r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4.1.5.1.4. Иных документов, представленных Получателем и (или) Поставщико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E2640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 xml:space="preserve">) по запросу </w:t>
      </w:r>
      <w:r w:rsidR="00B85F8B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 в соответствии с </w:t>
      </w:r>
      <w:hyperlink w:anchor="P202" w:history="1">
        <w:r w:rsidRPr="00E26408">
          <w:rPr>
            <w:rFonts w:ascii="Times New Roman" w:hAnsi="Times New Roman" w:cs="Times New Roman"/>
            <w:sz w:val="28"/>
            <w:szCs w:val="28"/>
          </w:rPr>
          <w:t>пунктом 4.3.9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4.1.5.2. По месту нахождения Получателя и (или) Поставщик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2640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>) путем документального и фактического анализа операций, связанных с использованием Субсидии, произведенных Получателем и (или) Поставщиком(</w:t>
      </w:r>
      <w:proofErr w:type="spellStart"/>
      <w:r w:rsidRPr="00E2640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>).</w:t>
      </w:r>
      <w:bookmarkStart w:id="21" w:name="P166"/>
      <w:bookmarkEnd w:id="21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4.1.6. В случае установления </w:t>
      </w:r>
      <w:r w:rsidR="00B85F8B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 или получения от органа муниципального финансового контроля </w:t>
      </w:r>
      <w:r w:rsidR="00575244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Pr="00E26408">
        <w:rPr>
          <w:rFonts w:ascii="Times New Roman" w:hAnsi="Times New Roman" w:cs="Times New Roman"/>
          <w:sz w:val="28"/>
          <w:szCs w:val="28"/>
        </w:rPr>
        <w:t>информации о факт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ах) нарушения Получателем и (или) Поставщиком(</w:t>
      </w:r>
      <w:proofErr w:type="spellStart"/>
      <w:r w:rsidRPr="00E2640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>)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и (или) Поставщиком(</w:t>
      </w:r>
      <w:proofErr w:type="spellStart"/>
      <w:r w:rsidRPr="00E2640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 xml:space="preserve">)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575244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с указанием размера и сроков возврата Субсидии.</w:t>
      </w:r>
      <w:bookmarkStart w:id="22" w:name="P167"/>
      <w:bookmarkEnd w:id="22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4.1.7. Направлять Получателю требование об уплате штрафов с указанием размера и сроков уплаты в течение __________ рабочих дней со дня принятия решения о применении штрафных санкций в следующих случаях </w:t>
      </w:r>
      <w:hyperlink w:anchor="P300" w:history="1">
        <w:r w:rsidRPr="00E26408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  <w:bookmarkStart w:id="23" w:name="P168"/>
      <w:bookmarkEnd w:id="23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4.1.7.1. __________________ - в размере __________________________.</w:t>
      </w:r>
      <w:bookmarkStart w:id="24" w:name="P169"/>
      <w:bookmarkEnd w:id="24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4.1.7.2. __________________ - в размере __________________________.</w:t>
      </w:r>
      <w:bookmarkStart w:id="25" w:name="P170"/>
      <w:bookmarkEnd w:id="25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4.1.8. Рассматривать предложения, документы и иную информацию, направленную Получателем, в том числе в соответствии с </w:t>
      </w:r>
      <w:hyperlink w:anchor="P217" w:history="1">
        <w:r w:rsidRPr="00E26408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_____ рабочих дней со дня их получения и уведомлять Получателя о принятом решении (при необходимости).</w:t>
      </w:r>
      <w:bookmarkStart w:id="26" w:name="P171"/>
      <w:bookmarkEnd w:id="26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lastRenderedPageBreak/>
        <w:t xml:space="preserve">4.1.9. Направлять разъяснения Получателю по вопросам, связанным с исполнением настоящего Соглашения, в течение ___________ рабочих дней со дня получения обращения Получателя в соответствии с </w:t>
      </w:r>
      <w:hyperlink w:anchor="P218" w:history="1">
        <w:r w:rsidRPr="00E26408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4.1.10.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301" w:history="1">
        <w:r w:rsidRPr="00E26408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  <w:bookmarkStart w:id="27" w:name="P173"/>
      <w:bookmarkEnd w:id="27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4.1.10.1. ______________________________________________________.</w:t>
      </w:r>
      <w:bookmarkStart w:id="28" w:name="P174"/>
      <w:bookmarkEnd w:id="28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4.1.10.2. ______________________________________________________.</w:t>
      </w:r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4.2. </w:t>
      </w:r>
      <w:r w:rsidR="00B85F8B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аве:</w:t>
      </w:r>
      <w:bookmarkStart w:id="29" w:name="P176"/>
      <w:bookmarkEnd w:id="29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217" w:history="1">
        <w:r w:rsidRPr="00E26408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08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302" w:history="1">
        <w:r w:rsidRPr="00E26408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  <w:bookmarkStart w:id="30" w:name="P177"/>
      <w:bookmarkEnd w:id="30"/>
      <w:proofErr w:type="gramEnd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4.2.2. Приостанавливать предоставление Субсидии в случае установления </w:t>
      </w:r>
      <w:r w:rsidR="00B85F8B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 или получения от органа муниципального финансового контроля информации о факт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ах) нарушения Получателем и (или) Поставщиком(</w:t>
      </w:r>
      <w:proofErr w:type="spellStart"/>
      <w:r w:rsidRPr="00E2640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>)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и (или) Поставщиком(</w:t>
      </w:r>
      <w:proofErr w:type="spellStart"/>
      <w:r w:rsidRPr="00E2640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 xml:space="preserve">) в соответствии с настоящим Соглашением, недостоверных сведений, до устранения указанных нарушений с обязательным уведомлением Получателя не позднее рабочего дня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 решения о приостановлении </w:t>
      </w:r>
      <w:hyperlink w:anchor="P303" w:history="1">
        <w:r w:rsidRPr="00E26408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4.2.3. Запрашивать у Получателя и (или) Поставщик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2640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>) документы и информацию, необходимые для осуществления контроля за соблюдением Получателем и (или) Поставщиком(</w:t>
      </w:r>
      <w:proofErr w:type="spellStart"/>
      <w:r w:rsidRPr="00E2640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 xml:space="preserve">)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57" w:history="1">
        <w:r w:rsidRPr="00E26408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4.2.4.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304" w:history="1">
        <w:r w:rsidRPr="00E26408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  <w:bookmarkStart w:id="31" w:name="P180"/>
      <w:bookmarkEnd w:id="31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4.2.4.1. _______________________________________________________.</w:t>
      </w:r>
      <w:bookmarkStart w:id="32" w:name="P181"/>
      <w:bookmarkEnd w:id="32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4.2.4.2. _______________________________________________________.</w:t>
      </w:r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4.3.1. Использовать средства Субсидии в соответствии с целями, указанными в </w:t>
      </w:r>
      <w:hyperlink w:anchor="P92" w:history="1">
        <w:r w:rsidRPr="00E26408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4.3.2. Представлять </w:t>
      </w:r>
      <w:r w:rsidR="00BD332A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 документы в соответствии с </w:t>
      </w:r>
      <w:hyperlink w:anchor="P129" w:history="1">
        <w:r w:rsidRPr="00E26408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305" w:history="1">
        <w:r w:rsidRPr="00E26408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4.3.3. Обеспечить достижение значений результатов предоставления </w:t>
      </w:r>
      <w:r w:rsidRPr="00E26408">
        <w:rPr>
          <w:rFonts w:ascii="Times New Roman" w:hAnsi="Times New Roman" w:cs="Times New Roman"/>
          <w:sz w:val="28"/>
          <w:szCs w:val="28"/>
        </w:rPr>
        <w:lastRenderedPageBreak/>
        <w:t xml:space="preserve">Субсидии (показателей, необходимых для достижения результатов предоставления Субсидии) и соблюдение сроков их достижения, установленных в соответствии с </w:t>
      </w:r>
      <w:hyperlink w:anchor="P136" w:history="1">
        <w:r w:rsidRPr="00E26408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bookmarkStart w:id="33" w:name="P186"/>
      <w:bookmarkEnd w:id="33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4.3.4. Обеспечить </w:t>
      </w:r>
      <w:proofErr w:type="spellStart"/>
      <w:r w:rsidRPr="00E2640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 xml:space="preserve"> за счет собственных и (или) привлеченных финансовых ресурсов затрат, на финансовое обеспечение которых предоставляется Субсидия, в объеме __________ </w:t>
      </w:r>
      <w:hyperlink w:anchor="P306" w:history="1">
        <w:r w:rsidRPr="00E26408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4.3.5. Не приобретать за счет Субсидии иностранную валюту, за исключением операций, определенных в Порядке предоставления субсидии.</w:t>
      </w:r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4.3.6. Предусматривать в договорах (соглашениях), заключаемых в целях исполнения обязательств по Соглашению, согласие Поставщик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2640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 xml:space="preserve">) на осуществление </w:t>
      </w:r>
      <w:r w:rsidR="00B85F8B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 и органом муниципального финансового контроля проверок соблюдения Поставщиком(</w:t>
      </w:r>
      <w:proofErr w:type="spellStart"/>
      <w:r w:rsidRPr="00E2640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>) условий, целей и порядка предоставления субсидий;</w:t>
      </w:r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4.3.7. Вести обособленный аналитический учет операций, осуществляемых за счет Субсидии </w:t>
      </w:r>
      <w:hyperlink w:anchor="P307" w:history="1">
        <w:r w:rsidRPr="00E26408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  <w:bookmarkStart w:id="34" w:name="P190"/>
      <w:bookmarkEnd w:id="34"/>
    </w:p>
    <w:p w:rsidR="00575244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4.3.8. Представлять </w:t>
      </w:r>
      <w:r w:rsidR="00BD332A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hyperlink w:anchor="P308" w:history="1">
        <w:r w:rsidRPr="00E26408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  <w:bookmarkStart w:id="35" w:name="P191"/>
      <w:bookmarkEnd w:id="35"/>
    </w:p>
    <w:p w:rsidR="0087599B" w:rsidRPr="00E26408" w:rsidRDefault="0087599B" w:rsidP="005752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4.3.8.1.   Отчет   о   расходах   Получателя,   источником  финансового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408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  которых  является Субсидия, в соответствии с </w:t>
      </w:r>
      <w:hyperlink w:anchor="P160" w:history="1">
        <w:r w:rsidRPr="00E26408">
          <w:rPr>
            <w:rFonts w:ascii="Times New Roman" w:hAnsi="Times New Roman" w:cs="Times New Roman"/>
            <w:sz w:val="28"/>
            <w:szCs w:val="28"/>
          </w:rPr>
          <w:t>пунктом 4.1.5.1.2</w:t>
        </w:r>
      </w:hyperlink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настоящего Соглашения в срок __________________________________ </w:t>
      </w:r>
      <w:hyperlink w:anchor="P309" w:history="1">
        <w:r w:rsidRPr="00E26408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87599B" w:rsidRPr="00E26408" w:rsidRDefault="00575244" w:rsidP="005752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7599B" w:rsidRPr="00E26408">
        <w:rPr>
          <w:rFonts w:ascii="Times New Roman" w:hAnsi="Times New Roman" w:cs="Times New Roman"/>
          <w:sz w:val="28"/>
          <w:szCs w:val="28"/>
        </w:rPr>
        <w:t>(месяц, квартал, год)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4.3.8.2.   Отчет   о  достижении  значений  результатов  предоставления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408">
        <w:rPr>
          <w:rFonts w:ascii="Times New Roman" w:hAnsi="Times New Roman" w:cs="Times New Roman"/>
          <w:sz w:val="28"/>
          <w:szCs w:val="28"/>
        </w:rPr>
        <w:t>Субсидии    (показателей,    необходимых    для    достижения   результатов</w:t>
      </w:r>
      <w:proofErr w:type="gramEnd"/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предоставления   Субсидии)   в  соответствии  с  </w:t>
      </w:r>
      <w:hyperlink w:anchor="P156" w:history="1">
        <w:r w:rsidRPr="00E26408">
          <w:rPr>
            <w:rFonts w:ascii="Times New Roman" w:hAnsi="Times New Roman" w:cs="Times New Roman"/>
            <w:sz w:val="28"/>
            <w:szCs w:val="28"/>
          </w:rPr>
          <w:t>пунктом  4.1.4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 настоящего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Соглашения в срок __________________________________.</w:t>
      </w:r>
    </w:p>
    <w:p w:rsidR="00575244" w:rsidRDefault="0087599B" w:rsidP="00575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4.3.8.3. Иные отчеты </w:t>
      </w:r>
      <w:hyperlink w:anchor="P310" w:history="1">
        <w:r w:rsidRPr="00E26408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  <w:bookmarkStart w:id="36" w:name="P200"/>
      <w:bookmarkEnd w:id="36"/>
    </w:p>
    <w:p w:rsidR="00575244" w:rsidRDefault="0087599B" w:rsidP="00575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4.3.8.3.1. ___________________________________________________.</w:t>
      </w:r>
      <w:bookmarkStart w:id="37" w:name="P201"/>
      <w:bookmarkEnd w:id="37"/>
    </w:p>
    <w:p w:rsidR="00575244" w:rsidRDefault="0087599B" w:rsidP="00575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4.3.8.3.2. ___________________________________________________.</w:t>
      </w:r>
      <w:bookmarkStart w:id="38" w:name="P202"/>
      <w:bookmarkEnd w:id="38"/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4.3.9. Направлять по запросу (предоставлять) </w:t>
      </w:r>
      <w:r w:rsidR="00BD332A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средств, органам муниципального финансового контроля</w:t>
      </w:r>
      <w:r w:rsidR="00575244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Субсидии, в течение ________ рабочих дней со дня получения запроса.</w:t>
      </w:r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4.3.10. В случае получения от </w:t>
      </w:r>
      <w:r w:rsidR="00B85F8B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ебования в соответствии с </w:t>
      </w:r>
      <w:hyperlink w:anchor="P166" w:history="1">
        <w:r w:rsidRPr="00E26408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 либо получения от органа муниципального финансового контроля представления (предписания):</w:t>
      </w:r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4.3.10.1. Устранить фак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E2640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 (представлении, предписании).</w:t>
      </w:r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4.3.10.2. Возвратить в бюджет </w:t>
      </w:r>
      <w:r w:rsidR="00952E42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Pr="00E26408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 (представлении, предписании).</w:t>
      </w:r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4.3.11. Уплатить штрафы за нарушение обязательств по настоящему Соглашению, рассчитанные в соответствии с Порядком предоставления </w:t>
      </w:r>
      <w:r w:rsidRPr="00E26408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и </w:t>
      </w:r>
      <w:hyperlink w:anchor="P167" w:history="1">
        <w:r w:rsidRPr="00E26408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Соглашения, в порядке и сроки, установленные в соответствующем требовании об уплате штрафов </w:t>
      </w:r>
      <w:hyperlink w:anchor="P311" w:history="1">
        <w:r w:rsidRPr="00E26408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  <w:bookmarkStart w:id="39" w:name="P207"/>
      <w:bookmarkEnd w:id="39"/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4.3.12. Возвратить неиспользованный остаток Субсидии в доход бюджета </w:t>
      </w:r>
      <w:r w:rsidR="00952E42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в срок до "__" _____________ 20__ г.</w:t>
      </w:r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4.3.13. Обеспечить полноту и достоверность сведений, представляемых </w:t>
      </w:r>
      <w:r w:rsidR="00BD332A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оответствии с настоящим Соглашением.</w:t>
      </w:r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4.3.14.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 xml:space="preserve">При последующем предоставлении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для достижения целей предоставления Субсидии, в том числе в качестве вклада в уставный (складочный) капитал юридического лица, гранта (далее - средства за счет Субсидии) обеспечить соблюдение следующих условий </w:t>
      </w:r>
      <w:hyperlink w:anchor="P312" w:history="1">
        <w:r w:rsidRPr="00E26408">
          <w:rPr>
            <w:rFonts w:ascii="Times New Roman" w:hAnsi="Times New Roman" w:cs="Times New Roman"/>
            <w:sz w:val="28"/>
            <w:szCs w:val="28"/>
          </w:rPr>
          <w:t>&lt;26.1&gt;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4.3.14.1.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hyperlink w:anchor="P313" w:history="1">
        <w:r w:rsidRPr="00E26408">
          <w:rPr>
            <w:rFonts w:ascii="Times New Roman" w:hAnsi="Times New Roman" w:cs="Times New Roman"/>
            <w:sz w:val="28"/>
            <w:szCs w:val="28"/>
          </w:rPr>
          <w:t>&lt;26.2&gt;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  <w:bookmarkStart w:id="40" w:name="P211"/>
      <w:bookmarkEnd w:id="40"/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4.3.14.2. Об установлении результатов предоставления средств за счет Субсидии (показателей, необходимых для достижения результатов предоставления средств за счет Субсидии), которые должны быть конкретными, измеримыми и соответствовать результатам предоставления Субсидии (показателям, необходимым для достижения результатов предоставления Субсидии), установленным в соответствии с </w:t>
      </w:r>
      <w:hyperlink w:anchor="P136" w:history="1">
        <w:r w:rsidRPr="00E26408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4.3.14.3. Об установлении требований к отчетности о достижении значений результатов предоставления средств за счет Субсидии (показателей, необходимых для достижения результатов предоставления средств за счет Субсидии), установленных в соответствии с </w:t>
      </w:r>
      <w:hyperlink w:anchor="P211" w:history="1">
        <w:r w:rsidRPr="00E26408">
          <w:rPr>
            <w:rFonts w:ascii="Times New Roman" w:hAnsi="Times New Roman" w:cs="Times New Roman"/>
            <w:sz w:val="28"/>
            <w:szCs w:val="28"/>
          </w:rPr>
          <w:t>пунктом 4.3.14.2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4.3.15.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314" w:history="1">
        <w:r w:rsidRPr="00E26408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  <w:bookmarkStart w:id="41" w:name="P214"/>
      <w:bookmarkEnd w:id="41"/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4.3.15.1. ___________________________________________________.</w:t>
      </w:r>
      <w:bookmarkStart w:id="42" w:name="P215"/>
      <w:bookmarkEnd w:id="42"/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4.3.15.2. ___________________________________________________.</w:t>
      </w:r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4.4. Получатель вправе:</w:t>
      </w:r>
      <w:bookmarkStart w:id="43" w:name="P217"/>
      <w:bookmarkEnd w:id="43"/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4.4.1. Направлять </w:t>
      </w:r>
      <w:r w:rsidR="00BD332A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изменения.</w:t>
      </w:r>
      <w:bookmarkStart w:id="44" w:name="P218"/>
      <w:bookmarkEnd w:id="44"/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4.4.2. Обращаться к </w:t>
      </w:r>
      <w:r w:rsidR="00BD332A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елях получения разъяснений в связи с исполнением настоящего Соглашения.</w:t>
      </w:r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4.4.3. Осуществлять иные права в соответствии с бюджетным </w:t>
      </w:r>
      <w:r w:rsidRPr="00E26408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и Порядком предоставления субсидии, в том числе </w:t>
      </w:r>
      <w:hyperlink w:anchor="P315" w:history="1">
        <w:r w:rsidRPr="00E26408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  <w:bookmarkStart w:id="45" w:name="P220"/>
      <w:bookmarkEnd w:id="45"/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4.4.3.1. ____________________________________________________.</w:t>
      </w:r>
      <w:bookmarkStart w:id="46" w:name="P221"/>
      <w:bookmarkEnd w:id="46"/>
    </w:p>
    <w:p w:rsidR="0087599B" w:rsidRPr="00E26408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4.4.3.2. ____________________________________________________.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316" w:history="1">
        <w:r w:rsidRPr="00E26408">
          <w:rPr>
            <w:rFonts w:ascii="Times New Roman" w:hAnsi="Times New Roman" w:cs="Times New Roman"/>
            <w:sz w:val="28"/>
            <w:szCs w:val="28"/>
          </w:rPr>
          <w:t>&lt;29&gt;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  <w:bookmarkStart w:id="47" w:name="P227"/>
      <w:bookmarkEnd w:id="47"/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5.2.1. _______________________________________________________.</w:t>
      </w:r>
      <w:bookmarkStart w:id="48" w:name="P228"/>
      <w:bookmarkEnd w:id="48"/>
    </w:p>
    <w:p w:rsidR="0087599B" w:rsidRPr="00E26408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5.2.2. _______________________________________________________.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317" w:history="1">
        <w:r w:rsidRPr="00E26408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  <w:bookmarkStart w:id="49" w:name="P233"/>
      <w:bookmarkEnd w:id="49"/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6.1.1. _______________________________________________________.</w:t>
      </w:r>
      <w:bookmarkStart w:id="50" w:name="P234"/>
      <w:bookmarkEnd w:id="50"/>
    </w:p>
    <w:p w:rsidR="0087599B" w:rsidRPr="00E26408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6.1.2. _______________________________________________________.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P236"/>
      <w:bookmarkEnd w:id="51"/>
      <w:r w:rsidRPr="00E26408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</w:t>
      </w:r>
      <w:proofErr w:type="spellStart"/>
      <w:r w:rsidRPr="00E2640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8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52" w:name="P240"/>
      <w:bookmarkEnd w:id="52"/>
    </w:p>
    <w:p w:rsidR="00952E42" w:rsidRDefault="0087599B" w:rsidP="0095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176" w:history="1">
        <w:r w:rsidRPr="00E26408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соглашению (договору) о предоставлении из бюджета </w:t>
      </w:r>
      <w:r w:rsidR="00952E42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субсидии некоммерческой организации, не являющейся государственным (муниципальным) учреждением, по форме в соответствии с приложением </w:t>
      </w:r>
      <w:r w:rsidR="006B2864">
        <w:rPr>
          <w:rFonts w:ascii="Times New Roman" w:hAnsi="Times New Roman" w:cs="Times New Roman"/>
          <w:sz w:val="28"/>
          <w:szCs w:val="28"/>
        </w:rPr>
        <w:t>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 к настоящему Соглашению, которое является неотъемлемой частью настоящего Соглашения </w:t>
      </w:r>
      <w:hyperlink w:anchor="P318" w:history="1">
        <w:r w:rsidRPr="00E26408">
          <w:rPr>
            <w:rFonts w:ascii="Times New Roman" w:hAnsi="Times New Roman" w:cs="Times New Roman"/>
            <w:sz w:val="28"/>
            <w:szCs w:val="28"/>
          </w:rPr>
          <w:t>&lt;30.1&gt;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07AB" w:rsidRDefault="0087599B" w:rsidP="0014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408">
        <w:rPr>
          <w:rFonts w:ascii="Times New Roman" w:hAnsi="Times New Roman" w:cs="Times New Roman"/>
          <w:sz w:val="28"/>
          <w:szCs w:val="28"/>
        </w:rPr>
        <w:t xml:space="preserve">В случае уменьшения </w:t>
      </w:r>
      <w:r w:rsidR="00BD332A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 ранее доведенных лимитов бюджетных обязательств на предоставление Субсидии, приводящего к невозможности исполнения </w:t>
      </w:r>
      <w:r w:rsidR="00B85F8B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B85F8B">
        <w:rPr>
          <w:rFonts w:ascii="Times New Roman" w:hAnsi="Times New Roman" w:cs="Times New Roman"/>
          <w:sz w:val="28"/>
          <w:szCs w:val="28"/>
        </w:rPr>
        <w:lastRenderedPageBreak/>
        <w:t>распорядителем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 обязательств, вытекающих из Соглашения, в соответствующем объеме, Стороны обеспечивают согласование новых условий Соглашения в части определения объема Субсидии в пределах лимитов бюджетных обязательств, доведенных </w:t>
      </w:r>
      <w:r w:rsidR="00BD332A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 на предоставление Субсидии.</w:t>
      </w:r>
      <w:proofErr w:type="gramEnd"/>
    </w:p>
    <w:p w:rsidR="001407AB" w:rsidRDefault="0087599B" w:rsidP="0014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7.4. Расторжение настоящего Соглашения в одностороннем п</w:t>
      </w:r>
      <w:r w:rsidR="001407AB">
        <w:rPr>
          <w:rFonts w:ascii="Times New Roman" w:hAnsi="Times New Roman" w:cs="Times New Roman"/>
          <w:sz w:val="28"/>
          <w:szCs w:val="28"/>
        </w:rPr>
        <w:t>орядке осуществляется в случаях:</w:t>
      </w:r>
    </w:p>
    <w:p w:rsidR="001407AB" w:rsidRDefault="0087599B" w:rsidP="0014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Получателя.</w:t>
      </w:r>
    </w:p>
    <w:p w:rsidR="001407AB" w:rsidRDefault="0087599B" w:rsidP="0014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1407AB" w:rsidRDefault="0087599B" w:rsidP="0014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7.4.3. </w:t>
      </w:r>
      <w:proofErr w:type="spellStart"/>
      <w:r w:rsidRPr="00E2640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 (показателей, необходимых для достижения результатов предоставления Субсидии).</w:t>
      </w:r>
      <w:bookmarkStart w:id="53" w:name="P247"/>
      <w:bookmarkEnd w:id="53"/>
    </w:p>
    <w:p w:rsidR="001407AB" w:rsidRDefault="0087599B" w:rsidP="0014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7.4.4. _____________________________________ </w:t>
      </w:r>
      <w:hyperlink w:anchor="P319" w:history="1">
        <w:r w:rsidRPr="00E26408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1407AB" w:rsidRDefault="0087599B" w:rsidP="0014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возможно по соглашению Сторон. Расторжение Соглашения оформляется в виде дополнительного соглашения о расторжении соглашения (договора) о предоставлении из бюджета </w:t>
      </w:r>
      <w:r w:rsidR="001407AB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субсидии некоммерческой организации, не являющейся государственным (муниципальным) учреждением, по форме, установленной в приложении </w:t>
      </w:r>
      <w:r w:rsidR="006B2864">
        <w:rPr>
          <w:rFonts w:ascii="Times New Roman" w:hAnsi="Times New Roman" w:cs="Times New Roman"/>
          <w:sz w:val="28"/>
          <w:szCs w:val="28"/>
        </w:rPr>
        <w:t>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____ к настоящему Соглашению </w:t>
      </w:r>
      <w:hyperlink w:anchor="P320" w:history="1">
        <w:r w:rsidRPr="00E26408">
          <w:rPr>
            <w:rFonts w:ascii="Times New Roman" w:hAnsi="Times New Roman" w:cs="Times New Roman"/>
            <w:sz w:val="28"/>
            <w:szCs w:val="28"/>
          </w:rPr>
          <w:t>&lt;32.1&gt;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1407AB" w:rsidRDefault="0087599B" w:rsidP="0014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Pr="00E2640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 xml:space="preserve">) </w:t>
      </w:r>
      <w:hyperlink w:anchor="P321" w:history="1">
        <w:r w:rsidRPr="00E26408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</w:p>
    <w:p w:rsidR="001407AB" w:rsidRDefault="0087599B" w:rsidP="0014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7.6.1. Посредством электронной связи путем направления по электронной почте документов, иной информации, подписанных электронными цифровыми подписями лиц, уполномоченных действовать от имени каждой </w:t>
      </w:r>
      <w:r w:rsidR="001407AB">
        <w:rPr>
          <w:rFonts w:ascii="Times New Roman" w:hAnsi="Times New Roman" w:cs="Times New Roman"/>
          <w:sz w:val="28"/>
          <w:szCs w:val="28"/>
        </w:rPr>
        <w:t>из Сторон настоящего Соглашения.</w:t>
      </w:r>
    </w:p>
    <w:p w:rsidR="001407AB" w:rsidRDefault="0087599B" w:rsidP="0014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  <w:bookmarkStart w:id="54" w:name="P253"/>
      <w:bookmarkEnd w:id="54"/>
    </w:p>
    <w:p w:rsidR="001407AB" w:rsidRDefault="0087599B" w:rsidP="0014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7.6.3. ___________________________________________________ </w:t>
      </w:r>
      <w:hyperlink w:anchor="P322" w:history="1">
        <w:r w:rsidRPr="00E26408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87599B" w:rsidRPr="00E26408" w:rsidRDefault="0087599B" w:rsidP="0014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7599B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Pr="00E26408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P256"/>
      <w:bookmarkEnd w:id="55"/>
      <w:r w:rsidRPr="00E26408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87599B" w:rsidRPr="00E26408">
        <w:tc>
          <w:tcPr>
            <w:tcW w:w="4592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85F8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4479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87599B" w:rsidRPr="00E26408">
        <w:tc>
          <w:tcPr>
            <w:tcW w:w="4592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ОГРН, </w:t>
            </w:r>
            <w:hyperlink r:id="rId8" w:history="1">
              <w:r w:rsidRPr="00E2640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479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E2640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87599B" w:rsidRPr="00E26408">
        <w:tc>
          <w:tcPr>
            <w:tcW w:w="4592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479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7599B" w:rsidRPr="00E26408">
        <w:tc>
          <w:tcPr>
            <w:tcW w:w="4592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479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7599B" w:rsidRPr="00E26408">
        <w:tc>
          <w:tcPr>
            <w:tcW w:w="4592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79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87599B" w:rsidRPr="00E26408">
        <w:tc>
          <w:tcPr>
            <w:tcW w:w="4592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479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87599B" w:rsidRPr="00E26408">
        <w:tc>
          <w:tcPr>
            <w:tcW w:w="4592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85F8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4479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87599B" w:rsidRPr="00E26408">
        <w:tc>
          <w:tcPr>
            <w:tcW w:w="4592" w:type="dxa"/>
          </w:tcPr>
          <w:p w:rsidR="0087599B" w:rsidRPr="00E26408" w:rsidRDefault="008759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_______________/_____________</w:t>
            </w:r>
          </w:p>
          <w:p w:rsidR="0087599B" w:rsidRPr="00E26408" w:rsidRDefault="008759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    (подпись)     (Ф.И.О.)</w:t>
            </w:r>
          </w:p>
        </w:tc>
        <w:tc>
          <w:tcPr>
            <w:tcW w:w="4479" w:type="dxa"/>
          </w:tcPr>
          <w:p w:rsidR="0087599B" w:rsidRPr="00E26408" w:rsidRDefault="008759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_______________/_____________</w:t>
            </w:r>
          </w:p>
          <w:p w:rsidR="0087599B" w:rsidRPr="00E26408" w:rsidRDefault="008759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    (подпись)     (Ф.И.О.)</w:t>
            </w:r>
          </w:p>
        </w:tc>
      </w:tr>
    </w:tbl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Примечание:</w:t>
      </w:r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286"/>
      <w:bookmarkEnd w:id="56"/>
      <w:r w:rsidRPr="00E2640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казывается срок, на который предоставляется Субсидия.</w:t>
      </w:r>
      <w:bookmarkStart w:id="57" w:name="P287"/>
      <w:bookmarkEnd w:id="57"/>
    </w:p>
    <w:p w:rsidR="0087599B" w:rsidRPr="00E26408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в случае если субсидии предоставляются в целях реализации соответствующего проекта (программы).</w:t>
      </w:r>
    </w:p>
    <w:p w:rsidR="0087599B" w:rsidRPr="00E26408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288"/>
      <w:bookmarkEnd w:id="58"/>
      <w:r w:rsidRPr="00E26408">
        <w:rPr>
          <w:rFonts w:ascii="Times New Roman" w:hAnsi="Times New Roman" w:cs="Times New Roman"/>
          <w:sz w:val="28"/>
          <w:szCs w:val="28"/>
        </w:rPr>
        <w:t>&lt;2.1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цели, установленные Порядком предоставления субсидии.</w:t>
      </w:r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289"/>
      <w:bookmarkEnd w:id="59"/>
      <w:r w:rsidRPr="00E26408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  <w:bookmarkStart w:id="60" w:name="P290"/>
      <w:bookmarkEnd w:id="60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lastRenderedPageBreak/>
        <w:t>&lt;4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установлено требование о представлении документов для перечисления Субсидии.</w:t>
      </w:r>
      <w:bookmarkStart w:id="61" w:name="P291"/>
      <w:bookmarkEnd w:id="61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&lt;5&gt; Приложение, указанное в </w:t>
      </w:r>
      <w:hyperlink w:anchor="P136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оформляется по форме в соответствии с </w:t>
      </w:r>
      <w:hyperlink w:anchor="P353" w:history="1">
        <w:r w:rsidRPr="00E26408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  <w:bookmarkStart w:id="62" w:name="P292"/>
      <w:bookmarkEnd w:id="62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  <w:bookmarkStart w:id="63" w:name="P293"/>
      <w:bookmarkEnd w:id="63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&lt;6.1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казывается в случае, если предоставление Субсидии осуществляется в рамках казначейского сопровождения в соответствии с бюджетным законодательством Российской Федерации и (или) Порядком предоставления субсидии.</w:t>
      </w:r>
      <w:bookmarkStart w:id="64" w:name="P294"/>
      <w:bookmarkEnd w:id="64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w:anchor="P129" w:history="1">
        <w:r w:rsidRPr="00E26408">
          <w:rPr>
            <w:rFonts w:ascii="Times New Roman" w:hAnsi="Times New Roman" w:cs="Times New Roman"/>
            <w:sz w:val="28"/>
            <w:szCs w:val="28"/>
          </w:rPr>
          <w:t>пункта 3.2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  <w:bookmarkStart w:id="65" w:name="P295"/>
      <w:bookmarkEnd w:id="65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&lt;8&gt; Отчет, указанный в </w:t>
      </w:r>
      <w:hyperlink w:anchor="P156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4.1.4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452" w:history="1">
        <w:r w:rsidRPr="00E26408">
          <w:rPr>
            <w:rFonts w:ascii="Times New Roman" w:hAnsi="Times New Roman" w:cs="Times New Roman"/>
            <w:sz w:val="28"/>
            <w:szCs w:val="28"/>
          </w:rPr>
          <w:t>приложению 1.1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к настоящей Типовой форме или иной форме, установленной Порядком предоставления субсидии.</w:t>
      </w:r>
      <w:bookmarkStart w:id="66" w:name="P296"/>
      <w:bookmarkEnd w:id="66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w:anchor="P129" w:history="1">
        <w:r w:rsidRPr="00E26408">
          <w:rPr>
            <w:rFonts w:ascii="Times New Roman" w:hAnsi="Times New Roman" w:cs="Times New Roman"/>
            <w:sz w:val="28"/>
            <w:szCs w:val="28"/>
          </w:rPr>
          <w:t>пункта 3.2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  <w:bookmarkStart w:id="67" w:name="P297"/>
      <w:bookmarkEnd w:id="67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&lt;10&gt; </w:t>
      </w:r>
      <w:hyperlink w:anchor="P513" w:history="1">
        <w:r w:rsidRPr="00E2640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160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4.1.5.1.2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>, оформляется по форме согласно приложению 2 к настоящей Типовой форме или иной форме, установленной Порядком предоставления субсидии.</w:t>
      </w:r>
      <w:bookmarkStart w:id="68" w:name="P298"/>
      <w:bookmarkEnd w:id="68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  <w:bookmarkStart w:id="69" w:name="P299"/>
      <w:bookmarkEnd w:id="69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казываются отчеты, установленные Порядком предоставления субсидии, или иные конкретные отчеты, в случае если Порядком предоставления субсидии установлено право </w:t>
      </w:r>
      <w:r w:rsidR="00B85F8B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  <w:bookmarkStart w:id="70" w:name="P300"/>
      <w:bookmarkEnd w:id="70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предусмотрено применение штрафных санкций за нарушение обязательств по Соглашению.</w:t>
      </w:r>
      <w:bookmarkStart w:id="71" w:name="P301"/>
      <w:bookmarkEnd w:id="71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  <w:bookmarkStart w:id="72" w:name="P302"/>
      <w:bookmarkEnd w:id="72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  <w:bookmarkStart w:id="73" w:name="P303"/>
      <w:bookmarkEnd w:id="73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&lt;16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  <w:bookmarkStart w:id="74" w:name="P304"/>
      <w:bookmarkEnd w:id="74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  <w:bookmarkStart w:id="75" w:name="P305"/>
      <w:bookmarkEnd w:id="75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w:anchor="P129" w:history="1">
        <w:r w:rsidRPr="00E26408">
          <w:rPr>
            <w:rFonts w:ascii="Times New Roman" w:hAnsi="Times New Roman" w:cs="Times New Roman"/>
            <w:sz w:val="28"/>
            <w:szCs w:val="28"/>
          </w:rPr>
          <w:t>пункта 3.2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  <w:bookmarkStart w:id="76" w:name="P306"/>
      <w:bookmarkEnd w:id="76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&lt;20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Порядком предоставления субсидии установлено условие </w:t>
      </w:r>
      <w:proofErr w:type="spellStart"/>
      <w:r w:rsidRPr="00E264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 xml:space="preserve"> затрат, на финансовое обеспечение которых предоставляется Субсидия.</w:t>
      </w:r>
      <w:bookmarkStart w:id="77" w:name="P307"/>
      <w:bookmarkEnd w:id="77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lastRenderedPageBreak/>
        <w:t>&lt;21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Субсидия предоставляется на финансовое обеспечение затрат Получателя.</w:t>
      </w:r>
      <w:bookmarkStart w:id="78" w:name="P308"/>
      <w:bookmarkEnd w:id="78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&lt;22&gt; Сроки представления отчетов, указанных в </w:t>
      </w:r>
      <w:hyperlink w:anchor="P190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4.3.8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B85F8B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 сроки и формы представления отчетности в Соглашении.</w:t>
      </w:r>
      <w:bookmarkStart w:id="79" w:name="P309"/>
      <w:bookmarkEnd w:id="79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&lt;23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это предусмотрено Порядком предоставления субсидии.</w:t>
      </w:r>
      <w:bookmarkStart w:id="80" w:name="P310"/>
      <w:bookmarkEnd w:id="80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&lt;25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это предусмотрено Порядком предоставления субсидии. Указываются иные конкретные отчеты, предусмотренные Порядком предоставления субсидии, и сроки их представления.</w:t>
      </w:r>
      <w:bookmarkStart w:id="81" w:name="P311"/>
      <w:bookmarkEnd w:id="81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&lt;26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Порядком предоставления субсидии, и при наличии в Соглашении </w:t>
      </w:r>
      <w:hyperlink w:anchor="P167" w:history="1">
        <w:r w:rsidRPr="00E26408">
          <w:rPr>
            <w:rFonts w:ascii="Times New Roman" w:hAnsi="Times New Roman" w:cs="Times New Roman"/>
            <w:sz w:val="28"/>
            <w:szCs w:val="28"/>
          </w:rPr>
          <w:t>пункта 4.1.7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  <w:bookmarkStart w:id="82" w:name="P312"/>
      <w:bookmarkEnd w:id="82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&lt;26.1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предусмотрено последующее предоставление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для достижения целей предоставления Субсидии, в том числе в качестве вклада в уставный (складочный) капитал юридического лица, гранта.</w:t>
      </w:r>
      <w:bookmarkStart w:id="83" w:name="P313"/>
      <w:bookmarkEnd w:id="83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&lt;26.2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Порядком предоставления субсидии предусмотрено последующее предоставление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для достижения целей предоставления Субсидии, в том числе в качестве вклада в уставный (складочный) капитал юридического лица, гранта, и определение указанных лиц планируется в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 конкурса или иного отбора.</w:t>
      </w:r>
      <w:bookmarkStart w:id="84" w:name="P314"/>
      <w:bookmarkEnd w:id="84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  <w:bookmarkStart w:id="85" w:name="P315"/>
      <w:bookmarkEnd w:id="85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&lt;28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  <w:bookmarkStart w:id="86" w:name="P316"/>
      <w:bookmarkEnd w:id="86"/>
    </w:p>
    <w:p w:rsidR="00492F37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&lt;29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  <w:bookmarkStart w:id="87" w:name="P317"/>
      <w:bookmarkEnd w:id="87"/>
    </w:p>
    <w:p w:rsidR="0087599B" w:rsidRPr="00E26408" w:rsidRDefault="0087599B" w:rsidP="00492F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&lt;30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080158" w:rsidRDefault="0087599B" w:rsidP="00080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318"/>
      <w:bookmarkEnd w:id="88"/>
      <w:r w:rsidRPr="00E26408">
        <w:rPr>
          <w:rFonts w:ascii="Times New Roman" w:hAnsi="Times New Roman" w:cs="Times New Roman"/>
          <w:sz w:val="28"/>
          <w:szCs w:val="28"/>
        </w:rPr>
        <w:t xml:space="preserve">&lt;30.1&gt; </w:t>
      </w:r>
      <w:hyperlink w:anchor="P561" w:history="1">
        <w:r w:rsidRPr="00E26408">
          <w:rPr>
            <w:rFonts w:ascii="Times New Roman" w:hAnsi="Times New Roman" w:cs="Times New Roman"/>
            <w:sz w:val="28"/>
            <w:szCs w:val="28"/>
          </w:rPr>
          <w:t>Дополнительное соглашение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к соглашению (договору) о предоставлении из бюджета города Ставрополя субсидии некоммерческой организации, не являющейся государственным (муниципальным) </w:t>
      </w:r>
      <w:r w:rsidRPr="00E26408">
        <w:rPr>
          <w:rFonts w:ascii="Times New Roman" w:hAnsi="Times New Roman" w:cs="Times New Roman"/>
          <w:sz w:val="28"/>
          <w:szCs w:val="28"/>
        </w:rPr>
        <w:lastRenderedPageBreak/>
        <w:t>учреждением, оформляется по форме в соответствии с приложением 2.1 к настоящей Типовой форме.</w:t>
      </w:r>
      <w:bookmarkStart w:id="89" w:name="P319"/>
      <w:bookmarkEnd w:id="89"/>
    </w:p>
    <w:p w:rsidR="0087599B" w:rsidRPr="00E26408" w:rsidRDefault="0087599B" w:rsidP="00080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&lt;32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87599B" w:rsidRPr="00E26408" w:rsidRDefault="0087599B" w:rsidP="00080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320"/>
      <w:bookmarkEnd w:id="90"/>
      <w:r w:rsidRPr="00E26408">
        <w:rPr>
          <w:rFonts w:ascii="Times New Roman" w:hAnsi="Times New Roman" w:cs="Times New Roman"/>
          <w:sz w:val="28"/>
          <w:szCs w:val="28"/>
        </w:rPr>
        <w:t xml:space="preserve">&lt;32.1&gt; </w:t>
      </w:r>
      <w:hyperlink w:anchor="P734" w:history="1">
        <w:r w:rsidRPr="00E26408">
          <w:rPr>
            <w:rFonts w:ascii="Times New Roman" w:hAnsi="Times New Roman" w:cs="Times New Roman"/>
            <w:sz w:val="28"/>
            <w:szCs w:val="28"/>
          </w:rPr>
          <w:t>Дополнительное соглашение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о расторжении соглашения (договора) о предоставлении из бюджета </w:t>
      </w:r>
      <w:r w:rsidR="00080158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Pr="00E26408">
        <w:rPr>
          <w:rFonts w:ascii="Times New Roman" w:hAnsi="Times New Roman" w:cs="Times New Roman"/>
          <w:sz w:val="28"/>
          <w:szCs w:val="28"/>
        </w:rPr>
        <w:t>субсидии некоммерческой организации, не являющейся государственным (муниципальным) учреждением, оформляется по форме согласно приложению 3 к настоящей Типовой форме.</w:t>
      </w:r>
    </w:p>
    <w:p w:rsidR="0087599B" w:rsidRPr="00E26408" w:rsidRDefault="0087599B" w:rsidP="00080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321"/>
      <w:bookmarkEnd w:id="91"/>
      <w:r w:rsidRPr="00E26408">
        <w:rPr>
          <w:rFonts w:ascii="Times New Roman" w:hAnsi="Times New Roman" w:cs="Times New Roman"/>
          <w:sz w:val="28"/>
          <w:szCs w:val="28"/>
        </w:rPr>
        <w:t>&lt;33&gt; Указывается спосо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б(</w:t>
      </w:r>
      <w:proofErr w:type="spellStart"/>
      <w:proofErr w:type="gramEnd"/>
      <w:r w:rsidRPr="00E2640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>) направления документов по выбору Сторон.</w:t>
      </w:r>
    </w:p>
    <w:p w:rsidR="0087599B" w:rsidRPr="00E26408" w:rsidRDefault="0087599B" w:rsidP="00080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322"/>
      <w:bookmarkEnd w:id="92"/>
      <w:r w:rsidRPr="00E26408">
        <w:rPr>
          <w:rFonts w:ascii="Times New Roman" w:hAnsi="Times New Roman" w:cs="Times New Roman"/>
          <w:sz w:val="28"/>
          <w:szCs w:val="28"/>
        </w:rPr>
        <w:t>&lt;34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</w:t>
      </w:r>
      <w:r w:rsidR="00080158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казывается иной способ направления документов (при необходимости).</w:t>
      </w:r>
    </w:p>
    <w:p w:rsidR="0087599B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</w:t>
      </w: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Л.А. Кудряшова</w:t>
      </w: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474" w:rsidRDefault="00586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474" w:rsidRDefault="00586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474" w:rsidRDefault="00586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58" w:rsidRDefault="0008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7599B" w:rsidRPr="00E26408" w:rsidRDefault="00922B37" w:rsidP="00922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B6D0D">
        <w:rPr>
          <w:rFonts w:ascii="Times New Roman" w:hAnsi="Times New Roman" w:cs="Times New Roman"/>
          <w:sz w:val="28"/>
          <w:szCs w:val="28"/>
        </w:rPr>
        <w:t xml:space="preserve"> </w:t>
      </w:r>
      <w:r w:rsidR="0087599B" w:rsidRPr="00E2640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922B37" w:rsidRDefault="008759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 w:rsidR="00080158">
        <w:rPr>
          <w:rFonts w:ascii="Times New Roman" w:hAnsi="Times New Roman" w:cs="Times New Roman"/>
          <w:sz w:val="28"/>
          <w:szCs w:val="28"/>
        </w:rPr>
        <w:t xml:space="preserve"> Советского </w:t>
      </w:r>
    </w:p>
    <w:p w:rsidR="00922B37" w:rsidRDefault="00080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37" w:rsidRDefault="00922B37" w:rsidP="00922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7599B" w:rsidRPr="00E26408">
        <w:rPr>
          <w:rFonts w:ascii="Times New Roman" w:hAnsi="Times New Roman" w:cs="Times New Roman"/>
          <w:sz w:val="28"/>
          <w:szCs w:val="28"/>
        </w:rPr>
        <w:t>субсидии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922B37" w:rsidRDefault="00922B37" w:rsidP="00922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="0087599B" w:rsidRPr="00E26408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  <w:proofErr w:type="gramEnd"/>
    </w:p>
    <w:p w:rsidR="00922B37" w:rsidRDefault="00922B37" w:rsidP="00922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7599B" w:rsidRPr="00E26408">
        <w:rPr>
          <w:rFonts w:ascii="Times New Roman" w:hAnsi="Times New Roman" w:cs="Times New Roman"/>
          <w:sz w:val="28"/>
          <w:szCs w:val="28"/>
        </w:rPr>
        <w:t>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учреждением, </w:t>
      </w:r>
    </w:p>
    <w:p w:rsidR="00922B37" w:rsidRDefault="00922B37" w:rsidP="00922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87599B" w:rsidRPr="00E26408">
        <w:rPr>
          <w:rFonts w:ascii="Times New Roman" w:hAnsi="Times New Roman" w:cs="Times New Roman"/>
          <w:sz w:val="28"/>
          <w:szCs w:val="28"/>
        </w:rPr>
        <w:t>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</w:p>
    <w:p w:rsidR="00922B37" w:rsidRDefault="00922B37" w:rsidP="00922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управления администрации Советского </w:t>
      </w:r>
    </w:p>
    <w:p w:rsidR="0087599B" w:rsidRDefault="00922B37" w:rsidP="00922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B6D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1B6D0D" w:rsidRDefault="00922B37" w:rsidP="001B6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6D0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D0D">
        <w:rPr>
          <w:rFonts w:ascii="Times New Roman" w:hAnsi="Times New Roman" w:cs="Times New Roman"/>
          <w:sz w:val="28"/>
          <w:szCs w:val="28"/>
        </w:rPr>
        <w:t xml:space="preserve">               о</w:t>
      </w:r>
      <w:r w:rsidR="001B6D0D" w:rsidRPr="00E26408">
        <w:rPr>
          <w:rFonts w:ascii="Times New Roman" w:hAnsi="Times New Roman" w:cs="Times New Roman"/>
          <w:sz w:val="28"/>
          <w:szCs w:val="28"/>
        </w:rPr>
        <w:t>т</w:t>
      </w:r>
      <w:r w:rsidR="001B6D0D">
        <w:rPr>
          <w:rFonts w:ascii="Times New Roman" w:hAnsi="Times New Roman" w:cs="Times New Roman"/>
          <w:sz w:val="28"/>
          <w:szCs w:val="28"/>
        </w:rPr>
        <w:t xml:space="preserve"> «14» августа 2020 г. № 120-од</w:t>
      </w:r>
    </w:p>
    <w:p w:rsidR="00922B37" w:rsidRDefault="00922B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2B37" w:rsidRDefault="00922B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2B37" w:rsidRDefault="00922B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2B37" w:rsidRDefault="00922B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2B37" w:rsidRDefault="00922B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Приложение</w:t>
      </w:r>
      <w:r w:rsidR="00922B37">
        <w:rPr>
          <w:rFonts w:ascii="Times New Roman" w:hAnsi="Times New Roman" w:cs="Times New Roman"/>
          <w:sz w:val="28"/>
          <w:szCs w:val="28"/>
        </w:rPr>
        <w:t xml:space="preserve"> 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87599B" w:rsidRPr="00E26408" w:rsidRDefault="008759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 _________</w:t>
      </w:r>
      <w:r w:rsidR="00922B37">
        <w:rPr>
          <w:rFonts w:ascii="Times New Roman" w:hAnsi="Times New Roman" w:cs="Times New Roman"/>
          <w:sz w:val="28"/>
          <w:szCs w:val="28"/>
        </w:rPr>
        <w:t>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3" w:name="P353"/>
      <w:bookmarkEnd w:id="93"/>
      <w:r w:rsidRPr="00E26408">
        <w:rPr>
          <w:rFonts w:ascii="Times New Roman" w:hAnsi="Times New Roman" w:cs="Times New Roman"/>
          <w:sz w:val="28"/>
          <w:szCs w:val="28"/>
        </w:rPr>
        <w:t>Значения</w:t>
      </w:r>
    </w:p>
    <w:p w:rsidR="0087599B" w:rsidRPr="00E26408" w:rsidRDefault="008759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408">
        <w:rPr>
          <w:rFonts w:ascii="Times New Roman" w:hAnsi="Times New Roman" w:cs="Times New Roman"/>
          <w:sz w:val="28"/>
          <w:szCs w:val="28"/>
        </w:rPr>
        <w:t>результатов предоставления Субсидии (показателей,</w:t>
      </w:r>
      <w:proofErr w:type="gramEnd"/>
    </w:p>
    <w:p w:rsidR="0087599B" w:rsidRPr="00E26408" w:rsidRDefault="008759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необходимых для достижения результатов</w:t>
      </w:r>
    </w:p>
    <w:p w:rsidR="0087599B" w:rsidRPr="00E26408" w:rsidRDefault="008759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предоставления Субсидии)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Наименование Получателя: ___________________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134"/>
        <w:gridCol w:w="1247"/>
        <w:gridCol w:w="1361"/>
        <w:gridCol w:w="1304"/>
        <w:gridCol w:w="1247"/>
      </w:tblGrid>
      <w:tr w:rsidR="0087599B" w:rsidRPr="00E26408">
        <w:tc>
          <w:tcPr>
            <w:tcW w:w="1644" w:type="dxa"/>
            <w:vMerge w:val="restart"/>
            <w:vAlign w:val="center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hyperlink w:anchor="P420" w:history="1">
              <w:r w:rsidRPr="00E26408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159" w:type="dxa"/>
            <w:gridSpan w:val="4"/>
            <w:vAlign w:val="center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87599B" w:rsidRPr="00E26408">
        <w:tc>
          <w:tcPr>
            <w:tcW w:w="1644" w:type="dxa"/>
            <w:vMerge/>
          </w:tcPr>
          <w:p w:rsidR="0087599B" w:rsidRPr="00E26408" w:rsidRDefault="0087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0" w:history="1">
              <w:r w:rsidRPr="00E26408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47" w:type="dxa"/>
            <w:vAlign w:val="center"/>
          </w:tcPr>
          <w:p w:rsidR="0087599B" w:rsidRPr="00E26408" w:rsidRDefault="0087599B" w:rsidP="00922B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22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B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22B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 ____ 20_ г.</w:t>
            </w:r>
          </w:p>
        </w:tc>
        <w:tc>
          <w:tcPr>
            <w:tcW w:w="1361" w:type="dxa"/>
            <w:vAlign w:val="center"/>
          </w:tcPr>
          <w:p w:rsidR="0087599B" w:rsidRPr="00E26408" w:rsidRDefault="00922B37" w:rsidP="00922B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599B" w:rsidRPr="00E264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7599B" w:rsidRPr="00E264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599B"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 ____ 20_ г.</w:t>
            </w:r>
          </w:p>
        </w:tc>
        <w:tc>
          <w:tcPr>
            <w:tcW w:w="1304" w:type="dxa"/>
            <w:vAlign w:val="center"/>
          </w:tcPr>
          <w:p w:rsidR="0087599B" w:rsidRPr="00E26408" w:rsidRDefault="0087599B" w:rsidP="00922B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22B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22B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 ____ 20_ г.</w:t>
            </w:r>
          </w:p>
        </w:tc>
        <w:tc>
          <w:tcPr>
            <w:tcW w:w="1247" w:type="dxa"/>
            <w:vAlign w:val="center"/>
          </w:tcPr>
          <w:p w:rsidR="0087599B" w:rsidRPr="00E26408" w:rsidRDefault="0087599B" w:rsidP="00922B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22B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22B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 ____ 20_ г.</w:t>
            </w:r>
          </w:p>
        </w:tc>
      </w:tr>
      <w:tr w:rsidR="0087599B" w:rsidRPr="00E26408">
        <w:tc>
          <w:tcPr>
            <w:tcW w:w="1644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599B" w:rsidRPr="00E26408">
        <w:tc>
          <w:tcPr>
            <w:tcW w:w="164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9B" w:rsidRPr="00E26408">
        <w:tc>
          <w:tcPr>
            <w:tcW w:w="164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hyperlink w:anchor="P421" w:history="1">
              <w:r w:rsidRPr="00E26408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9B" w:rsidRPr="00E26408">
        <w:tc>
          <w:tcPr>
            <w:tcW w:w="164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9B" w:rsidRPr="00E26408">
        <w:tc>
          <w:tcPr>
            <w:tcW w:w="164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9B" w:rsidRPr="00E26408">
        <w:tc>
          <w:tcPr>
            <w:tcW w:w="164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9B" w:rsidRPr="00E26408">
        <w:tc>
          <w:tcPr>
            <w:tcW w:w="164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Примечание:</w:t>
      </w:r>
    </w:p>
    <w:p w:rsidR="00922B37" w:rsidRDefault="0087599B" w:rsidP="00922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P420"/>
      <w:bookmarkEnd w:id="94"/>
      <w:r w:rsidRPr="00E2640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казывается наименование результатов предоставления Субсидии в соответствии с Порядком предоставления субсидии, в том числе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 если Субсидия предоставляется в целях достижения результата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указывается наименование соответствующего проекта (программы).</w:t>
      </w:r>
      <w:bookmarkStart w:id="95" w:name="P421"/>
      <w:bookmarkEnd w:id="95"/>
    </w:p>
    <w:p w:rsidR="0087599B" w:rsidRPr="00E26408" w:rsidRDefault="0087599B" w:rsidP="00922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&lt;2&gt; Показатели указываются при возможности (необходимости) детализации.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B37" w:rsidRDefault="00922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B37" w:rsidRDefault="00922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B37" w:rsidRDefault="00922B37" w:rsidP="00922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922B37" w:rsidRDefault="00922B37" w:rsidP="00922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922B37" w:rsidRDefault="00922B37" w:rsidP="00922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</w:t>
      </w:r>
    </w:p>
    <w:p w:rsidR="00922B37" w:rsidRDefault="00922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Л.А. Кудряшова</w:t>
      </w:r>
    </w:p>
    <w:p w:rsidR="00922B37" w:rsidRDefault="00922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B37" w:rsidRPr="00E26408" w:rsidRDefault="00922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Pr="00E26408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Приложение 1.1</w:t>
      </w:r>
    </w:p>
    <w:p w:rsidR="00922B37" w:rsidRPr="00E26408" w:rsidRDefault="00922B37" w:rsidP="00922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1B6D0D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922B37" w:rsidRDefault="001B6D0D" w:rsidP="00922B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2B37" w:rsidRPr="00E26408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 w:rsidR="00922B37">
        <w:rPr>
          <w:rFonts w:ascii="Times New Roman" w:hAnsi="Times New Roman" w:cs="Times New Roman"/>
          <w:sz w:val="28"/>
          <w:szCs w:val="28"/>
        </w:rPr>
        <w:t xml:space="preserve"> Советского </w:t>
      </w:r>
    </w:p>
    <w:p w:rsidR="00922B37" w:rsidRDefault="00922B37" w:rsidP="00922B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37" w:rsidRDefault="00922B37" w:rsidP="00922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>субсидии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922B37" w:rsidRDefault="00922B37" w:rsidP="00922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  <w:proofErr w:type="gramEnd"/>
    </w:p>
    <w:p w:rsidR="00922B37" w:rsidRDefault="00922B37" w:rsidP="00922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>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учреждением, </w:t>
      </w:r>
    </w:p>
    <w:p w:rsidR="00922B37" w:rsidRDefault="00922B37" w:rsidP="00922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E26408">
        <w:rPr>
          <w:rFonts w:ascii="Times New Roman" w:hAnsi="Times New Roman" w:cs="Times New Roman"/>
          <w:sz w:val="28"/>
          <w:szCs w:val="28"/>
        </w:rPr>
        <w:t>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</w:p>
    <w:p w:rsidR="00922B37" w:rsidRDefault="00922B37" w:rsidP="00922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управления администрации Советского </w:t>
      </w:r>
    </w:p>
    <w:p w:rsidR="00922B37" w:rsidRDefault="00922B37" w:rsidP="00922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B6D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1B6D0D" w:rsidRDefault="00922B37" w:rsidP="001B6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6D0D">
        <w:rPr>
          <w:rFonts w:ascii="Times New Roman" w:hAnsi="Times New Roman" w:cs="Times New Roman"/>
          <w:sz w:val="28"/>
          <w:szCs w:val="28"/>
        </w:rPr>
        <w:t xml:space="preserve">                         о</w:t>
      </w:r>
      <w:r w:rsidR="001B6D0D" w:rsidRPr="00E26408">
        <w:rPr>
          <w:rFonts w:ascii="Times New Roman" w:hAnsi="Times New Roman" w:cs="Times New Roman"/>
          <w:sz w:val="28"/>
          <w:szCs w:val="28"/>
        </w:rPr>
        <w:t>т</w:t>
      </w:r>
      <w:r w:rsidR="001B6D0D">
        <w:rPr>
          <w:rFonts w:ascii="Times New Roman" w:hAnsi="Times New Roman" w:cs="Times New Roman"/>
          <w:sz w:val="28"/>
          <w:szCs w:val="28"/>
        </w:rPr>
        <w:t xml:space="preserve"> «14» августа 2020 г.</w:t>
      </w:r>
      <w:r w:rsidR="001B6D0D" w:rsidRPr="00E26408">
        <w:rPr>
          <w:rFonts w:ascii="Times New Roman" w:hAnsi="Times New Roman" w:cs="Times New Roman"/>
          <w:sz w:val="28"/>
          <w:szCs w:val="28"/>
        </w:rPr>
        <w:t xml:space="preserve"> </w:t>
      </w:r>
      <w:r w:rsidR="001B6D0D">
        <w:rPr>
          <w:rFonts w:ascii="Times New Roman" w:hAnsi="Times New Roman" w:cs="Times New Roman"/>
          <w:sz w:val="28"/>
          <w:szCs w:val="28"/>
        </w:rPr>
        <w:t>№  120-од</w:t>
      </w:r>
    </w:p>
    <w:p w:rsidR="00922B37" w:rsidRDefault="00922B37" w:rsidP="00922B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2B37" w:rsidRDefault="00922B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22B37">
        <w:rPr>
          <w:rFonts w:ascii="Times New Roman" w:hAnsi="Times New Roman" w:cs="Times New Roman"/>
          <w:sz w:val="28"/>
          <w:szCs w:val="28"/>
        </w:rPr>
        <w:t xml:space="preserve">                             П</w:t>
      </w:r>
      <w:r w:rsidRPr="00E2640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22B37">
        <w:rPr>
          <w:rFonts w:ascii="Times New Roman" w:hAnsi="Times New Roman" w:cs="Times New Roman"/>
          <w:sz w:val="28"/>
          <w:szCs w:val="28"/>
        </w:rPr>
        <w:t>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22B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 xml:space="preserve"> к соглашению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 _______ </w:t>
      </w:r>
      <w:r w:rsidR="00922B37">
        <w:rPr>
          <w:rFonts w:ascii="Times New Roman" w:hAnsi="Times New Roman" w:cs="Times New Roman"/>
          <w:sz w:val="28"/>
          <w:szCs w:val="28"/>
        </w:rPr>
        <w:t>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452"/>
      <w:bookmarkEnd w:id="96"/>
      <w:r w:rsidRPr="00E26408">
        <w:rPr>
          <w:rFonts w:ascii="Times New Roman" w:hAnsi="Times New Roman" w:cs="Times New Roman"/>
          <w:sz w:val="28"/>
          <w:szCs w:val="28"/>
        </w:rPr>
        <w:t xml:space="preserve">          Отчет о достижении значений результатов предоставления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Субсидии (показателей, необходимых для достижения</w:t>
      </w:r>
      <w:proofErr w:type="gramEnd"/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результатов предоставления Субсидии)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Наименование Получателя ________________________________________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Периодичность: __________________________________________________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304"/>
        <w:gridCol w:w="1701"/>
        <w:gridCol w:w="624"/>
        <w:gridCol w:w="1134"/>
        <w:gridCol w:w="1247"/>
        <w:gridCol w:w="1077"/>
        <w:gridCol w:w="1134"/>
      </w:tblGrid>
      <w:tr w:rsidR="0087599B" w:rsidRPr="00E26408">
        <w:tc>
          <w:tcPr>
            <w:tcW w:w="680" w:type="dxa"/>
            <w:vMerge w:val="restart"/>
          </w:tcPr>
          <w:p w:rsidR="0087599B" w:rsidRPr="00E26408" w:rsidRDefault="00FF73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7599B"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7599B" w:rsidRPr="00E26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7599B" w:rsidRPr="00E264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7599B" w:rsidRPr="00E26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4" w:type="dxa"/>
            <w:vMerge w:val="restart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результата предоставления Субсидии (показателя, необходимого для достижения результата предоставления Субсидии) (далее - </w:t>
            </w:r>
            <w:r w:rsidRPr="00E2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показатель)</w:t>
            </w:r>
          </w:p>
        </w:tc>
        <w:tc>
          <w:tcPr>
            <w:tcW w:w="2325" w:type="dxa"/>
            <w:gridSpan w:val="2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измерения по </w:t>
            </w:r>
            <w:hyperlink r:id="rId11" w:history="1">
              <w:r w:rsidRPr="00E26408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247" w:type="dxa"/>
            <w:vMerge w:val="restart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77" w:type="dxa"/>
            <w:vMerge w:val="restart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87599B" w:rsidRPr="00E26408">
        <w:tc>
          <w:tcPr>
            <w:tcW w:w="680" w:type="dxa"/>
            <w:vMerge/>
          </w:tcPr>
          <w:p w:rsidR="0087599B" w:rsidRPr="00E26408" w:rsidRDefault="0087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87599B" w:rsidRPr="00E26408" w:rsidRDefault="0087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4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87599B" w:rsidRPr="00E26408" w:rsidRDefault="0087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87599B" w:rsidRPr="00E26408" w:rsidRDefault="0087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87599B" w:rsidRPr="00E26408" w:rsidRDefault="0087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7599B" w:rsidRPr="00E26408" w:rsidRDefault="0087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9B" w:rsidRPr="00E26408">
        <w:tc>
          <w:tcPr>
            <w:tcW w:w="680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4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599B" w:rsidRPr="00E26408">
        <w:tc>
          <w:tcPr>
            <w:tcW w:w="680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87599B" w:rsidRPr="00E26408" w:rsidRDefault="00FF7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 w:rsidR="0087599B" w:rsidRPr="00E26408">
        <w:rPr>
          <w:rFonts w:ascii="Times New Roman" w:hAnsi="Times New Roman" w:cs="Times New Roman"/>
          <w:sz w:val="28"/>
          <w:szCs w:val="28"/>
        </w:rPr>
        <w:t>______________ ___________ 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7371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 (должность)    </w:t>
      </w:r>
      <w:r w:rsidR="00FF73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FF7371">
        <w:rPr>
          <w:rFonts w:ascii="Times New Roman" w:hAnsi="Times New Roman" w:cs="Times New Roman"/>
          <w:sz w:val="28"/>
          <w:szCs w:val="28"/>
        </w:rPr>
        <w:t xml:space="preserve">  </w:t>
      </w:r>
      <w:r w:rsidRPr="00E2640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Исполнитель _____________________ ____________________ 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73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6408">
        <w:rPr>
          <w:rFonts w:ascii="Times New Roman" w:hAnsi="Times New Roman" w:cs="Times New Roman"/>
          <w:sz w:val="28"/>
          <w:szCs w:val="28"/>
        </w:rPr>
        <w:t xml:space="preserve">(должность)            </w:t>
      </w:r>
      <w:r w:rsidR="00FF7371">
        <w:rPr>
          <w:rFonts w:ascii="Times New Roman" w:hAnsi="Times New Roman" w:cs="Times New Roman"/>
          <w:sz w:val="28"/>
          <w:szCs w:val="28"/>
        </w:rPr>
        <w:t xml:space="preserve">   </w:t>
      </w:r>
      <w:r w:rsidRPr="00E26408">
        <w:rPr>
          <w:rFonts w:ascii="Times New Roman" w:hAnsi="Times New Roman" w:cs="Times New Roman"/>
          <w:sz w:val="28"/>
          <w:szCs w:val="28"/>
        </w:rPr>
        <w:t xml:space="preserve"> (Ф.И.О.)          </w:t>
      </w:r>
      <w:r w:rsidR="00FF73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6408">
        <w:rPr>
          <w:rFonts w:ascii="Times New Roman" w:hAnsi="Times New Roman" w:cs="Times New Roman"/>
          <w:sz w:val="28"/>
          <w:szCs w:val="28"/>
        </w:rPr>
        <w:t xml:space="preserve"> (телефон)</w:t>
      </w:r>
    </w:p>
    <w:p w:rsidR="0087599B" w:rsidRPr="00E26408" w:rsidRDefault="004048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599B" w:rsidRPr="00E264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Pr="00E26408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Default="008759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F7371" w:rsidRPr="00E26408" w:rsidRDefault="00FF7371" w:rsidP="00FF7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FF7371" w:rsidRDefault="00FF7371" w:rsidP="00FF7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Советского </w:t>
      </w:r>
    </w:p>
    <w:p w:rsidR="00FF7371" w:rsidRDefault="001B6D0D" w:rsidP="001B6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F737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FF7371" w:rsidRPr="00E2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71" w:rsidRDefault="00FF7371" w:rsidP="00FF7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>субсидии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FF7371" w:rsidRDefault="00FF7371" w:rsidP="00FF7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  <w:proofErr w:type="gramEnd"/>
    </w:p>
    <w:p w:rsidR="00FF7371" w:rsidRDefault="00FF7371" w:rsidP="00FF7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>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учреждением, </w:t>
      </w:r>
    </w:p>
    <w:p w:rsidR="00FF7371" w:rsidRDefault="00FF7371" w:rsidP="00FF7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E26408">
        <w:rPr>
          <w:rFonts w:ascii="Times New Roman" w:hAnsi="Times New Roman" w:cs="Times New Roman"/>
          <w:sz w:val="28"/>
          <w:szCs w:val="28"/>
        </w:rPr>
        <w:t>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</w:p>
    <w:p w:rsidR="00FF7371" w:rsidRDefault="00FF7371" w:rsidP="00FF7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управления администрации Советского </w:t>
      </w:r>
    </w:p>
    <w:p w:rsidR="00FF7371" w:rsidRDefault="00FF7371" w:rsidP="00FF7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B6D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1B6D0D" w:rsidRDefault="00FF7371" w:rsidP="001B6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6D0D"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r w:rsidR="001B6D0D" w:rsidRPr="00E26408">
        <w:rPr>
          <w:rFonts w:ascii="Times New Roman" w:hAnsi="Times New Roman" w:cs="Times New Roman"/>
          <w:sz w:val="28"/>
          <w:szCs w:val="28"/>
        </w:rPr>
        <w:t>т</w:t>
      </w:r>
      <w:r w:rsidR="001B6D0D">
        <w:rPr>
          <w:rFonts w:ascii="Times New Roman" w:hAnsi="Times New Roman" w:cs="Times New Roman"/>
          <w:sz w:val="28"/>
          <w:szCs w:val="28"/>
        </w:rPr>
        <w:t xml:space="preserve"> «14» августа 2020 г.</w:t>
      </w:r>
      <w:r w:rsidR="001B6D0D" w:rsidRPr="00E26408">
        <w:rPr>
          <w:rFonts w:ascii="Times New Roman" w:hAnsi="Times New Roman" w:cs="Times New Roman"/>
          <w:sz w:val="28"/>
          <w:szCs w:val="28"/>
        </w:rPr>
        <w:t xml:space="preserve"> </w:t>
      </w:r>
      <w:r w:rsidR="001B6D0D">
        <w:rPr>
          <w:rFonts w:ascii="Times New Roman" w:hAnsi="Times New Roman" w:cs="Times New Roman"/>
          <w:sz w:val="28"/>
          <w:szCs w:val="28"/>
        </w:rPr>
        <w:t>№ 120-од</w:t>
      </w:r>
    </w:p>
    <w:p w:rsidR="00FF7371" w:rsidRDefault="00FF7371" w:rsidP="00FF7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7371" w:rsidRDefault="00FF7371" w:rsidP="00FF7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7371" w:rsidRPr="00E26408" w:rsidRDefault="00FF7371" w:rsidP="00FF7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371" w:rsidRPr="00E26408" w:rsidRDefault="00FF7371" w:rsidP="00FF7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П</w:t>
      </w:r>
      <w:r w:rsidRPr="00E2640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FF7371" w:rsidRPr="00E26408" w:rsidRDefault="00FF7371" w:rsidP="00FF7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 xml:space="preserve"> к соглашению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 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FF7371" w:rsidRPr="00E26408" w:rsidRDefault="00FF7371" w:rsidP="00FF7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371" w:rsidRPr="00E26408" w:rsidRDefault="00FF73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7371" w:rsidRDefault="00FF7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513"/>
      <w:bookmarkEnd w:id="97"/>
    </w:p>
    <w:p w:rsidR="00FF7371" w:rsidRDefault="00FF7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371" w:rsidRDefault="00FF7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Отчет о расходах, источником финансового обеспечения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которых является Субсидия, на </w:t>
      </w:r>
      <w:r w:rsidR="004048D2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__</w:t>
      </w:r>
      <w:r w:rsidR="004048D2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___________ 20__ г. </w:t>
      </w:r>
      <w:hyperlink w:anchor="P542" w:history="1">
        <w:r w:rsidRPr="00E26408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Наименование Получателя ________________________________________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Периодичность: квартальная, годовая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Единица измерения: рубль (с точностью до второго десятичного знака)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1"/>
        <w:gridCol w:w="1814"/>
        <w:gridCol w:w="2268"/>
        <w:gridCol w:w="1587"/>
      </w:tblGrid>
      <w:tr w:rsidR="0087599B" w:rsidRPr="00E26408">
        <w:tc>
          <w:tcPr>
            <w:tcW w:w="624" w:type="dxa"/>
          </w:tcPr>
          <w:p w:rsidR="0087599B" w:rsidRPr="00E26408" w:rsidRDefault="004032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7599B"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7599B" w:rsidRPr="00E26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7599B" w:rsidRPr="00E264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7599B" w:rsidRPr="00E26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814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Произведено расходов за счет средств Субсидии</w:t>
            </w:r>
          </w:p>
        </w:tc>
        <w:tc>
          <w:tcPr>
            <w:tcW w:w="2268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Произведено расходов за счет собственных (привлеченных) средств Получателя на условиях </w:t>
            </w:r>
            <w:proofErr w:type="spellStart"/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543" w:history="1">
              <w:r w:rsidRPr="00E26408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587" w:type="dxa"/>
          </w:tcPr>
          <w:p w:rsidR="0087599B" w:rsidRPr="00E26408" w:rsidRDefault="0087599B" w:rsidP="004032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Возвращено в бюджет </w:t>
            </w:r>
            <w:r w:rsidR="00403269">
              <w:rPr>
                <w:rFonts w:ascii="Times New Roman" w:hAnsi="Times New Roman" w:cs="Times New Roman"/>
                <w:sz w:val="28"/>
                <w:szCs w:val="28"/>
              </w:rPr>
              <w:t>Советского городского округа Ставропольского края</w:t>
            </w:r>
          </w:p>
        </w:tc>
      </w:tr>
      <w:tr w:rsidR="0087599B" w:rsidRPr="00E26408">
        <w:tc>
          <w:tcPr>
            <w:tcW w:w="62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9B" w:rsidRPr="00E26408">
        <w:tc>
          <w:tcPr>
            <w:tcW w:w="62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9B" w:rsidRPr="00E26408">
        <w:tc>
          <w:tcPr>
            <w:tcW w:w="62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403269" w:rsidRDefault="0087599B" w:rsidP="00403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542"/>
      <w:bookmarkEnd w:id="98"/>
      <w:r w:rsidRPr="00E26408">
        <w:rPr>
          <w:rFonts w:ascii="Times New Roman" w:hAnsi="Times New Roman" w:cs="Times New Roman"/>
          <w:sz w:val="28"/>
          <w:szCs w:val="28"/>
        </w:rPr>
        <w:t>&lt;1&gt; Настоящий отчет составляется нарастающим итогом с начала текущего финансового года.</w:t>
      </w:r>
      <w:bookmarkStart w:id="99" w:name="P543"/>
      <w:bookmarkEnd w:id="99"/>
    </w:p>
    <w:p w:rsidR="0087599B" w:rsidRPr="00E26408" w:rsidRDefault="0087599B" w:rsidP="00403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Порядком предоставления субсидии установлено условие </w:t>
      </w:r>
      <w:proofErr w:type="spellStart"/>
      <w:r w:rsidRPr="00E264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 xml:space="preserve"> затрат, на финансовое обеспечение которых предоставляется Субсидия.</w:t>
      </w:r>
    </w:p>
    <w:p w:rsidR="0087599B" w:rsidRPr="00E26408" w:rsidRDefault="0087599B" w:rsidP="00403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 w:rsidP="00403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Pr="00E26408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Default="008759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Приложение 2.1</w:t>
      </w:r>
    </w:p>
    <w:p w:rsidR="00403269" w:rsidRPr="00E26408" w:rsidRDefault="00403269" w:rsidP="00403269">
      <w:pPr>
        <w:pStyle w:val="ConsPlusNormal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403269" w:rsidRDefault="001B6D0D" w:rsidP="004032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269" w:rsidRPr="00E26408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 w:rsidR="00403269">
        <w:rPr>
          <w:rFonts w:ascii="Times New Roman" w:hAnsi="Times New Roman" w:cs="Times New Roman"/>
          <w:sz w:val="28"/>
          <w:szCs w:val="28"/>
        </w:rPr>
        <w:t xml:space="preserve"> Советского </w:t>
      </w:r>
    </w:p>
    <w:p w:rsidR="00403269" w:rsidRDefault="00403269" w:rsidP="004032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69" w:rsidRDefault="00403269" w:rsidP="00403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>субсидии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403269" w:rsidRDefault="00403269" w:rsidP="00403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  <w:proofErr w:type="gramEnd"/>
    </w:p>
    <w:p w:rsidR="00403269" w:rsidRDefault="00403269" w:rsidP="00403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>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учреждением, </w:t>
      </w:r>
    </w:p>
    <w:p w:rsidR="00403269" w:rsidRDefault="00403269" w:rsidP="00403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E26408">
        <w:rPr>
          <w:rFonts w:ascii="Times New Roman" w:hAnsi="Times New Roman" w:cs="Times New Roman"/>
          <w:sz w:val="28"/>
          <w:szCs w:val="28"/>
        </w:rPr>
        <w:t>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</w:p>
    <w:p w:rsidR="00403269" w:rsidRDefault="00403269" w:rsidP="00403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управления администрации Советского </w:t>
      </w:r>
    </w:p>
    <w:p w:rsidR="00403269" w:rsidRDefault="00403269" w:rsidP="00403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B6D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1B6D0D" w:rsidRDefault="00403269" w:rsidP="001B6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6D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D0D">
        <w:rPr>
          <w:rFonts w:ascii="Times New Roman" w:hAnsi="Times New Roman" w:cs="Times New Roman"/>
          <w:sz w:val="28"/>
          <w:szCs w:val="28"/>
        </w:rPr>
        <w:t>о</w:t>
      </w:r>
      <w:r w:rsidR="001B6D0D" w:rsidRPr="00E26408">
        <w:rPr>
          <w:rFonts w:ascii="Times New Roman" w:hAnsi="Times New Roman" w:cs="Times New Roman"/>
          <w:sz w:val="28"/>
          <w:szCs w:val="28"/>
        </w:rPr>
        <w:t>т</w:t>
      </w:r>
      <w:r w:rsidR="001B6D0D">
        <w:rPr>
          <w:rFonts w:ascii="Times New Roman" w:hAnsi="Times New Roman" w:cs="Times New Roman"/>
          <w:sz w:val="28"/>
          <w:szCs w:val="28"/>
        </w:rPr>
        <w:t xml:space="preserve"> «14» августа 2020 г. № 120-од</w:t>
      </w:r>
    </w:p>
    <w:p w:rsidR="00403269" w:rsidRPr="00E26408" w:rsidRDefault="004032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 w:rsidP="004032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0" w:name="P561"/>
      <w:bookmarkEnd w:id="100"/>
      <w:r w:rsidRPr="00E26408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87599B" w:rsidRPr="00E26408" w:rsidRDefault="0087599B" w:rsidP="004032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</w:t>
      </w:r>
      <w:r w:rsidR="00403269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Pr="00E26408">
        <w:rPr>
          <w:rFonts w:ascii="Times New Roman" w:hAnsi="Times New Roman" w:cs="Times New Roman"/>
          <w:sz w:val="28"/>
          <w:szCs w:val="28"/>
        </w:rPr>
        <w:t xml:space="preserve"> субсидии некоммерческой организации,</w:t>
      </w:r>
      <w:r w:rsidR="0040326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не являющейся государственным (муниципальным) </w:t>
      </w:r>
      <w:r w:rsidR="00403269">
        <w:rPr>
          <w:rFonts w:ascii="Times New Roman" w:hAnsi="Times New Roman" w:cs="Times New Roman"/>
          <w:sz w:val="28"/>
          <w:szCs w:val="28"/>
        </w:rPr>
        <w:t>уч</w:t>
      </w:r>
      <w:r w:rsidRPr="00E26408">
        <w:rPr>
          <w:rFonts w:ascii="Times New Roman" w:hAnsi="Times New Roman" w:cs="Times New Roman"/>
          <w:sz w:val="28"/>
          <w:szCs w:val="28"/>
        </w:rPr>
        <w:t>реждением</w:t>
      </w:r>
    </w:p>
    <w:p w:rsidR="0087599B" w:rsidRPr="00E26408" w:rsidRDefault="0087599B" w:rsidP="004032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 w:rsidP="004032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г. </w:t>
      </w:r>
      <w:r w:rsidR="00403269">
        <w:rPr>
          <w:rFonts w:ascii="Times New Roman" w:hAnsi="Times New Roman" w:cs="Times New Roman"/>
          <w:sz w:val="28"/>
          <w:szCs w:val="28"/>
        </w:rPr>
        <w:t>Зеленокумск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</w:t>
      </w:r>
      <w:r w:rsidR="004048D2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__</w:t>
      </w:r>
      <w:r w:rsidR="004048D2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__________ 20__ г.                         </w:t>
      </w:r>
      <w:r w:rsidR="00403269">
        <w:rPr>
          <w:rFonts w:ascii="Times New Roman" w:hAnsi="Times New Roman" w:cs="Times New Roman"/>
          <w:sz w:val="28"/>
          <w:szCs w:val="28"/>
        </w:rPr>
        <w:t>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403269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(дата заключе</w:t>
      </w:r>
      <w:r w:rsidR="00403269">
        <w:rPr>
          <w:rFonts w:ascii="Times New Roman" w:hAnsi="Times New Roman" w:cs="Times New Roman"/>
          <w:sz w:val="28"/>
          <w:szCs w:val="28"/>
        </w:rPr>
        <w:t>ния)</w:t>
      </w:r>
      <w:r w:rsidRPr="00E26408">
        <w:rPr>
          <w:rFonts w:ascii="Times New Roman" w:hAnsi="Times New Roman" w:cs="Times New Roman"/>
          <w:sz w:val="28"/>
          <w:szCs w:val="28"/>
        </w:rPr>
        <w:t xml:space="preserve"> (номер дополнительного  </w:t>
      </w:r>
      <w:r w:rsidR="00403269">
        <w:rPr>
          <w:rFonts w:ascii="Times New Roman" w:hAnsi="Times New Roman" w:cs="Times New Roman"/>
          <w:sz w:val="28"/>
          <w:szCs w:val="28"/>
        </w:rPr>
        <w:t xml:space="preserve">соглашения) </w:t>
      </w:r>
      <w:r w:rsidRPr="00E26408">
        <w:rPr>
          <w:rFonts w:ascii="Times New Roman" w:hAnsi="Times New Roman" w:cs="Times New Roman"/>
          <w:sz w:val="28"/>
          <w:szCs w:val="28"/>
        </w:rPr>
        <w:t>соглашения)</w:t>
      </w:r>
    </w:p>
    <w:p w:rsidR="0087599B" w:rsidRPr="00E26408" w:rsidRDefault="00403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(наименование отраслевого (функционального) или территориального</w:t>
      </w:r>
      <w:proofErr w:type="gramEnd"/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 xml:space="preserve">органа администрации </w:t>
      </w:r>
      <w:r w:rsidR="00403269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>, осуществляющего</w:t>
      </w:r>
      <w:r w:rsidR="0040326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</w:t>
      </w:r>
      <w:r w:rsidR="0040326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BD332A">
        <w:rPr>
          <w:rFonts w:ascii="Times New Roman" w:hAnsi="Times New Roman" w:cs="Times New Roman"/>
          <w:sz w:val="28"/>
          <w:szCs w:val="28"/>
        </w:rPr>
        <w:t>г</w:t>
      </w:r>
      <w:r w:rsidR="00B85F8B">
        <w:rPr>
          <w:rFonts w:ascii="Times New Roman" w:hAnsi="Times New Roman" w:cs="Times New Roman"/>
          <w:sz w:val="28"/>
          <w:szCs w:val="28"/>
        </w:rPr>
        <w:t>лавного распорядителя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403269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>,</w:t>
      </w:r>
      <w:r w:rsidR="0040326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</w:t>
      </w:r>
      <w:r w:rsidR="00403269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Pr="00E26408">
        <w:rPr>
          <w:rFonts w:ascii="Times New Roman" w:hAnsi="Times New Roman" w:cs="Times New Roman"/>
          <w:sz w:val="28"/>
          <w:szCs w:val="28"/>
        </w:rPr>
        <w:t xml:space="preserve"> доведены</w:t>
      </w:r>
      <w:r w:rsidR="0040326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лимиты бюджетных обязательств на предоставление субсидии</w:t>
      </w:r>
      <w:r w:rsidR="0040326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E26408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</w:t>
      </w:r>
      <w:r w:rsidR="00ED2728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именуемый  в  дальнейшем  </w:t>
      </w:r>
      <w:r w:rsidR="004048D2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Главный  распорядитель бюджетных средств</w:t>
      </w:r>
      <w:r w:rsidR="004048D2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,</w:t>
      </w:r>
      <w:r w:rsidR="006B7EA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в</w:t>
      </w:r>
      <w:r w:rsidR="00ED2728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лице</w:t>
      </w:r>
      <w:r w:rsidR="006B7EA9">
        <w:rPr>
          <w:rFonts w:ascii="Times New Roman" w:hAnsi="Times New Roman" w:cs="Times New Roman"/>
          <w:sz w:val="28"/>
          <w:szCs w:val="28"/>
        </w:rPr>
        <w:t>__________</w:t>
      </w:r>
      <w:r w:rsidR="00ED2728">
        <w:rPr>
          <w:rFonts w:ascii="Times New Roman" w:hAnsi="Times New Roman" w:cs="Times New Roman"/>
          <w:sz w:val="28"/>
          <w:szCs w:val="28"/>
        </w:rPr>
        <w:t>___________________</w:t>
      </w:r>
      <w:proofErr w:type="gramEnd"/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272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(наименование должности, а также фамилия, имя, отчество</w:t>
      </w:r>
      <w:r w:rsidR="006B7EA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(при наличии) руководителя </w:t>
      </w:r>
      <w:r w:rsidR="00B85F8B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средств)</w:t>
      </w:r>
      <w:r w:rsidR="006B7EA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действующего на основании _____________</w:t>
      </w:r>
      <w:r w:rsidR="00ED2728">
        <w:rPr>
          <w:rFonts w:ascii="Times New Roman" w:hAnsi="Times New Roman" w:cs="Times New Roman"/>
          <w:sz w:val="28"/>
          <w:szCs w:val="28"/>
        </w:rPr>
        <w:t>__________________________</w:t>
      </w:r>
      <w:r w:rsidR="006B7EA9">
        <w:rPr>
          <w:rFonts w:ascii="Times New Roman" w:hAnsi="Times New Roman" w:cs="Times New Roman"/>
          <w:sz w:val="28"/>
          <w:szCs w:val="28"/>
        </w:rPr>
        <w:t>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D2728">
        <w:rPr>
          <w:rFonts w:ascii="Times New Roman" w:hAnsi="Times New Roman" w:cs="Times New Roman"/>
          <w:sz w:val="28"/>
          <w:szCs w:val="28"/>
        </w:rPr>
        <w:t>________________________</w:t>
      </w:r>
      <w:r w:rsidRPr="00E26408">
        <w:rPr>
          <w:rFonts w:ascii="Times New Roman" w:hAnsi="Times New Roman" w:cs="Times New Roman"/>
          <w:sz w:val="28"/>
          <w:szCs w:val="28"/>
        </w:rPr>
        <w:t>,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(реквизиты учредительного документа (положения) </w:t>
      </w:r>
      <w:r w:rsidR="00B85F8B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средств, доверенности, правового акта</w:t>
      </w:r>
      <w:r w:rsidR="006B7EA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или иного документа, удостоверяющего полномочия)</w:t>
      </w:r>
      <w:r w:rsidR="006B7EA9">
        <w:rPr>
          <w:rFonts w:ascii="Times New Roman" w:hAnsi="Times New Roman" w:cs="Times New Roman"/>
          <w:sz w:val="28"/>
          <w:szCs w:val="28"/>
        </w:rPr>
        <w:t xml:space="preserve"> с</w:t>
      </w:r>
      <w:r w:rsidRPr="00E26408">
        <w:rPr>
          <w:rFonts w:ascii="Times New Roman" w:hAnsi="Times New Roman" w:cs="Times New Roman"/>
          <w:sz w:val="28"/>
          <w:szCs w:val="28"/>
        </w:rPr>
        <w:t xml:space="preserve"> одной стороны и ____________________________________________________</w:t>
      </w:r>
      <w:r w:rsidR="006B7EA9">
        <w:rPr>
          <w:rFonts w:ascii="Times New Roman" w:hAnsi="Times New Roman" w:cs="Times New Roman"/>
          <w:sz w:val="28"/>
          <w:szCs w:val="28"/>
        </w:rPr>
        <w:t>____________</w:t>
      </w:r>
      <w:r w:rsidRPr="00E26408">
        <w:rPr>
          <w:rFonts w:ascii="Times New Roman" w:hAnsi="Times New Roman" w:cs="Times New Roman"/>
          <w:sz w:val="28"/>
          <w:szCs w:val="28"/>
        </w:rPr>
        <w:t>,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некоммерческой организации)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именуемый в дальнейшем </w:t>
      </w:r>
      <w:r w:rsidR="004048D2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Получатель</w:t>
      </w:r>
      <w:r w:rsidR="004048D2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, в лице</w:t>
      </w:r>
      <w:r w:rsidR="006B7EA9">
        <w:rPr>
          <w:rFonts w:ascii="Times New Roman" w:hAnsi="Times New Roman" w:cs="Times New Roman"/>
          <w:sz w:val="28"/>
          <w:szCs w:val="28"/>
        </w:rPr>
        <w:t>___</w:t>
      </w:r>
      <w:r w:rsidRPr="00E26408">
        <w:rPr>
          <w:rFonts w:ascii="Times New Roman" w:hAnsi="Times New Roman" w:cs="Times New Roman"/>
          <w:sz w:val="28"/>
          <w:szCs w:val="28"/>
        </w:rPr>
        <w:t>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B7EA9">
        <w:rPr>
          <w:rFonts w:ascii="Times New Roman" w:hAnsi="Times New Roman" w:cs="Times New Roman"/>
          <w:sz w:val="28"/>
          <w:szCs w:val="28"/>
        </w:rPr>
        <w:t>________________________</w:t>
      </w:r>
      <w:r w:rsidRPr="00E26408">
        <w:rPr>
          <w:rFonts w:ascii="Times New Roman" w:hAnsi="Times New Roman" w:cs="Times New Roman"/>
          <w:sz w:val="28"/>
          <w:szCs w:val="28"/>
        </w:rPr>
        <w:t>,</w:t>
      </w:r>
    </w:p>
    <w:p w:rsidR="0087599B" w:rsidRPr="00E26408" w:rsidRDefault="006B7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99B" w:rsidRPr="00E26408">
        <w:rPr>
          <w:rFonts w:ascii="Times New Roman" w:hAnsi="Times New Roman" w:cs="Times New Roman"/>
          <w:sz w:val="28"/>
          <w:szCs w:val="28"/>
        </w:rPr>
        <w:t>(наименование должности, а также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9B" w:rsidRPr="00E26408">
        <w:rPr>
          <w:rFonts w:ascii="Times New Roman" w:hAnsi="Times New Roman" w:cs="Times New Roman"/>
          <w:sz w:val="28"/>
          <w:szCs w:val="28"/>
        </w:rPr>
        <w:t>(при наличии) лица, представляющего Получателя, или уполномоченного им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9B" w:rsidRPr="00E26408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</w:t>
      </w:r>
      <w:proofErr w:type="gramEnd"/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  <w:r w:rsidR="006B7EA9">
        <w:rPr>
          <w:rFonts w:ascii="Times New Roman" w:hAnsi="Times New Roman" w:cs="Times New Roman"/>
          <w:sz w:val="28"/>
          <w:szCs w:val="28"/>
        </w:rPr>
        <w:t>_________________</w:t>
      </w:r>
      <w:r w:rsidRPr="00E26408">
        <w:rPr>
          <w:rFonts w:ascii="Times New Roman" w:hAnsi="Times New Roman" w:cs="Times New Roman"/>
          <w:sz w:val="28"/>
          <w:szCs w:val="28"/>
        </w:rPr>
        <w:t>,</w:t>
      </w:r>
    </w:p>
    <w:p w:rsidR="0087599B" w:rsidRPr="00E26408" w:rsidRDefault="006B7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9B" w:rsidRPr="00E26408">
        <w:rPr>
          <w:rFonts w:ascii="Times New Roman" w:hAnsi="Times New Roman" w:cs="Times New Roman"/>
          <w:sz w:val="28"/>
          <w:szCs w:val="28"/>
        </w:rPr>
        <w:t>(реквизиты учредительных документов Получателя, доверенности)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с  другой  стороны, далее именуемые </w:t>
      </w:r>
      <w:r w:rsidR="004048D2">
        <w:rPr>
          <w:rFonts w:ascii="Times New Roman" w:hAnsi="Times New Roman" w:cs="Times New Roman"/>
          <w:sz w:val="28"/>
          <w:szCs w:val="28"/>
        </w:rPr>
        <w:t>«</w:t>
      </w:r>
      <w:r w:rsidR="0087599B" w:rsidRPr="00E26408">
        <w:rPr>
          <w:rFonts w:ascii="Times New Roman" w:hAnsi="Times New Roman" w:cs="Times New Roman"/>
          <w:sz w:val="28"/>
          <w:szCs w:val="28"/>
        </w:rPr>
        <w:t>Стороны</w:t>
      </w:r>
      <w:r w:rsidR="004048D2">
        <w:rPr>
          <w:rFonts w:ascii="Times New Roman" w:hAnsi="Times New Roman" w:cs="Times New Roman"/>
          <w:sz w:val="28"/>
          <w:szCs w:val="28"/>
        </w:rPr>
        <w:t>»</w:t>
      </w:r>
      <w:r w:rsidR="0087599B" w:rsidRPr="00E26408">
        <w:rPr>
          <w:rFonts w:ascii="Times New Roman" w:hAnsi="Times New Roman" w:cs="Times New Roman"/>
          <w:sz w:val="28"/>
          <w:szCs w:val="28"/>
        </w:rPr>
        <w:t>,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40" w:history="1">
        <w:r w:rsidR="0087599B" w:rsidRPr="00E26408">
          <w:rPr>
            <w:rFonts w:ascii="Times New Roman" w:hAnsi="Times New Roman" w:cs="Times New Roman"/>
            <w:sz w:val="28"/>
            <w:szCs w:val="28"/>
          </w:rPr>
          <w:t>7.3</w:t>
        </w:r>
      </w:hyperlink>
      <w:r w:rsidR="0087599B" w:rsidRPr="00E26408">
        <w:rPr>
          <w:rFonts w:ascii="Times New Roman" w:hAnsi="Times New Roman" w:cs="Times New Roman"/>
          <w:sz w:val="28"/>
          <w:szCs w:val="28"/>
        </w:rPr>
        <w:t xml:space="preserve">  соглашения  (договора)  о 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="0087599B" w:rsidRPr="00E26408">
        <w:rPr>
          <w:rFonts w:ascii="Times New Roman" w:hAnsi="Times New Roman" w:cs="Times New Roman"/>
          <w:sz w:val="28"/>
          <w:szCs w:val="28"/>
        </w:rPr>
        <w:t>субсидии   некоммерческой   организации,   не   являющейся 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(муниципальным)   учреждением,  от  </w:t>
      </w:r>
      <w:r w:rsidR="004048D2">
        <w:rPr>
          <w:rFonts w:ascii="Times New Roman" w:hAnsi="Times New Roman" w:cs="Times New Roman"/>
          <w:sz w:val="28"/>
          <w:szCs w:val="28"/>
        </w:rPr>
        <w:t>«</w:t>
      </w:r>
      <w:r w:rsidR="0087599B" w:rsidRPr="00E26408">
        <w:rPr>
          <w:rFonts w:ascii="Times New Roman" w:hAnsi="Times New Roman" w:cs="Times New Roman"/>
          <w:sz w:val="28"/>
          <w:szCs w:val="28"/>
        </w:rPr>
        <w:t>__</w:t>
      </w:r>
      <w:r w:rsidR="004048D2">
        <w:rPr>
          <w:rFonts w:ascii="Times New Roman" w:hAnsi="Times New Roman" w:cs="Times New Roman"/>
          <w:sz w:val="28"/>
          <w:szCs w:val="28"/>
        </w:rPr>
        <w:t>»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  ______  20__  г.  </w:t>
      </w:r>
      <w:r w:rsidR="006B2864">
        <w:rPr>
          <w:rFonts w:ascii="Times New Roman" w:hAnsi="Times New Roman" w:cs="Times New Roman"/>
          <w:sz w:val="28"/>
          <w:szCs w:val="28"/>
        </w:rPr>
        <w:t>№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  __ 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9B" w:rsidRPr="00E26408">
        <w:rPr>
          <w:rFonts w:ascii="Times New Roman" w:hAnsi="Times New Roman" w:cs="Times New Roman"/>
          <w:sz w:val="28"/>
          <w:szCs w:val="28"/>
        </w:rPr>
        <w:t>Соглашение)  заключили  настоящее  дополнительное соглашение к Соглашению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9B" w:rsidRPr="00E26408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1. Внести в Соглашение следующие изменения </w:t>
      </w:r>
      <w:hyperlink w:anchor="P701" w:history="1">
        <w:r w:rsidRPr="00E2640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1.1. В преамбуле:</w:t>
      </w:r>
    </w:p>
    <w:p w:rsidR="0087599B" w:rsidRPr="00E26408" w:rsidRDefault="006B7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599B" w:rsidRPr="00E26408">
        <w:rPr>
          <w:rFonts w:ascii="Times New Roman" w:hAnsi="Times New Roman" w:cs="Times New Roman"/>
          <w:sz w:val="28"/>
          <w:szCs w:val="28"/>
        </w:rPr>
        <w:t>1.1.1.___________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7599B" w:rsidRPr="00E26408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7599B" w:rsidRPr="00E26408" w:rsidRDefault="006B7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599B" w:rsidRPr="00E26408">
        <w:rPr>
          <w:rFonts w:ascii="Times New Roman" w:hAnsi="Times New Roman" w:cs="Times New Roman"/>
          <w:sz w:val="28"/>
          <w:szCs w:val="28"/>
        </w:rPr>
        <w:t>1.1.2. ___________________________________________________________.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1.2. В разделе I </w:t>
      </w:r>
      <w:r w:rsidR="004048D2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4048D2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: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1.2.1. </w:t>
      </w:r>
      <w:hyperlink w:anchor="P97" w:history="1">
        <w:r w:rsidRPr="00E26408">
          <w:rPr>
            <w:rFonts w:ascii="Times New Roman" w:hAnsi="Times New Roman" w:cs="Times New Roman"/>
            <w:sz w:val="28"/>
            <w:szCs w:val="28"/>
          </w:rPr>
          <w:t>Пункт 1.1.1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</w:t>
      </w:r>
      <w:r w:rsidR="006B7EA9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 xml:space="preserve">1.1.1. Достижения результатов </w:t>
      </w:r>
      <w:proofErr w:type="spellStart"/>
      <w:r w:rsidRPr="00E26408">
        <w:rPr>
          <w:rFonts w:ascii="Times New Roman" w:hAnsi="Times New Roman" w:cs="Times New Roman"/>
          <w:sz w:val="28"/>
          <w:szCs w:val="28"/>
        </w:rPr>
        <w:t>проекта__________________________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>.</w:t>
      </w:r>
      <w:r w:rsidR="006B7EA9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B7EA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1.2.1. </w:t>
      </w:r>
      <w:hyperlink w:anchor="P99" w:history="1">
        <w:r w:rsidRPr="00E26408">
          <w:rPr>
            <w:rFonts w:ascii="Times New Roman" w:hAnsi="Times New Roman" w:cs="Times New Roman"/>
            <w:sz w:val="28"/>
            <w:szCs w:val="28"/>
          </w:rPr>
          <w:t>Пункт 1.1.2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7599B" w:rsidRPr="00E26408" w:rsidRDefault="006B7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87599B" w:rsidRPr="00E26408">
        <w:rPr>
          <w:rFonts w:ascii="Times New Roman" w:hAnsi="Times New Roman" w:cs="Times New Roman"/>
          <w:sz w:val="28"/>
          <w:szCs w:val="28"/>
        </w:rPr>
        <w:t>1.1.2. _______________________________________________________.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87599B" w:rsidRPr="00E26408">
        <w:rPr>
          <w:rFonts w:ascii="Times New Roman" w:hAnsi="Times New Roman" w:cs="Times New Roman"/>
          <w:sz w:val="28"/>
          <w:szCs w:val="28"/>
        </w:rPr>
        <w:t>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7E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6408">
        <w:rPr>
          <w:rFonts w:ascii="Times New Roman" w:hAnsi="Times New Roman" w:cs="Times New Roman"/>
          <w:sz w:val="28"/>
          <w:szCs w:val="28"/>
        </w:rPr>
        <w:t>(указание ино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2640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26408">
        <w:rPr>
          <w:rFonts w:ascii="Times New Roman" w:hAnsi="Times New Roman" w:cs="Times New Roman"/>
          <w:sz w:val="28"/>
          <w:szCs w:val="28"/>
        </w:rPr>
        <w:t>) цели(ей) предоставления Субсидии)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1.3. В разделе II </w:t>
      </w:r>
      <w:r w:rsidR="006B7EA9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  <w:r w:rsidR="006B7EA9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: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1.3.1. В абзаце ______ </w:t>
      </w:r>
      <w:hyperlink w:anchor="P108" w:history="1">
        <w:r w:rsidRPr="00E26408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 xml:space="preserve"> (___________________) 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рублей - по коду БК ________ увеличить/уменьшить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(сумма прописью)                         </w:t>
      </w:r>
      <w:r w:rsidR="006B7E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6408">
        <w:rPr>
          <w:rFonts w:ascii="Times New Roman" w:hAnsi="Times New Roman" w:cs="Times New Roman"/>
          <w:sz w:val="28"/>
          <w:szCs w:val="28"/>
        </w:rPr>
        <w:t xml:space="preserve"> (код БК)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 _________________ (________________________________) рублей </w:t>
      </w:r>
      <w:hyperlink w:anchor="P702" w:history="1">
        <w:r w:rsidRPr="00E2640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B7E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1.4. В разделе III </w:t>
      </w:r>
      <w:r w:rsidR="006B7EA9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  <w:r w:rsidR="006B7EA9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: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1.4.1.  В  </w:t>
      </w:r>
      <w:hyperlink w:anchor="P129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 3.2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 слова  </w:t>
      </w:r>
      <w:r w:rsidR="006B7EA9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при  представлении Получателем Главному</w:t>
      </w:r>
    </w:p>
    <w:p w:rsidR="0087599B" w:rsidRPr="00E26408" w:rsidRDefault="0087599B" w:rsidP="006B7E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распорядителю бюджетных сре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дств ____________ сл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едующих документов</w:t>
      </w:r>
      <w:r w:rsidR="006B7EA9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>(периодичность, срок)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заменить  словами </w:t>
      </w:r>
      <w:r w:rsidR="006B7EA9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 xml:space="preserve">при представлении Получателем </w:t>
      </w:r>
      <w:r w:rsidR="00BD332A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6B7EA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дств __________</w:t>
      </w:r>
      <w:r w:rsidR="00752D86">
        <w:rPr>
          <w:rFonts w:ascii="Times New Roman" w:hAnsi="Times New Roman" w:cs="Times New Roman"/>
          <w:sz w:val="28"/>
          <w:szCs w:val="28"/>
        </w:rPr>
        <w:t xml:space="preserve">    </w:t>
      </w:r>
      <w:r w:rsidR="006B7EA9">
        <w:rPr>
          <w:rFonts w:ascii="Times New Roman" w:hAnsi="Times New Roman" w:cs="Times New Roman"/>
          <w:sz w:val="28"/>
          <w:szCs w:val="28"/>
        </w:rPr>
        <w:t xml:space="preserve">    с</w:t>
      </w:r>
      <w:r w:rsidRPr="00E2640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едующих документов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(периодичность, срок)</w:t>
      </w:r>
    </w:p>
    <w:p w:rsidR="00752D86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1.4.2. В </w:t>
      </w:r>
      <w:hyperlink w:anchor="P143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  <w:r w:rsidR="00752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99B" w:rsidRPr="00E26408" w:rsidRDefault="00752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599B" w:rsidRPr="00E26408">
        <w:rPr>
          <w:rFonts w:ascii="Times New Roman" w:hAnsi="Times New Roman" w:cs="Times New Roman"/>
          <w:sz w:val="28"/>
          <w:szCs w:val="28"/>
        </w:rPr>
        <w:t>1.4.2.1.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99B" w:rsidRPr="00E2640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_____________________________»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2D86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(наименование территориального органа</w:t>
      </w:r>
      <w:r w:rsidR="00752D86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Федерального казначейства либо кредитной организации)</w:t>
      </w:r>
      <w:r w:rsidR="00752D86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752D86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территориального органа</w:t>
      </w:r>
      <w:r w:rsidR="00752D86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Федерального казначейства либо кредитной организации)</w:t>
      </w:r>
    </w:p>
    <w:p w:rsidR="0087599B" w:rsidRPr="00E26408" w:rsidRDefault="00752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1.4.2.2. Слова «</w:t>
      </w:r>
      <w:r w:rsidR="0087599B" w:rsidRPr="00E26408">
        <w:rPr>
          <w:rFonts w:ascii="Times New Roman" w:hAnsi="Times New Roman" w:cs="Times New Roman"/>
          <w:sz w:val="28"/>
          <w:szCs w:val="28"/>
        </w:rPr>
        <w:t>в следующие сроки</w:t>
      </w:r>
      <w:proofErr w:type="gramStart"/>
      <w:r w:rsidR="0087599B" w:rsidRPr="00E26408">
        <w:rPr>
          <w:rFonts w:ascii="Times New Roman" w:hAnsi="Times New Roman" w:cs="Times New Roman"/>
          <w:sz w:val="28"/>
          <w:szCs w:val="28"/>
        </w:rPr>
        <w:t>: 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52D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6408">
        <w:rPr>
          <w:rFonts w:ascii="Times New Roman" w:hAnsi="Times New Roman" w:cs="Times New Roman"/>
          <w:sz w:val="28"/>
          <w:szCs w:val="28"/>
        </w:rPr>
        <w:t xml:space="preserve"> </w:t>
      </w:r>
      <w:r w:rsidR="00752D8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6408">
        <w:rPr>
          <w:rFonts w:ascii="Times New Roman" w:hAnsi="Times New Roman" w:cs="Times New Roman"/>
          <w:sz w:val="28"/>
          <w:szCs w:val="28"/>
        </w:rPr>
        <w:t xml:space="preserve"> (периодичность, срок)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заменить словами </w:t>
      </w:r>
      <w:r w:rsidR="00752D86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в следующие сроки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: __________________________</w:t>
      </w:r>
      <w:r w:rsidR="00752D86">
        <w:rPr>
          <w:rFonts w:ascii="Times New Roman" w:hAnsi="Times New Roman" w:cs="Times New Roman"/>
          <w:sz w:val="28"/>
          <w:szCs w:val="28"/>
        </w:rPr>
        <w:t>__»</w:t>
      </w:r>
      <w:r w:rsidRPr="00E264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52D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 xml:space="preserve">  (периодичность, срок)</w:t>
      </w:r>
    </w:p>
    <w:p w:rsidR="00752D86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150" w:history="1">
        <w:r w:rsidRPr="00E26408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</w:t>
      </w:r>
      <w:r w:rsidR="00752D86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:</w:t>
      </w:r>
    </w:p>
    <w:p w:rsidR="00752D86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lastRenderedPageBreak/>
        <w:t xml:space="preserve">1.5.1. В </w:t>
      </w:r>
      <w:hyperlink w:anchor="P156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4.1.4</w:t>
        </w:r>
      </w:hyperlink>
      <w:r w:rsidR="00752D8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E26408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52D86">
        <w:rPr>
          <w:rFonts w:ascii="Times New Roman" w:hAnsi="Times New Roman" w:cs="Times New Roman"/>
          <w:sz w:val="28"/>
          <w:szCs w:val="28"/>
        </w:rPr>
        <w:t>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52D86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52D86">
        <w:rPr>
          <w:rFonts w:ascii="Times New Roman" w:hAnsi="Times New Roman" w:cs="Times New Roman"/>
          <w:sz w:val="28"/>
          <w:szCs w:val="28"/>
        </w:rPr>
        <w:t>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752D86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1.5.2. В </w:t>
      </w:r>
      <w:hyperlink w:anchor="P160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4.1.5.1.2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52D86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52D86">
        <w:rPr>
          <w:rFonts w:ascii="Times New Roman" w:hAnsi="Times New Roman" w:cs="Times New Roman"/>
          <w:sz w:val="28"/>
          <w:szCs w:val="28"/>
        </w:rPr>
        <w:t>№ __»</w:t>
      </w:r>
      <w:r w:rsidRPr="00E2640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52D86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52D86">
        <w:rPr>
          <w:rFonts w:ascii="Times New Roman" w:hAnsi="Times New Roman" w:cs="Times New Roman"/>
          <w:sz w:val="28"/>
          <w:szCs w:val="28"/>
        </w:rPr>
        <w:t>№ __»</w:t>
      </w:r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752D86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167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4.1.7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52D86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752D86">
        <w:rPr>
          <w:rFonts w:ascii="Times New Roman" w:hAnsi="Times New Roman" w:cs="Times New Roman"/>
          <w:sz w:val="28"/>
          <w:szCs w:val="28"/>
        </w:rPr>
        <w:t xml:space="preserve"> «</w:t>
      </w:r>
      <w:r w:rsidRPr="00E26408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752D86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1.5.4. В </w:t>
      </w:r>
      <w:hyperlink w:anchor="P170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4.1.8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52D86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52D86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752D86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1.5.5. В </w:t>
      </w:r>
      <w:hyperlink w:anchor="P171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4.1.9</w:t>
        </w:r>
      </w:hyperlink>
      <w:r w:rsidR="00752D8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E26408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752D8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26408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752D86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1.5.6. В </w:t>
      </w:r>
      <w:hyperlink w:anchor="P177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52D86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не позднее __ рабочего дня</w:t>
      </w:r>
      <w:r w:rsidR="00752D8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26408">
        <w:rPr>
          <w:rFonts w:ascii="Times New Roman" w:hAnsi="Times New Roman" w:cs="Times New Roman"/>
          <w:sz w:val="28"/>
          <w:szCs w:val="28"/>
        </w:rPr>
        <w:t>не позднее __ рабочего дня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752D86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1.5.7. В </w:t>
      </w:r>
      <w:hyperlink w:anchor="P186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52D86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в объеме ________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52D86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в объеме __________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752D86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1.5.8. В </w:t>
      </w:r>
      <w:hyperlink w:anchor="P191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4.3.8.1</w:t>
        </w:r>
      </w:hyperlink>
      <w:r w:rsidR="00752D8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E26408">
        <w:rPr>
          <w:rFonts w:ascii="Times New Roman" w:hAnsi="Times New Roman" w:cs="Times New Roman"/>
          <w:sz w:val="28"/>
          <w:szCs w:val="28"/>
        </w:rPr>
        <w:t>в срок ____________</w:t>
      </w:r>
      <w:r w:rsidR="00752D8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26408">
        <w:rPr>
          <w:rFonts w:ascii="Times New Roman" w:hAnsi="Times New Roman" w:cs="Times New Roman"/>
          <w:sz w:val="28"/>
          <w:szCs w:val="28"/>
        </w:rPr>
        <w:t>в срок ___________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752D86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1.5.9. В </w:t>
      </w:r>
      <w:hyperlink w:anchor="P186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4.3.8.2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52D86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в срок ____________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52D86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в срок ___________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752D86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1.5.10. В </w:t>
      </w:r>
      <w:hyperlink w:anchor="P202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4.3.9</w:t>
        </w:r>
      </w:hyperlink>
      <w:r w:rsidR="00752D8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E26408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752D8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26408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752D86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1.5.11. В </w:t>
      </w:r>
      <w:hyperlink w:anchor="P207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4.3.12</w:t>
        </w:r>
      </w:hyperlink>
      <w:r w:rsidR="00752D8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E26408">
        <w:rPr>
          <w:rFonts w:ascii="Times New Roman" w:hAnsi="Times New Roman" w:cs="Times New Roman"/>
          <w:sz w:val="28"/>
          <w:szCs w:val="28"/>
        </w:rPr>
        <w:t xml:space="preserve">до </w:t>
      </w:r>
      <w:r w:rsidR="00752D86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__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______ 20__ г.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52D86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 xml:space="preserve">до </w:t>
      </w:r>
      <w:r w:rsidR="00752D86">
        <w:rPr>
          <w:rFonts w:ascii="Times New Roman" w:hAnsi="Times New Roman" w:cs="Times New Roman"/>
          <w:sz w:val="28"/>
          <w:szCs w:val="28"/>
        </w:rPr>
        <w:t>«__»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_____ 20__ г.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752D86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236" w:history="1">
        <w:r w:rsidRPr="00E26408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="00752D86">
        <w:rPr>
          <w:rFonts w:ascii="Times New Roman" w:hAnsi="Times New Roman" w:cs="Times New Roman"/>
          <w:sz w:val="28"/>
          <w:szCs w:val="28"/>
        </w:rPr>
        <w:t xml:space="preserve"> «</w:t>
      </w:r>
      <w:r w:rsidRPr="00E26408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:</w:t>
      </w:r>
    </w:p>
    <w:p w:rsidR="00752D86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240" w:history="1">
        <w:r w:rsidRPr="00E26408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52D86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52D86">
        <w:rPr>
          <w:rFonts w:ascii="Times New Roman" w:hAnsi="Times New Roman" w:cs="Times New Roman"/>
          <w:sz w:val="28"/>
          <w:szCs w:val="28"/>
        </w:rPr>
        <w:t>« __» заменить словами «</w:t>
      </w:r>
      <w:r w:rsidRPr="00E2640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52D86">
        <w:rPr>
          <w:rFonts w:ascii="Times New Roman" w:hAnsi="Times New Roman" w:cs="Times New Roman"/>
          <w:sz w:val="28"/>
          <w:szCs w:val="28"/>
        </w:rPr>
        <w:t>№ __»</w:t>
      </w:r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752D86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Дополнительному соглашению к Соглашению </w:t>
      </w:r>
      <w:hyperlink w:anchor="P703" w:history="1">
        <w:r w:rsidRPr="00E26408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:</w:t>
      </w:r>
    </w:p>
    <w:p w:rsidR="00752D86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1.7.1. _______________________________.</w:t>
      </w:r>
    </w:p>
    <w:p w:rsidR="0087599B" w:rsidRPr="00E26408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1.7.2. _______________________________.</w:t>
      </w:r>
    </w:p>
    <w:p w:rsidR="0087599B" w:rsidRPr="00E26408" w:rsidRDefault="00875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256" w:history="1">
        <w:r w:rsidRPr="00E26408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="00752D86">
        <w:rPr>
          <w:rFonts w:ascii="Times New Roman" w:hAnsi="Times New Roman" w:cs="Times New Roman"/>
          <w:sz w:val="28"/>
          <w:szCs w:val="28"/>
        </w:rPr>
        <w:t xml:space="preserve"> «</w:t>
      </w:r>
      <w:r w:rsidRPr="00E26408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752D86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7599B" w:rsidRPr="00E26408" w:rsidRDefault="00752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599B" w:rsidRPr="00E26408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3288"/>
      </w:tblGrid>
      <w:tr w:rsidR="0087599B" w:rsidRPr="00E26408">
        <w:tc>
          <w:tcPr>
            <w:tcW w:w="3515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7599B" w:rsidRPr="00E26408" w:rsidRDefault="00B85F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="0087599B"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3288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87599B" w:rsidRPr="00E26408">
        <w:tc>
          <w:tcPr>
            <w:tcW w:w="3515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3" w:history="1">
              <w:r w:rsidRPr="00E2640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3288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4" w:history="1">
              <w:r w:rsidRPr="00E2640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87599B" w:rsidRPr="00E26408">
        <w:tc>
          <w:tcPr>
            <w:tcW w:w="3515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288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7599B" w:rsidRPr="00E26408">
        <w:tc>
          <w:tcPr>
            <w:tcW w:w="3515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288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7599B" w:rsidRPr="00E26408">
        <w:tc>
          <w:tcPr>
            <w:tcW w:w="3515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учреждения Банка России,</w:t>
            </w:r>
          </w:p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3288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учреждения Банка России, БИК</w:t>
            </w:r>
          </w:p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D86" w:rsidRDefault="0087599B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1.9. Приложение </w:t>
      </w:r>
      <w:r w:rsidR="00752D86">
        <w:rPr>
          <w:rFonts w:ascii="Times New Roman" w:hAnsi="Times New Roman" w:cs="Times New Roman"/>
          <w:sz w:val="28"/>
          <w:szCs w:val="28"/>
        </w:rPr>
        <w:t>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 к Соглашению изложить </w:t>
      </w:r>
      <w:r w:rsidR="00752D86">
        <w:rPr>
          <w:rFonts w:ascii="Times New Roman" w:hAnsi="Times New Roman" w:cs="Times New Roman"/>
          <w:sz w:val="28"/>
          <w:szCs w:val="28"/>
        </w:rPr>
        <w:t>в редакции согласно приложению 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 к настоящему Дополнительному соглашению, которое является неотъемлемой частью Соглашения.</w:t>
      </w:r>
    </w:p>
    <w:p w:rsidR="00752D86" w:rsidRDefault="00752D86" w:rsidP="00752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Дополнить приложением №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 __ к </w:t>
      </w:r>
      <w:r>
        <w:rPr>
          <w:rFonts w:ascii="Times New Roman" w:hAnsi="Times New Roman" w:cs="Times New Roman"/>
          <w:sz w:val="28"/>
          <w:szCs w:val="28"/>
        </w:rPr>
        <w:t>Соглашению согласно приложению №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 __ к настоящему Дополнительному соглашению, которое является неотъемлемой частью Соглашения.</w:t>
      </w:r>
    </w:p>
    <w:p w:rsidR="00406990" w:rsidRDefault="0087599B" w:rsidP="0040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1.11. Внести изменения в приложение </w:t>
      </w:r>
      <w:r w:rsidR="00752D86">
        <w:rPr>
          <w:rFonts w:ascii="Times New Roman" w:hAnsi="Times New Roman" w:cs="Times New Roman"/>
          <w:sz w:val="28"/>
          <w:szCs w:val="28"/>
        </w:rPr>
        <w:t>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 к Соглашению согласно приложени</w:t>
      </w:r>
      <w:r w:rsidR="00752D86">
        <w:rPr>
          <w:rFonts w:ascii="Times New Roman" w:hAnsi="Times New Roman" w:cs="Times New Roman"/>
          <w:sz w:val="28"/>
          <w:szCs w:val="28"/>
        </w:rPr>
        <w:t>ю №</w:t>
      </w:r>
      <w:r w:rsidRPr="00E26408">
        <w:rPr>
          <w:rFonts w:ascii="Times New Roman" w:hAnsi="Times New Roman" w:cs="Times New Roman"/>
          <w:sz w:val="28"/>
          <w:szCs w:val="28"/>
        </w:rPr>
        <w:t>__ к настоящему Дополнительному соглашению, которое является неотъемлемой частью Соглашения.</w:t>
      </w:r>
    </w:p>
    <w:p w:rsidR="00406990" w:rsidRDefault="0087599B" w:rsidP="0040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2. Настоящее Дополнительное соглашение к Соглашению является неотъемлемой частью Соглашения.</w:t>
      </w:r>
    </w:p>
    <w:p w:rsidR="00406990" w:rsidRDefault="0087599B" w:rsidP="0040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к Соглашению вступает в силу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06990" w:rsidRDefault="0087599B" w:rsidP="0040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406990" w:rsidRDefault="0087599B" w:rsidP="0040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 к Соглашению:</w:t>
      </w:r>
    </w:p>
    <w:p w:rsidR="00406990" w:rsidRDefault="0087599B" w:rsidP="0040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406990" w:rsidRDefault="0087599B" w:rsidP="0040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5.2. _____________________________ </w:t>
      </w:r>
      <w:hyperlink w:anchor="P704" w:history="1">
        <w:r w:rsidRPr="00E26408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87599B" w:rsidRPr="00E26408" w:rsidRDefault="0087599B" w:rsidP="0040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6. Подписи Сторон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18"/>
      </w:tblGrid>
      <w:tr w:rsidR="0087599B" w:rsidRPr="00E26408">
        <w:tc>
          <w:tcPr>
            <w:tcW w:w="3288" w:type="dxa"/>
            <w:vAlign w:val="center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85F8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3118" w:type="dxa"/>
            <w:vAlign w:val="center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87599B" w:rsidRPr="00E26408">
        <w:tc>
          <w:tcPr>
            <w:tcW w:w="3288" w:type="dxa"/>
          </w:tcPr>
          <w:p w:rsidR="0087599B" w:rsidRPr="00E26408" w:rsidRDefault="008759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___________/____________</w:t>
            </w:r>
          </w:p>
          <w:p w:rsidR="0087599B" w:rsidRPr="00E26408" w:rsidRDefault="008759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(Ф.И.О.)</w:t>
            </w:r>
          </w:p>
        </w:tc>
        <w:tc>
          <w:tcPr>
            <w:tcW w:w="3118" w:type="dxa"/>
          </w:tcPr>
          <w:p w:rsidR="0087599B" w:rsidRPr="00E26408" w:rsidRDefault="008759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________/_____________</w:t>
            </w:r>
          </w:p>
          <w:p w:rsidR="0087599B" w:rsidRPr="00E26408" w:rsidRDefault="008759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(подпись) (Ф.И.О.)</w:t>
            </w:r>
          </w:p>
        </w:tc>
      </w:tr>
    </w:tbl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406990" w:rsidRDefault="0087599B" w:rsidP="00406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701"/>
      <w:bookmarkEnd w:id="101"/>
      <w:r w:rsidRPr="00E2640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казываются пункты и (или) разделы Соглашения, в которые вносятся изменения.</w:t>
      </w:r>
      <w:bookmarkStart w:id="102" w:name="P702"/>
      <w:bookmarkEnd w:id="102"/>
    </w:p>
    <w:p w:rsidR="0087599B" w:rsidRPr="00E26408" w:rsidRDefault="0087599B" w:rsidP="00406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87599B" w:rsidRPr="00E26408" w:rsidRDefault="00875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703"/>
      <w:bookmarkEnd w:id="103"/>
      <w:r w:rsidRPr="00E26408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казываются изменения, вносимые в </w:t>
      </w:r>
      <w:hyperlink w:anchor="P103" w:history="1">
        <w:r w:rsidRPr="00E26408">
          <w:rPr>
            <w:rFonts w:ascii="Times New Roman" w:hAnsi="Times New Roman" w:cs="Times New Roman"/>
            <w:sz w:val="28"/>
            <w:szCs w:val="28"/>
          </w:rPr>
          <w:t>пункты 1.2.1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E26408">
          <w:rPr>
            <w:rFonts w:ascii="Times New Roman" w:hAnsi="Times New Roman" w:cs="Times New Roman"/>
            <w:sz w:val="28"/>
            <w:szCs w:val="28"/>
          </w:rPr>
          <w:t>1.2.2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Pr="00E26408">
          <w:rPr>
            <w:rFonts w:ascii="Times New Roman" w:hAnsi="Times New Roman" w:cs="Times New Roman"/>
            <w:sz w:val="28"/>
            <w:szCs w:val="28"/>
          </w:rPr>
          <w:t>3.2.1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5" w:history="1">
        <w:r w:rsidRPr="00E26408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E26408">
          <w:rPr>
            <w:rFonts w:ascii="Times New Roman" w:hAnsi="Times New Roman" w:cs="Times New Roman"/>
            <w:sz w:val="28"/>
            <w:szCs w:val="28"/>
          </w:rPr>
          <w:t>3.4.1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2" w:history="1">
        <w:r w:rsidRPr="00E26408">
          <w:rPr>
            <w:rFonts w:ascii="Times New Roman" w:hAnsi="Times New Roman" w:cs="Times New Roman"/>
            <w:sz w:val="28"/>
            <w:szCs w:val="28"/>
          </w:rPr>
          <w:t>3.4.2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Pr="00E26408">
          <w:rPr>
            <w:rFonts w:ascii="Times New Roman" w:hAnsi="Times New Roman" w:cs="Times New Roman"/>
            <w:sz w:val="28"/>
            <w:szCs w:val="28"/>
          </w:rPr>
          <w:t>4.1.5.1.3.1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3" w:history="1">
        <w:r w:rsidRPr="00E26408">
          <w:rPr>
            <w:rFonts w:ascii="Times New Roman" w:hAnsi="Times New Roman" w:cs="Times New Roman"/>
            <w:sz w:val="28"/>
            <w:szCs w:val="28"/>
          </w:rPr>
          <w:t>4.1.5.1.3.2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Pr="00E26408">
          <w:rPr>
            <w:rFonts w:ascii="Times New Roman" w:hAnsi="Times New Roman" w:cs="Times New Roman"/>
            <w:sz w:val="28"/>
            <w:szCs w:val="28"/>
          </w:rPr>
          <w:t>4.1.7.1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9" w:history="1">
        <w:r w:rsidRPr="00E26408">
          <w:rPr>
            <w:rFonts w:ascii="Times New Roman" w:hAnsi="Times New Roman" w:cs="Times New Roman"/>
            <w:sz w:val="28"/>
            <w:szCs w:val="28"/>
          </w:rPr>
          <w:t>4.1.7.2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3" w:history="1">
        <w:r w:rsidRPr="00E26408">
          <w:rPr>
            <w:rFonts w:ascii="Times New Roman" w:hAnsi="Times New Roman" w:cs="Times New Roman"/>
            <w:sz w:val="28"/>
            <w:szCs w:val="28"/>
          </w:rPr>
          <w:t>4.1.10.1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4" w:history="1">
        <w:r w:rsidRPr="00E26408">
          <w:rPr>
            <w:rFonts w:ascii="Times New Roman" w:hAnsi="Times New Roman" w:cs="Times New Roman"/>
            <w:sz w:val="28"/>
            <w:szCs w:val="28"/>
          </w:rPr>
          <w:t>4.1.10.2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0" w:history="1">
        <w:r w:rsidRPr="00E26408">
          <w:rPr>
            <w:rFonts w:ascii="Times New Roman" w:hAnsi="Times New Roman" w:cs="Times New Roman"/>
            <w:sz w:val="28"/>
            <w:szCs w:val="28"/>
          </w:rPr>
          <w:t>4.2.4.1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1" w:history="1">
        <w:r w:rsidRPr="00E26408">
          <w:rPr>
            <w:rFonts w:ascii="Times New Roman" w:hAnsi="Times New Roman" w:cs="Times New Roman"/>
            <w:sz w:val="28"/>
            <w:szCs w:val="28"/>
          </w:rPr>
          <w:t>4.2.4.2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" w:history="1">
        <w:r w:rsidRPr="00E26408">
          <w:rPr>
            <w:rFonts w:ascii="Times New Roman" w:hAnsi="Times New Roman" w:cs="Times New Roman"/>
            <w:sz w:val="28"/>
            <w:szCs w:val="28"/>
          </w:rPr>
          <w:t>4.3.8.3.1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1" w:history="1">
        <w:r w:rsidRPr="00E26408">
          <w:rPr>
            <w:rFonts w:ascii="Times New Roman" w:hAnsi="Times New Roman" w:cs="Times New Roman"/>
            <w:sz w:val="28"/>
            <w:szCs w:val="28"/>
          </w:rPr>
          <w:t>4.3.8.3.2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4" w:history="1">
        <w:r w:rsidRPr="00E26408">
          <w:rPr>
            <w:rFonts w:ascii="Times New Roman" w:hAnsi="Times New Roman" w:cs="Times New Roman"/>
            <w:sz w:val="28"/>
            <w:szCs w:val="28"/>
          </w:rPr>
          <w:t>4.3.15.1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5" w:history="1">
        <w:r w:rsidRPr="00E26408">
          <w:rPr>
            <w:rFonts w:ascii="Times New Roman" w:hAnsi="Times New Roman" w:cs="Times New Roman"/>
            <w:sz w:val="28"/>
            <w:szCs w:val="28"/>
          </w:rPr>
          <w:t>4.3.15.2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0" w:history="1">
        <w:r w:rsidRPr="00E26408">
          <w:rPr>
            <w:rFonts w:ascii="Times New Roman" w:hAnsi="Times New Roman" w:cs="Times New Roman"/>
            <w:sz w:val="28"/>
            <w:szCs w:val="28"/>
          </w:rPr>
          <w:t>4.4.3.1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1" w:history="1">
        <w:r w:rsidRPr="00E26408">
          <w:rPr>
            <w:rFonts w:ascii="Times New Roman" w:hAnsi="Times New Roman" w:cs="Times New Roman"/>
            <w:sz w:val="28"/>
            <w:szCs w:val="28"/>
          </w:rPr>
          <w:t>4.4.3.2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" w:history="1">
        <w:r w:rsidRPr="00E26408">
          <w:rPr>
            <w:rFonts w:ascii="Times New Roman" w:hAnsi="Times New Roman" w:cs="Times New Roman"/>
            <w:sz w:val="28"/>
            <w:szCs w:val="28"/>
          </w:rPr>
          <w:t>5.2.1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" w:history="1">
        <w:r w:rsidRPr="00E26408">
          <w:rPr>
            <w:rFonts w:ascii="Times New Roman" w:hAnsi="Times New Roman" w:cs="Times New Roman"/>
            <w:sz w:val="28"/>
            <w:szCs w:val="28"/>
          </w:rPr>
          <w:t>5.2.2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3" w:history="1">
        <w:r w:rsidRPr="00E26408">
          <w:rPr>
            <w:rFonts w:ascii="Times New Roman" w:hAnsi="Times New Roman" w:cs="Times New Roman"/>
            <w:sz w:val="28"/>
            <w:szCs w:val="28"/>
          </w:rPr>
          <w:t>6.1.1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4" w:history="1">
        <w:r w:rsidRPr="00E26408">
          <w:rPr>
            <w:rFonts w:ascii="Times New Roman" w:hAnsi="Times New Roman" w:cs="Times New Roman"/>
            <w:sz w:val="28"/>
            <w:szCs w:val="28"/>
          </w:rPr>
          <w:t>6.1.2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7" w:history="1">
        <w:r w:rsidRPr="00E26408">
          <w:rPr>
            <w:rFonts w:ascii="Times New Roman" w:hAnsi="Times New Roman" w:cs="Times New Roman"/>
            <w:sz w:val="28"/>
            <w:szCs w:val="28"/>
          </w:rPr>
          <w:t>7.4.4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3" w:history="1">
        <w:r w:rsidRPr="00E26408">
          <w:rPr>
            <w:rFonts w:ascii="Times New Roman" w:hAnsi="Times New Roman" w:cs="Times New Roman"/>
            <w:sz w:val="28"/>
            <w:szCs w:val="28"/>
          </w:rPr>
          <w:t>7.6.3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Соглашения, а также иные конкретные положения (при наличии).</w:t>
      </w:r>
    </w:p>
    <w:p w:rsidR="0087599B" w:rsidRPr="00E26408" w:rsidRDefault="00875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704"/>
      <w:bookmarkEnd w:id="104"/>
      <w:r w:rsidRPr="00E26408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необходимости).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899" w:rsidRDefault="00E82899" w:rsidP="00E82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899" w:rsidRDefault="00E82899" w:rsidP="00E82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E82899" w:rsidRDefault="00E82899" w:rsidP="00E82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E82899" w:rsidRDefault="00E82899" w:rsidP="00E82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</w:t>
      </w:r>
    </w:p>
    <w:p w:rsidR="0087599B" w:rsidRDefault="00E82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Л.А. Кудряшова</w:t>
      </w:r>
    </w:p>
    <w:p w:rsidR="00E82899" w:rsidRDefault="00E82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8B" w:rsidRPr="00E26408" w:rsidRDefault="00B8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Default="008759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82899" w:rsidRPr="00E26408" w:rsidRDefault="00E82899" w:rsidP="00E82899">
      <w:pPr>
        <w:pStyle w:val="ConsPlusNormal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82899" w:rsidRDefault="00E82899" w:rsidP="00E82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Советского </w:t>
      </w:r>
    </w:p>
    <w:p w:rsidR="00E82899" w:rsidRDefault="00E82899" w:rsidP="00E82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899" w:rsidRDefault="00E82899" w:rsidP="00E82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>субсидии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E82899" w:rsidRDefault="00E82899" w:rsidP="00E82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  <w:proofErr w:type="gramEnd"/>
    </w:p>
    <w:p w:rsidR="00E82899" w:rsidRDefault="00E82899" w:rsidP="00E82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>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учреждением, </w:t>
      </w:r>
    </w:p>
    <w:p w:rsidR="00E82899" w:rsidRDefault="00E82899" w:rsidP="00E82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E26408">
        <w:rPr>
          <w:rFonts w:ascii="Times New Roman" w:hAnsi="Times New Roman" w:cs="Times New Roman"/>
          <w:sz w:val="28"/>
          <w:szCs w:val="28"/>
        </w:rPr>
        <w:t>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</w:p>
    <w:p w:rsidR="00E82899" w:rsidRDefault="00E82899" w:rsidP="00E82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управления администрации Советского </w:t>
      </w:r>
    </w:p>
    <w:p w:rsidR="00E82899" w:rsidRDefault="00E82899" w:rsidP="00E82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Ставропольского края</w:t>
      </w:r>
    </w:p>
    <w:p w:rsidR="001B6D0D" w:rsidRDefault="00E82899" w:rsidP="001B6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6D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D0D">
        <w:rPr>
          <w:rFonts w:ascii="Times New Roman" w:hAnsi="Times New Roman" w:cs="Times New Roman"/>
          <w:sz w:val="28"/>
          <w:szCs w:val="28"/>
        </w:rPr>
        <w:t>о</w:t>
      </w:r>
      <w:r w:rsidR="001B6D0D" w:rsidRPr="00E26408">
        <w:rPr>
          <w:rFonts w:ascii="Times New Roman" w:hAnsi="Times New Roman" w:cs="Times New Roman"/>
          <w:sz w:val="28"/>
          <w:szCs w:val="28"/>
        </w:rPr>
        <w:t>т</w:t>
      </w:r>
      <w:r w:rsidR="001B6D0D">
        <w:rPr>
          <w:rFonts w:ascii="Times New Roman" w:hAnsi="Times New Roman" w:cs="Times New Roman"/>
          <w:sz w:val="28"/>
          <w:szCs w:val="28"/>
        </w:rPr>
        <w:t xml:space="preserve"> «14» августа 2020 г.</w:t>
      </w:r>
      <w:r w:rsidR="001B6D0D" w:rsidRPr="00E26408">
        <w:rPr>
          <w:rFonts w:ascii="Times New Roman" w:hAnsi="Times New Roman" w:cs="Times New Roman"/>
          <w:sz w:val="28"/>
          <w:szCs w:val="28"/>
        </w:rPr>
        <w:t xml:space="preserve"> </w:t>
      </w:r>
      <w:r w:rsidR="001B6D0D">
        <w:rPr>
          <w:rFonts w:ascii="Times New Roman" w:hAnsi="Times New Roman" w:cs="Times New Roman"/>
          <w:sz w:val="28"/>
          <w:szCs w:val="28"/>
        </w:rPr>
        <w:t>№ 120-од</w:t>
      </w:r>
    </w:p>
    <w:p w:rsidR="00E82899" w:rsidRPr="00E26408" w:rsidRDefault="00E828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99B" w:rsidRDefault="0087599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82899" w:rsidRDefault="00E8289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82899" w:rsidRDefault="00E8289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 w:rsidP="00E82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5" w:name="P734"/>
      <w:bookmarkEnd w:id="105"/>
      <w:r w:rsidRPr="00E26408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87599B" w:rsidRPr="00E26408" w:rsidRDefault="0087599B" w:rsidP="00E82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  <w:r w:rsidR="00E82899">
        <w:rPr>
          <w:rFonts w:ascii="Times New Roman" w:hAnsi="Times New Roman" w:cs="Times New Roman"/>
          <w:sz w:val="28"/>
          <w:szCs w:val="28"/>
        </w:rPr>
        <w:t xml:space="preserve"> из бюджета 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8289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некоммерческой</w:t>
      </w:r>
      <w:r w:rsidR="00E8289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организации, не являющейся государственным</w:t>
      </w:r>
    </w:p>
    <w:p w:rsidR="0087599B" w:rsidRPr="00E26408" w:rsidRDefault="0087599B" w:rsidP="00E82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(муниципальным) учреждением</w:t>
      </w:r>
    </w:p>
    <w:p w:rsidR="0087599B" w:rsidRPr="00E26408" w:rsidRDefault="0087599B" w:rsidP="00E82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 w:rsidP="00E82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г. </w:t>
      </w:r>
      <w:r w:rsidR="00E82899">
        <w:rPr>
          <w:rFonts w:ascii="Times New Roman" w:hAnsi="Times New Roman" w:cs="Times New Roman"/>
          <w:sz w:val="28"/>
          <w:szCs w:val="28"/>
        </w:rPr>
        <w:t>Зеленокумск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4048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599B" w:rsidRPr="00E264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 _______________ 20__ г.                     </w:t>
      </w:r>
      <w:r w:rsidR="006B2864">
        <w:rPr>
          <w:rFonts w:ascii="Times New Roman" w:hAnsi="Times New Roman" w:cs="Times New Roman"/>
          <w:sz w:val="28"/>
          <w:szCs w:val="28"/>
        </w:rPr>
        <w:t>№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 xml:space="preserve">(дата заключения                            </w:t>
      </w:r>
      <w:r w:rsidR="00E828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26408">
        <w:rPr>
          <w:rFonts w:ascii="Times New Roman" w:hAnsi="Times New Roman" w:cs="Times New Roman"/>
          <w:sz w:val="28"/>
          <w:szCs w:val="28"/>
        </w:rPr>
        <w:t xml:space="preserve">   (номер дополнительного</w:t>
      </w:r>
      <w:proofErr w:type="gramEnd"/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408">
        <w:rPr>
          <w:rFonts w:ascii="Times New Roman" w:hAnsi="Times New Roman" w:cs="Times New Roman"/>
          <w:sz w:val="28"/>
          <w:szCs w:val="28"/>
        </w:rPr>
        <w:t>дополнительного соглашения)                               соглашения)</w:t>
      </w:r>
      <w:proofErr w:type="gramEnd"/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82899">
        <w:rPr>
          <w:rFonts w:ascii="Times New Roman" w:hAnsi="Times New Roman" w:cs="Times New Roman"/>
          <w:sz w:val="28"/>
          <w:szCs w:val="28"/>
        </w:rPr>
        <w:t>________________________</w:t>
      </w:r>
      <w:r w:rsidRPr="00E26408">
        <w:rPr>
          <w:rFonts w:ascii="Times New Roman" w:hAnsi="Times New Roman" w:cs="Times New Roman"/>
          <w:sz w:val="28"/>
          <w:szCs w:val="28"/>
        </w:rPr>
        <w:t>,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(наименование отраслевого (функционального) или территориального органа</w:t>
      </w:r>
      <w:r w:rsidR="00E8289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2899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>, осуществляющего в соответствии с бюджетным</w:t>
      </w:r>
      <w:r w:rsidR="00E8289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функции </w:t>
      </w:r>
      <w:r w:rsidR="00BD332A">
        <w:rPr>
          <w:rFonts w:ascii="Times New Roman" w:hAnsi="Times New Roman" w:cs="Times New Roman"/>
          <w:sz w:val="28"/>
          <w:szCs w:val="28"/>
        </w:rPr>
        <w:t>г</w:t>
      </w:r>
      <w:r w:rsidR="00B85F8B">
        <w:rPr>
          <w:rFonts w:ascii="Times New Roman" w:hAnsi="Times New Roman" w:cs="Times New Roman"/>
          <w:sz w:val="28"/>
          <w:szCs w:val="28"/>
        </w:rPr>
        <w:t>лавного распорядителя</w:t>
      </w:r>
      <w:r w:rsidR="00E8289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E82899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>, которому как получателю средств бюджета</w:t>
      </w:r>
      <w:r w:rsidR="00E82899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на предоставление</w:t>
      </w:r>
      <w:r w:rsidR="00E8289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субсидии в соответствии со </w:t>
      </w:r>
      <w:hyperlink r:id="rId15" w:history="1">
        <w:r w:rsidRPr="00E26408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E8289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Российской Федерации)</w:t>
      </w:r>
      <w:r w:rsidR="00E8289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именуемый  в  дальнейшем  </w:t>
      </w:r>
      <w:r w:rsidR="004048D2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  распорядитель</w:t>
      </w:r>
      <w:r w:rsidR="00E8289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бюджетных</w:t>
      </w:r>
      <w:r w:rsidR="00E8289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средств</w:t>
      </w:r>
      <w:r w:rsidR="004048D2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,</w:t>
      </w:r>
      <w:r w:rsidR="00E8289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в</w:t>
      </w:r>
      <w:r w:rsidR="00E82899">
        <w:rPr>
          <w:rFonts w:ascii="Times New Roman" w:hAnsi="Times New Roman" w:cs="Times New Roman"/>
          <w:sz w:val="28"/>
          <w:szCs w:val="28"/>
        </w:rPr>
        <w:t xml:space="preserve"> ли</w:t>
      </w:r>
      <w:r w:rsidRPr="00E26408">
        <w:rPr>
          <w:rFonts w:ascii="Times New Roman" w:hAnsi="Times New Roman" w:cs="Times New Roman"/>
          <w:sz w:val="28"/>
          <w:szCs w:val="28"/>
        </w:rPr>
        <w:t>це</w:t>
      </w:r>
      <w:r w:rsidR="00E82899">
        <w:rPr>
          <w:rFonts w:ascii="Times New Roman" w:hAnsi="Times New Roman" w:cs="Times New Roman"/>
          <w:sz w:val="28"/>
          <w:szCs w:val="28"/>
        </w:rPr>
        <w:t>____</w:t>
      </w:r>
      <w:r w:rsidRPr="00E26408">
        <w:rPr>
          <w:rFonts w:ascii="Times New Roman" w:hAnsi="Times New Roman" w:cs="Times New Roman"/>
          <w:sz w:val="28"/>
          <w:szCs w:val="28"/>
        </w:rPr>
        <w:t>_</w:t>
      </w:r>
      <w:r w:rsidR="00E8289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(наименование должности, а также фамилия, имя, отчество (при наличии)</w:t>
      </w:r>
      <w:proofErr w:type="gramEnd"/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82899">
        <w:rPr>
          <w:rFonts w:ascii="Times New Roman" w:hAnsi="Times New Roman" w:cs="Times New Roman"/>
          <w:sz w:val="28"/>
          <w:szCs w:val="28"/>
        </w:rPr>
        <w:t>________________________</w:t>
      </w:r>
      <w:r w:rsidRPr="00E26408">
        <w:rPr>
          <w:rFonts w:ascii="Times New Roman" w:hAnsi="Times New Roman" w:cs="Times New Roman"/>
          <w:sz w:val="28"/>
          <w:szCs w:val="28"/>
        </w:rPr>
        <w:t>,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85F8B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средств)</w:t>
      </w:r>
      <w:r w:rsidR="00E8289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действующего на основании _____________</w:t>
      </w:r>
      <w:r w:rsidR="00E8289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82899">
        <w:rPr>
          <w:rFonts w:ascii="Times New Roman" w:hAnsi="Times New Roman" w:cs="Times New Roman"/>
          <w:sz w:val="28"/>
          <w:szCs w:val="28"/>
        </w:rPr>
        <w:t>________________________</w:t>
      </w:r>
      <w:r w:rsidRPr="00E26408">
        <w:rPr>
          <w:rFonts w:ascii="Times New Roman" w:hAnsi="Times New Roman" w:cs="Times New Roman"/>
          <w:sz w:val="28"/>
          <w:szCs w:val="28"/>
        </w:rPr>
        <w:t>,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(реквизиты учредительного документа (положения) </w:t>
      </w:r>
      <w:r w:rsidR="00B85F8B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E8289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бюджетных средств, доверенности, правового акта или иного документа,                       удостоверяющего полномочия)</w:t>
      </w:r>
      <w:r w:rsidR="00E8289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с одной</w:t>
      </w:r>
      <w:r w:rsidR="00E82899">
        <w:rPr>
          <w:rFonts w:ascii="Times New Roman" w:hAnsi="Times New Roman" w:cs="Times New Roman"/>
          <w:sz w:val="28"/>
          <w:szCs w:val="28"/>
        </w:rPr>
        <w:t xml:space="preserve"> стороны и 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828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26408">
        <w:rPr>
          <w:rFonts w:ascii="Times New Roman" w:hAnsi="Times New Roman" w:cs="Times New Roman"/>
          <w:sz w:val="28"/>
          <w:szCs w:val="28"/>
        </w:rPr>
        <w:t xml:space="preserve">    (наименование некоммерческой организации)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82899">
        <w:rPr>
          <w:rFonts w:ascii="Times New Roman" w:hAnsi="Times New Roman" w:cs="Times New Roman"/>
          <w:sz w:val="28"/>
          <w:szCs w:val="28"/>
        </w:rPr>
        <w:t>________________________</w:t>
      </w:r>
      <w:r w:rsidRPr="00E26408">
        <w:rPr>
          <w:rFonts w:ascii="Times New Roman" w:hAnsi="Times New Roman" w:cs="Times New Roman"/>
          <w:sz w:val="28"/>
          <w:szCs w:val="28"/>
        </w:rPr>
        <w:t>,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lastRenderedPageBreak/>
        <w:t xml:space="preserve">именуемый в дальнейшем </w:t>
      </w:r>
      <w:r w:rsidR="004048D2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Получатель</w:t>
      </w:r>
      <w:r w:rsidR="004048D2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>, в лице_________________________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289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408">
        <w:rPr>
          <w:rFonts w:ascii="Times New Roman" w:hAnsi="Times New Roman" w:cs="Times New Roman"/>
          <w:sz w:val="28"/>
          <w:szCs w:val="28"/>
        </w:rPr>
        <w:t>(наименование должности, а также фамилия, имя, отчество (при наличии) лиц</w:t>
      </w:r>
      <w:r w:rsidR="00E82899">
        <w:rPr>
          <w:rFonts w:ascii="Times New Roman" w:hAnsi="Times New Roman" w:cs="Times New Roman"/>
          <w:sz w:val="28"/>
          <w:szCs w:val="28"/>
        </w:rPr>
        <w:t>а</w:t>
      </w:r>
      <w:r w:rsidRPr="00E26408">
        <w:rPr>
          <w:rFonts w:ascii="Times New Roman" w:hAnsi="Times New Roman" w:cs="Times New Roman"/>
          <w:sz w:val="28"/>
          <w:szCs w:val="28"/>
        </w:rPr>
        <w:t>,</w:t>
      </w:r>
      <w:r w:rsidR="00E8289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представляющего Получателя, или уполномоченного им лица)</w:t>
      </w:r>
      <w:r w:rsidR="00E82899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действующего на основании________</w:t>
      </w:r>
      <w:r w:rsidR="00E82899">
        <w:rPr>
          <w:rFonts w:ascii="Times New Roman" w:hAnsi="Times New Roman" w:cs="Times New Roman"/>
          <w:sz w:val="28"/>
          <w:szCs w:val="28"/>
        </w:rPr>
        <w:t>_</w:t>
      </w:r>
      <w:r w:rsidRPr="00E26408"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gramEnd"/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289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7599B" w:rsidRPr="00E26408" w:rsidRDefault="00E82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9B" w:rsidRPr="00E26408">
        <w:rPr>
          <w:rFonts w:ascii="Times New Roman" w:hAnsi="Times New Roman" w:cs="Times New Roman"/>
          <w:sz w:val="28"/>
          <w:szCs w:val="28"/>
        </w:rPr>
        <w:t xml:space="preserve">(реквизиты учредительных документов Получателя, доверенности) с  другой  стороны,  далее  именуемые  </w:t>
      </w:r>
      <w:r w:rsidR="004048D2">
        <w:rPr>
          <w:rFonts w:ascii="Times New Roman" w:hAnsi="Times New Roman" w:cs="Times New Roman"/>
          <w:sz w:val="28"/>
          <w:szCs w:val="28"/>
        </w:rPr>
        <w:t>«</w:t>
      </w:r>
      <w:r w:rsidR="0087599B" w:rsidRPr="00E26408">
        <w:rPr>
          <w:rFonts w:ascii="Times New Roman" w:hAnsi="Times New Roman" w:cs="Times New Roman"/>
          <w:sz w:val="28"/>
          <w:szCs w:val="28"/>
        </w:rPr>
        <w:t>Стороны</w:t>
      </w:r>
      <w:r w:rsidR="004048D2">
        <w:rPr>
          <w:rFonts w:ascii="Times New Roman" w:hAnsi="Times New Roman" w:cs="Times New Roman"/>
          <w:sz w:val="28"/>
          <w:szCs w:val="28"/>
        </w:rPr>
        <w:t>»</w:t>
      </w:r>
      <w:r w:rsidR="0087599B" w:rsidRPr="00E26408">
        <w:rPr>
          <w:rFonts w:ascii="Times New Roman" w:hAnsi="Times New Roman" w:cs="Times New Roman"/>
          <w:sz w:val="28"/>
          <w:szCs w:val="28"/>
        </w:rPr>
        <w:t>,  заключили  настоящее</w:t>
      </w:r>
      <w:r w:rsidR="00E46FA3">
        <w:rPr>
          <w:rFonts w:ascii="Times New Roman" w:hAnsi="Times New Roman" w:cs="Times New Roman"/>
          <w:sz w:val="28"/>
          <w:szCs w:val="28"/>
        </w:rPr>
        <w:t xml:space="preserve"> </w:t>
      </w:r>
      <w:r w:rsidR="0087599B" w:rsidRPr="00E26408">
        <w:rPr>
          <w:rFonts w:ascii="Times New Roman" w:hAnsi="Times New Roman" w:cs="Times New Roman"/>
          <w:sz w:val="28"/>
          <w:szCs w:val="28"/>
        </w:rPr>
        <w:t>дополнительное   соглашение   о   расторжении   соглашения   (договора)   о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408">
        <w:rPr>
          <w:rFonts w:ascii="Times New Roman" w:hAnsi="Times New Roman" w:cs="Times New Roman"/>
          <w:sz w:val="28"/>
          <w:szCs w:val="28"/>
        </w:rPr>
        <w:t xml:space="preserve">предоставлении   из   бюджета  </w:t>
      </w:r>
      <w:r w:rsidR="00E46FA3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 субсидии  некоммерческой</w:t>
      </w:r>
      <w:r w:rsidR="00E46FA3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организации,  не  являющейся  государственным  (муниципальным) учреждением,</w:t>
      </w:r>
      <w:r w:rsidR="00E46FA3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от </w:t>
      </w:r>
      <w:r w:rsidR="00E46FA3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___</w:t>
      </w:r>
      <w:r w:rsidR="00E46FA3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______________ 20__ г. </w:t>
      </w:r>
      <w:r w:rsidR="00E46FA3">
        <w:rPr>
          <w:rFonts w:ascii="Times New Roman" w:hAnsi="Times New Roman" w:cs="Times New Roman"/>
          <w:sz w:val="28"/>
          <w:szCs w:val="28"/>
        </w:rPr>
        <w:t>№</w:t>
      </w:r>
      <w:r w:rsidRPr="00E26408">
        <w:rPr>
          <w:rFonts w:ascii="Times New Roman" w:hAnsi="Times New Roman" w:cs="Times New Roman"/>
          <w:sz w:val="28"/>
          <w:szCs w:val="28"/>
        </w:rPr>
        <w:t xml:space="preserve"> _____ (далее соответственно - Соглашение,</w:t>
      </w:r>
      <w:r w:rsidR="00E46FA3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Субсидия) о нижеследующем.</w:t>
      </w:r>
      <w:proofErr w:type="gramEnd"/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1. Расторгнуть Соглашение на основании____________________________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6FA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6F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6408">
        <w:rPr>
          <w:rFonts w:ascii="Times New Roman" w:hAnsi="Times New Roman" w:cs="Times New Roman"/>
          <w:sz w:val="28"/>
          <w:szCs w:val="28"/>
        </w:rPr>
        <w:t xml:space="preserve"> (указывается основание для расторжения Соглашения)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2. Состояние расчетов на дату расторжения Соглашения: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786"/>
      <w:bookmarkEnd w:id="106"/>
      <w:r w:rsidRPr="00E26408">
        <w:rPr>
          <w:rFonts w:ascii="Times New Roman" w:hAnsi="Times New Roman" w:cs="Times New Roman"/>
          <w:sz w:val="28"/>
          <w:szCs w:val="28"/>
        </w:rPr>
        <w:t xml:space="preserve">    2.1.  Бюджетное  обязательство </w:t>
      </w:r>
      <w:r w:rsidR="00B85F8B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исполнено в размере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 xml:space="preserve"> ___________ (__________________) 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рублей ___ копеек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46FA3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E26408">
        <w:rPr>
          <w:rFonts w:ascii="Times New Roman" w:hAnsi="Times New Roman" w:cs="Times New Roman"/>
          <w:sz w:val="28"/>
          <w:szCs w:val="28"/>
        </w:rPr>
        <w:t>сумма прописью)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по КБК _________________________.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6F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6408">
        <w:rPr>
          <w:rFonts w:ascii="Times New Roman" w:hAnsi="Times New Roman" w:cs="Times New Roman"/>
          <w:sz w:val="28"/>
          <w:szCs w:val="28"/>
        </w:rPr>
        <w:t xml:space="preserve"> (код КБК)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791"/>
      <w:bookmarkEnd w:id="107"/>
      <w:r w:rsidRPr="00E26408">
        <w:rPr>
          <w:rFonts w:ascii="Times New Roman" w:hAnsi="Times New Roman" w:cs="Times New Roman"/>
          <w:sz w:val="28"/>
          <w:szCs w:val="28"/>
        </w:rPr>
        <w:t xml:space="preserve">    2.2. Обязательство Получателя исполнено в размере ___________________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(_______________________) рублей ____ копеек субсидии, предоставленной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(сумма прописью)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16" w:history="1">
        <w:r w:rsidRPr="00E26408">
          <w:rPr>
            <w:rFonts w:ascii="Times New Roman" w:hAnsi="Times New Roman" w:cs="Times New Roman"/>
            <w:sz w:val="28"/>
            <w:szCs w:val="28"/>
          </w:rPr>
          <w:t>пунктом  2  статьи  78.1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Федерации.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2.3. </w:t>
      </w:r>
      <w:r w:rsidR="00B85F8B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E26408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E46FA3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______</w:t>
      </w:r>
      <w:r w:rsidR="00E46FA3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 xml:space="preserve"> дней со</w:t>
      </w:r>
      <w:r w:rsidR="00E46FA3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дня  расторжения Соглашения обязуется перечислить Получателю сумму Субсидии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в размере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 xml:space="preserve">: ________ (________________________) 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рублей _____ копеек </w:t>
      </w:r>
      <w:hyperlink w:anchor="P846" w:history="1">
        <w:r w:rsidRPr="00E2640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6F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6408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2.4. Получатель в течение </w:t>
      </w:r>
      <w:r w:rsidR="00E46FA3">
        <w:rPr>
          <w:rFonts w:ascii="Times New Roman" w:hAnsi="Times New Roman" w:cs="Times New Roman"/>
          <w:sz w:val="28"/>
          <w:szCs w:val="28"/>
        </w:rPr>
        <w:t>«</w:t>
      </w:r>
      <w:r w:rsidRPr="00E26408">
        <w:rPr>
          <w:rFonts w:ascii="Times New Roman" w:hAnsi="Times New Roman" w:cs="Times New Roman"/>
          <w:sz w:val="28"/>
          <w:szCs w:val="28"/>
        </w:rPr>
        <w:t>_______</w:t>
      </w:r>
      <w:r w:rsidR="00E46FA3">
        <w:rPr>
          <w:rFonts w:ascii="Times New Roman" w:hAnsi="Times New Roman" w:cs="Times New Roman"/>
          <w:sz w:val="28"/>
          <w:szCs w:val="28"/>
        </w:rPr>
        <w:t>»</w:t>
      </w:r>
      <w:r w:rsidRPr="00E26408">
        <w:rPr>
          <w:rFonts w:ascii="Times New Roman" w:hAnsi="Times New Roman" w:cs="Times New Roman"/>
          <w:sz w:val="28"/>
          <w:szCs w:val="28"/>
        </w:rPr>
        <w:t xml:space="preserve"> дней со дня расторжения Соглашения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обязуется  возвратить  в  бюджет </w:t>
      </w:r>
      <w:r w:rsidR="00E46FA3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E26408">
        <w:rPr>
          <w:rFonts w:ascii="Times New Roman" w:hAnsi="Times New Roman" w:cs="Times New Roman"/>
          <w:sz w:val="28"/>
          <w:szCs w:val="28"/>
        </w:rPr>
        <w:t xml:space="preserve"> сумму Субсидии в размере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 xml:space="preserve">_____________ (_____________________________) 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рублей ______ копеек </w:t>
      </w:r>
      <w:hyperlink w:anchor="P846" w:history="1">
        <w:r w:rsidRPr="00E2640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                 (сумма прописью)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2.5. _____________________________________________________________ </w:t>
      </w:r>
      <w:hyperlink w:anchor="P847" w:history="1">
        <w:r w:rsidRPr="00E2640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2.6. _________________________________________________________________.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3. Стороны взаимных претензий друг к другу не имеют.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4.  Настоящее  дополнительное  соглашение  вступает  в  силу со дня его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lastRenderedPageBreak/>
        <w:t>подписания лицами, имеющими право действовать от имени каждой из Сторон.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5.  Обязательства Сторон по Соглашению прекращаются со дня вступления в</w:t>
      </w:r>
      <w:r w:rsidR="00E46FA3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силу  настоящего  дополнительного  соглашения, за исключением обязательств,</w:t>
      </w:r>
      <w:r w:rsidR="00E46FA3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 xml:space="preserve">предусмотренных  пунктами _________ Соглашения </w:t>
      </w:r>
      <w:hyperlink w:anchor="P848" w:history="1">
        <w:r w:rsidRPr="00E26408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, которые прекращают свое</w:t>
      </w:r>
      <w:r w:rsidR="00E46FA3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действие после полного их исполнения.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6.  Настоящее  дополнительное  соглашение  составлено в форме бумажного</w:t>
      </w:r>
      <w:r w:rsidR="00E46FA3">
        <w:rPr>
          <w:rFonts w:ascii="Times New Roman" w:hAnsi="Times New Roman" w:cs="Times New Roman"/>
          <w:sz w:val="28"/>
          <w:szCs w:val="28"/>
        </w:rPr>
        <w:t xml:space="preserve"> </w:t>
      </w:r>
      <w:r w:rsidRPr="00E26408">
        <w:rPr>
          <w:rFonts w:ascii="Times New Roman" w:hAnsi="Times New Roman" w:cs="Times New Roman"/>
          <w:sz w:val="28"/>
          <w:szCs w:val="28"/>
        </w:rPr>
        <w:t>документа в двух экземплярах, по одному экземпляру для каждой из Сторон.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7. _______________________________________________________________ </w:t>
      </w:r>
      <w:hyperlink w:anchor="P849" w:history="1">
        <w:r w:rsidRPr="00E26408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E26408">
        <w:rPr>
          <w:rFonts w:ascii="Times New Roman" w:hAnsi="Times New Roman" w:cs="Times New Roman"/>
          <w:sz w:val="28"/>
          <w:szCs w:val="28"/>
        </w:rPr>
        <w:t>.</w:t>
      </w:r>
    </w:p>
    <w:p w:rsidR="0087599B" w:rsidRPr="00E26408" w:rsidRDefault="00875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 xml:space="preserve">    8. Платежные реквизиты Сторон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2"/>
        <w:gridCol w:w="4393"/>
      </w:tblGrid>
      <w:tr w:rsidR="0087599B" w:rsidRPr="00E26408">
        <w:tc>
          <w:tcPr>
            <w:tcW w:w="4392" w:type="dxa"/>
            <w:vAlign w:val="center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85F8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4393" w:type="dxa"/>
            <w:vAlign w:val="center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87599B" w:rsidRPr="00E26408">
        <w:tc>
          <w:tcPr>
            <w:tcW w:w="4392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7" w:history="1">
              <w:r w:rsidRPr="00E2640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93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8" w:history="1">
              <w:r w:rsidRPr="00E2640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87599B" w:rsidRPr="00E26408">
        <w:tc>
          <w:tcPr>
            <w:tcW w:w="4392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93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7599B" w:rsidRPr="00E26408">
        <w:tc>
          <w:tcPr>
            <w:tcW w:w="4392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93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7599B" w:rsidRPr="00E26408">
        <w:tc>
          <w:tcPr>
            <w:tcW w:w="4392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93" w:type="dxa"/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87599B" w:rsidRPr="00E26408">
        <w:tblPrEx>
          <w:tblBorders>
            <w:insideH w:val="nil"/>
          </w:tblBorders>
        </w:tblPrEx>
        <w:tc>
          <w:tcPr>
            <w:tcW w:w="4392" w:type="dxa"/>
            <w:tcBorders>
              <w:bottom w:val="nil"/>
            </w:tcBorders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</w:tc>
        <w:tc>
          <w:tcPr>
            <w:tcW w:w="4393" w:type="dxa"/>
            <w:tcBorders>
              <w:bottom w:val="nil"/>
            </w:tcBorders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</w:tc>
      </w:tr>
      <w:tr w:rsidR="0087599B" w:rsidRPr="00E26408">
        <w:tblPrEx>
          <w:tblBorders>
            <w:insideH w:val="nil"/>
          </w:tblBorders>
        </w:tblPrEx>
        <w:tc>
          <w:tcPr>
            <w:tcW w:w="4392" w:type="dxa"/>
            <w:tcBorders>
              <w:top w:val="nil"/>
            </w:tcBorders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93" w:type="dxa"/>
            <w:tcBorders>
              <w:top w:val="nil"/>
            </w:tcBorders>
          </w:tcPr>
          <w:p w:rsidR="0087599B" w:rsidRPr="00E26408" w:rsidRDefault="0087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2"/>
        <w:gridCol w:w="4393"/>
      </w:tblGrid>
      <w:tr w:rsidR="0087599B" w:rsidRPr="00E26408">
        <w:tc>
          <w:tcPr>
            <w:tcW w:w="4392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85F8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4393" w:type="dxa"/>
          </w:tcPr>
          <w:p w:rsidR="0087599B" w:rsidRPr="00E26408" w:rsidRDefault="0087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87599B" w:rsidRPr="00E26408">
        <w:tc>
          <w:tcPr>
            <w:tcW w:w="4392" w:type="dxa"/>
          </w:tcPr>
          <w:p w:rsidR="0087599B" w:rsidRPr="00E26408" w:rsidRDefault="008759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_________/_______________</w:t>
            </w:r>
          </w:p>
          <w:p w:rsidR="0087599B" w:rsidRPr="00E26408" w:rsidRDefault="008759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(подпись)    (Ф.И.О.)</w:t>
            </w:r>
          </w:p>
        </w:tc>
        <w:tc>
          <w:tcPr>
            <w:tcW w:w="4393" w:type="dxa"/>
          </w:tcPr>
          <w:p w:rsidR="0087599B" w:rsidRPr="00E26408" w:rsidRDefault="008759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_________/_________________</w:t>
            </w:r>
          </w:p>
          <w:p w:rsidR="0087599B" w:rsidRPr="00E26408" w:rsidRDefault="008759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8">
              <w:rPr>
                <w:rFonts w:ascii="Times New Roman" w:hAnsi="Times New Roman" w:cs="Times New Roman"/>
                <w:sz w:val="28"/>
                <w:szCs w:val="28"/>
              </w:rPr>
              <w:t>(подпись)     (Ф.И.О.)</w:t>
            </w:r>
          </w:p>
        </w:tc>
      </w:tr>
    </w:tbl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Примечание:</w:t>
      </w:r>
    </w:p>
    <w:p w:rsidR="0087599B" w:rsidRPr="00E26408" w:rsidRDefault="00875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99B" w:rsidRPr="00E26408" w:rsidRDefault="00875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846"/>
      <w:bookmarkEnd w:id="108"/>
      <w:r w:rsidRPr="00E26408"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 xml:space="preserve">казывается в зависимости от исполнения обязательств, указанных в </w:t>
      </w:r>
      <w:hyperlink w:anchor="P786" w:history="1">
        <w:r w:rsidRPr="00E26408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1" w:history="1">
        <w:r w:rsidRPr="00E26408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E26408">
        <w:rPr>
          <w:rFonts w:ascii="Times New Roman" w:hAnsi="Times New Roman" w:cs="Times New Roman"/>
          <w:sz w:val="28"/>
          <w:szCs w:val="28"/>
        </w:rPr>
        <w:t xml:space="preserve"> дополнительного соглашения.</w:t>
      </w:r>
    </w:p>
    <w:p w:rsidR="0087599B" w:rsidRPr="00E26408" w:rsidRDefault="00875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847"/>
      <w:bookmarkEnd w:id="109"/>
      <w:r w:rsidRPr="00E26408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казываются иные конкретные условия дополнительного соглашения (при наличии).</w:t>
      </w:r>
    </w:p>
    <w:p w:rsidR="0087599B" w:rsidRPr="00E26408" w:rsidRDefault="00875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848"/>
      <w:bookmarkEnd w:id="110"/>
      <w:r w:rsidRPr="00E26408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87599B" w:rsidRPr="00E26408" w:rsidRDefault="00875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849"/>
      <w:bookmarkEnd w:id="111"/>
      <w:r w:rsidRPr="00E26408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E2640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E26408">
        <w:rPr>
          <w:rFonts w:ascii="Times New Roman" w:hAnsi="Times New Roman" w:cs="Times New Roman"/>
          <w:sz w:val="28"/>
          <w:szCs w:val="28"/>
        </w:rPr>
        <w:t>казываются иные конкретные положения дополнительного соглашения (при наличии).</w:t>
      </w: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9B" w:rsidRPr="00E26408" w:rsidRDefault="0087599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45A7B" w:rsidRPr="00E26408" w:rsidRDefault="00045A7B">
      <w:pPr>
        <w:rPr>
          <w:rFonts w:ascii="Times New Roman" w:hAnsi="Times New Roman" w:cs="Times New Roman"/>
          <w:sz w:val="28"/>
          <w:szCs w:val="28"/>
        </w:rPr>
      </w:pPr>
    </w:p>
    <w:p w:rsidR="006C677F" w:rsidRDefault="006C677F">
      <w:pPr>
        <w:rPr>
          <w:rFonts w:ascii="Times New Roman" w:hAnsi="Times New Roman" w:cs="Times New Roman"/>
          <w:sz w:val="28"/>
          <w:szCs w:val="28"/>
        </w:rPr>
      </w:pPr>
    </w:p>
    <w:p w:rsidR="00E46FA3" w:rsidRDefault="00E46FA3" w:rsidP="00E4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E46FA3" w:rsidRDefault="00E46FA3" w:rsidP="00E4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E46FA3" w:rsidRDefault="00E46FA3" w:rsidP="00E4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</w:t>
      </w:r>
    </w:p>
    <w:p w:rsidR="00E46FA3" w:rsidRDefault="00E46FA3" w:rsidP="00E4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Л.А. Кудряшова</w:t>
      </w:r>
    </w:p>
    <w:p w:rsidR="00E46FA3" w:rsidRPr="00E26408" w:rsidRDefault="00E46FA3">
      <w:pPr>
        <w:rPr>
          <w:rFonts w:ascii="Times New Roman" w:hAnsi="Times New Roman" w:cs="Times New Roman"/>
          <w:sz w:val="28"/>
          <w:szCs w:val="28"/>
        </w:rPr>
      </w:pPr>
    </w:p>
    <w:sectPr w:rsidR="00E46FA3" w:rsidRPr="00E26408" w:rsidSect="0087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599B"/>
    <w:rsid w:val="00045A7B"/>
    <w:rsid w:val="00080158"/>
    <w:rsid w:val="001407AB"/>
    <w:rsid w:val="001B6D0D"/>
    <w:rsid w:val="00352A2A"/>
    <w:rsid w:val="00403269"/>
    <w:rsid w:val="004048D2"/>
    <w:rsid w:val="00406990"/>
    <w:rsid w:val="00492F37"/>
    <w:rsid w:val="00575244"/>
    <w:rsid w:val="00586474"/>
    <w:rsid w:val="00645D50"/>
    <w:rsid w:val="00674206"/>
    <w:rsid w:val="006B2864"/>
    <w:rsid w:val="006B7EA9"/>
    <w:rsid w:val="006C677F"/>
    <w:rsid w:val="007005E5"/>
    <w:rsid w:val="00752D86"/>
    <w:rsid w:val="007B248A"/>
    <w:rsid w:val="00815374"/>
    <w:rsid w:val="0087599B"/>
    <w:rsid w:val="008F5686"/>
    <w:rsid w:val="00922B37"/>
    <w:rsid w:val="00952E42"/>
    <w:rsid w:val="00B46B8E"/>
    <w:rsid w:val="00B85F8B"/>
    <w:rsid w:val="00BD332A"/>
    <w:rsid w:val="00C16BB4"/>
    <w:rsid w:val="00D33B48"/>
    <w:rsid w:val="00DA64CF"/>
    <w:rsid w:val="00E26408"/>
    <w:rsid w:val="00E46FA3"/>
    <w:rsid w:val="00E7019F"/>
    <w:rsid w:val="00E752CF"/>
    <w:rsid w:val="00E82899"/>
    <w:rsid w:val="00ED2728"/>
    <w:rsid w:val="00EE4D1C"/>
    <w:rsid w:val="00F232FE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599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599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59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8CBE8EC46A1217B2FC31F287956DF0C14F817BDADFB747F6B50CA26CC76952380BE6354F0B205FFB1624122JBg7L" TargetMode="External"/><Relationship Id="rId13" Type="http://schemas.openxmlformats.org/officeDocument/2006/relationships/hyperlink" Target="consultantplus://offline/ref=D5B8CBE8EC46A1217B2FC31F287956DF0C14F817BDADFB747F6B50CA26CC76952380BE6354F0B205FFB1624122JBg7L" TargetMode="External"/><Relationship Id="rId18" Type="http://schemas.openxmlformats.org/officeDocument/2006/relationships/hyperlink" Target="consultantplus://offline/ref=D5B8CBE8EC46A1217B2FC31F287956DF0C14F817BDADFB747F6B50CA26CC76952380BE6354F0B205FFB1624122JBg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B8CBE8EC46A1217B2FC31F287956DF0E14F019BBA9FB747F6B50CA26CC76952380BE6354F0B205FFB1624122JBg7L" TargetMode="External"/><Relationship Id="rId12" Type="http://schemas.openxmlformats.org/officeDocument/2006/relationships/hyperlink" Target="consultantplus://offline/ref=D5B8CBE8EC46A1217B2FC31F287956DF0E14F019BBA9FB747F6B50CA26CC76953180E66F55F0A806F6A4341064E2C71F4DB9D973A90CBEF6J4gDL" TargetMode="External"/><Relationship Id="rId17" Type="http://schemas.openxmlformats.org/officeDocument/2006/relationships/hyperlink" Target="consultantplus://offline/ref=D5B8CBE8EC46A1217B2FC31F287956DF0C14F817BDADFB747F6B50CA26CC76952380BE6354F0B205FFB1624122JBg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B8CBE8EC46A1217B2FC31F287956DF0E14F019BBA9FB747F6B50CA26CC76953180E66F55F0A902F2A4341064E2C71F4DB9D973A90CBEF6J4gD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B8CBE8EC46A1217B2FC31F287956DF0E14F019BBA9FB747F6B50CA26CC76953180E66F55F0A806F6A4341064E2C71F4DB9D973A90CBEF6J4gDL" TargetMode="External"/><Relationship Id="rId11" Type="http://schemas.openxmlformats.org/officeDocument/2006/relationships/hyperlink" Target="consultantplus://offline/ref=D5B8CBE8EC46A1217B2FC31F287956DF0E11FC17BBA0FB747F6B50CA26CC76952380BE6354F0B205FFB1624122JBg7L" TargetMode="External"/><Relationship Id="rId5" Type="http://schemas.openxmlformats.org/officeDocument/2006/relationships/hyperlink" Target="consultantplus://offline/ref=D5B8CBE8EC46A1217B2FC31F287956DF0E12FB15BDAAFB747F6B50CA26CC76953180E66F55F3AC06F7A4341064E2C71F4DB9D973A90CBEF6J4gDL" TargetMode="External"/><Relationship Id="rId15" Type="http://schemas.openxmlformats.org/officeDocument/2006/relationships/hyperlink" Target="consultantplus://offline/ref=D5B8CBE8EC46A1217B2FC31F287956DF0E14F019BBA9FB747F6B50CA26CC76953180E66F55F0A806F6A4341064E2C71F4DB9D973A90CBEF6J4gDL" TargetMode="External"/><Relationship Id="rId10" Type="http://schemas.openxmlformats.org/officeDocument/2006/relationships/hyperlink" Target="consultantplus://offline/ref=D5B8CBE8EC46A1217B2FC31F287956DF0E11FC17BBA0FB747F6B50CA26CC76952380BE6354F0B205FFB1624122JBg7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B8CBE8EC46A1217B2FC31F287956DF0C14F817BDADFB747F6B50CA26CC76952380BE6354F0B205FFB1624122JBg7L" TargetMode="External"/><Relationship Id="rId14" Type="http://schemas.openxmlformats.org/officeDocument/2006/relationships/hyperlink" Target="consultantplus://offline/ref=D5B8CBE8EC46A1217B2FC31F287956DF0C14F817BDADFB747F6B50CA26CC76952380BE6354F0B205FFB1624122JB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8F77C-254D-49AC-AF53-058FD4D5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29</Pages>
  <Words>9110</Words>
  <Characters>51928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sokula</dc:creator>
  <cp:lastModifiedBy>gnsv</cp:lastModifiedBy>
  <cp:revision>12</cp:revision>
  <cp:lastPrinted>2020-08-17T06:32:00Z</cp:lastPrinted>
  <dcterms:created xsi:type="dcterms:W3CDTF">2020-08-13T11:32:00Z</dcterms:created>
  <dcterms:modified xsi:type="dcterms:W3CDTF">2020-08-21T11:51:00Z</dcterms:modified>
</cp:coreProperties>
</file>