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29" w:rsidRPr="00DF2ADD" w:rsidRDefault="00347B29" w:rsidP="00347B29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F2ADD">
        <w:rPr>
          <w:rFonts w:ascii="Times New Roman" w:hAnsi="Times New Roman"/>
          <w:sz w:val="28"/>
          <w:szCs w:val="28"/>
        </w:rPr>
        <w:t>ПОСТАНОВЛЕНИЕ</w:t>
      </w:r>
    </w:p>
    <w:p w:rsidR="00347B29" w:rsidRPr="00DF2ADD" w:rsidRDefault="00347B29" w:rsidP="00347B29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DF2ADD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347B29" w:rsidRPr="00DF2ADD" w:rsidRDefault="00347B29" w:rsidP="00347B29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DF2ADD">
        <w:rPr>
          <w:rFonts w:ascii="Times New Roman" w:hAnsi="Times New Roman"/>
          <w:sz w:val="28"/>
          <w:szCs w:val="28"/>
        </w:rPr>
        <w:t>СТАВРОПОЛЬСКОГО КРАЯ</w:t>
      </w:r>
    </w:p>
    <w:p w:rsidR="00347B29" w:rsidRDefault="00347B29" w:rsidP="00347B29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347B29" w:rsidRPr="00DF2ADD" w:rsidRDefault="00347B29" w:rsidP="00347B29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47B29" w:rsidRPr="00DF2ADD" w:rsidTr="000E6469">
        <w:tc>
          <w:tcPr>
            <w:tcW w:w="3190" w:type="dxa"/>
            <w:hideMark/>
          </w:tcPr>
          <w:p w:rsidR="00347B29" w:rsidRPr="00DF2ADD" w:rsidRDefault="00347B29" w:rsidP="008641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864111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» </w:t>
            </w:r>
            <w:r w:rsidR="00864111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64111">
              <w:rPr>
                <w:rFonts w:ascii="Times New Roman" w:hAnsi="Times New Roman"/>
                <w:sz w:val="28"/>
                <w:szCs w:val="28"/>
              </w:rPr>
              <w:t>2020</w:t>
            </w:r>
            <w:r w:rsidR="00864111" w:rsidRPr="00DF2AD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90" w:type="dxa"/>
            <w:hideMark/>
          </w:tcPr>
          <w:p w:rsidR="00347B29" w:rsidRPr="00DF2ADD" w:rsidRDefault="00347B29" w:rsidP="000E6469">
            <w:pPr>
              <w:tabs>
                <w:tab w:val="left" w:pos="315"/>
                <w:tab w:val="center" w:pos="14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ADD">
              <w:rPr>
                <w:rFonts w:ascii="Times New Roman" w:hAnsi="Times New Roman"/>
                <w:sz w:val="28"/>
                <w:szCs w:val="28"/>
              </w:rPr>
              <w:tab/>
            </w:r>
            <w:r w:rsidRPr="00DF2ADD">
              <w:rPr>
                <w:rFonts w:ascii="Times New Roman" w:hAnsi="Times New Roman"/>
                <w:sz w:val="28"/>
                <w:szCs w:val="28"/>
              </w:rPr>
              <w:tab/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ADD">
              <w:rPr>
                <w:rFonts w:ascii="Times New Roman" w:hAnsi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347B29" w:rsidRPr="00DF2ADD" w:rsidRDefault="00347B29" w:rsidP="000E64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DD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864111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</w:tbl>
    <w:p w:rsidR="00347B29" w:rsidRDefault="00347B29" w:rsidP="00347B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48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7548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347B29" w:rsidRPr="003827CB" w:rsidRDefault="00C3405D" w:rsidP="0034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05D">
        <w:rPr>
          <w:rFonts w:ascii="Times New Roman" w:hAnsi="Times New Roman" w:cs="Times New Roman"/>
          <w:sz w:val="28"/>
          <w:szCs w:val="28"/>
        </w:rPr>
        <w:t>О</w:t>
      </w:r>
      <w:r w:rsidR="00A825C8">
        <w:rPr>
          <w:rFonts w:ascii="Times New Roman" w:hAnsi="Times New Roman" w:cs="Times New Roman"/>
          <w:sz w:val="28"/>
          <w:szCs w:val="28"/>
        </w:rPr>
        <w:t>б</w:t>
      </w:r>
      <w:r w:rsidRPr="00C3405D">
        <w:rPr>
          <w:rFonts w:ascii="Times New Roman" w:hAnsi="Times New Roman" w:cs="Times New Roman"/>
          <w:sz w:val="28"/>
          <w:szCs w:val="28"/>
        </w:rPr>
        <w:t xml:space="preserve"> </w:t>
      </w:r>
      <w:r w:rsidR="00462D1B">
        <w:rPr>
          <w:rFonts w:ascii="Times New Roman" w:hAnsi="Times New Roman" w:cs="Times New Roman"/>
          <w:sz w:val="28"/>
          <w:szCs w:val="28"/>
        </w:rPr>
        <w:t xml:space="preserve">отчете о ходе реализации </w:t>
      </w:r>
      <w:r w:rsidR="00347B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Плана </w:t>
      </w:r>
      <w:r w:rsidR="00347B29"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 реализации Стратегии социально-экономического развития Советского городского округа</w:t>
      </w:r>
      <w:r w:rsidR="00347B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 края до 2035 года</w:t>
      </w:r>
      <w:r w:rsidR="00347B29"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7B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2019 год</w:t>
      </w:r>
    </w:p>
    <w:p w:rsidR="00347B29" w:rsidRPr="0075483C" w:rsidRDefault="00347B29" w:rsidP="00347B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F4987" w:rsidRPr="003A1402" w:rsidRDefault="00462D1B" w:rsidP="00CF49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8AF">
        <w:rPr>
          <w:rFonts w:ascii="Times New Roman" w:hAnsi="Times New Roman" w:cs="Times New Roman"/>
          <w:sz w:val="28"/>
          <w:szCs w:val="28"/>
        </w:rPr>
        <w:t>Заслушав отчет</w:t>
      </w:r>
      <w:r w:rsidR="00C3405D" w:rsidRPr="00462D1B">
        <w:rPr>
          <w:rFonts w:ascii="Times New Roman" w:hAnsi="Times New Roman" w:cs="Times New Roman"/>
          <w:sz w:val="28"/>
          <w:szCs w:val="28"/>
        </w:rPr>
        <w:t xml:space="preserve"> начальника отдела экономического развития администрации Советского городского округа Ставропол</w:t>
      </w:r>
      <w:r w:rsidRPr="00462D1B">
        <w:rPr>
          <w:rFonts w:ascii="Times New Roman" w:hAnsi="Times New Roman" w:cs="Times New Roman"/>
          <w:sz w:val="28"/>
          <w:szCs w:val="28"/>
        </w:rPr>
        <w:t>ьского края Шевченк</w:t>
      </w:r>
      <w:r w:rsidR="00E108AF">
        <w:rPr>
          <w:rFonts w:ascii="Times New Roman" w:hAnsi="Times New Roman" w:cs="Times New Roman"/>
          <w:sz w:val="28"/>
          <w:szCs w:val="28"/>
        </w:rPr>
        <w:t xml:space="preserve">о Л.А. </w:t>
      </w:r>
      <w:r w:rsidRPr="00462D1B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462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405D" w:rsidRPr="00462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Плана  мероприятий по реализации Стратегии социально-экономического развития Советского городского округа Ставропольского края до 2035 года</w:t>
      </w:r>
      <w:r w:rsidR="00A825C8" w:rsidRPr="00462D1B">
        <w:rPr>
          <w:rFonts w:ascii="Times New Roman" w:hAnsi="Times New Roman" w:cs="Times New Roman"/>
          <w:sz w:val="28"/>
          <w:szCs w:val="28"/>
        </w:rPr>
        <w:t>, утвержденного</w:t>
      </w:r>
      <w:r w:rsidR="00C3405D" w:rsidRPr="00462D1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Советского городского округа Ставропольског</w:t>
      </w:r>
      <w:r w:rsidR="00A825C8" w:rsidRPr="00462D1B">
        <w:rPr>
          <w:rFonts w:ascii="Times New Roman" w:hAnsi="Times New Roman" w:cs="Times New Roman"/>
          <w:sz w:val="28"/>
          <w:szCs w:val="28"/>
        </w:rPr>
        <w:t>о края от 30 декабря 2019 г.  № 1727</w:t>
      </w:r>
      <w:r w:rsidR="00C3405D" w:rsidRPr="00462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462D1B">
        <w:rPr>
          <w:rFonts w:ascii="Times New Roman" w:hAnsi="Times New Roman" w:cs="Times New Roman"/>
          <w:sz w:val="28"/>
          <w:szCs w:val="28"/>
        </w:rPr>
        <w:t xml:space="preserve"> 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62D1B">
        <w:rPr>
          <w:rFonts w:ascii="Times New Roman" w:hAnsi="Times New Roman" w:cs="Times New Roman"/>
          <w:sz w:val="28"/>
          <w:szCs w:val="28"/>
        </w:rPr>
        <w:t xml:space="preserve"> - Отчет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</w:t>
      </w:r>
      <w:r w:rsidRPr="00462D1B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5871A0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CF4987">
        <w:rPr>
          <w:rFonts w:ascii="Times New Roman" w:hAnsi="Times New Roman" w:cs="Times New Roman"/>
          <w:sz w:val="28"/>
          <w:szCs w:val="28"/>
        </w:rPr>
        <w:t>, Стратегия</w:t>
      </w:r>
      <w:r w:rsidRPr="0046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5D" w:rsidRPr="00462D1B">
        <w:rPr>
          <w:rFonts w:ascii="Times New Roman" w:hAnsi="Times New Roman" w:cs="Times New Roman"/>
          <w:sz w:val="28"/>
          <w:szCs w:val="28"/>
        </w:rPr>
        <w:t xml:space="preserve"> отмечено, что </w:t>
      </w:r>
      <w:r>
        <w:rPr>
          <w:rFonts w:ascii="Times New Roman" w:hAnsi="Times New Roman" w:cs="Times New Roman"/>
          <w:sz w:val="28"/>
          <w:szCs w:val="28"/>
        </w:rPr>
        <w:t xml:space="preserve"> в  Отчете о реализации Плана мероприятий </w:t>
      </w:r>
      <w:r w:rsidR="00E953E4">
        <w:rPr>
          <w:rFonts w:ascii="Times New Roman" w:hAnsi="Times New Roman" w:cs="Times New Roman"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1B">
        <w:rPr>
          <w:rFonts w:ascii="Times New Roman" w:hAnsi="Times New Roman" w:cs="Times New Roman"/>
          <w:sz w:val="28"/>
          <w:szCs w:val="28"/>
        </w:rPr>
        <w:t>рассматривается промежуточное  состояние (за 2019 год)  реализации  целей и задач, выполнения целевых показателей и финансовых ресурсах, направленных на реализа</w:t>
      </w:r>
      <w:r w:rsidR="00E953E4">
        <w:rPr>
          <w:rFonts w:ascii="Times New Roman" w:hAnsi="Times New Roman" w:cs="Times New Roman"/>
          <w:sz w:val="28"/>
          <w:szCs w:val="28"/>
        </w:rPr>
        <w:t>цию  комплексов  мероприятий</w:t>
      </w:r>
      <w:r w:rsidRPr="00462D1B">
        <w:rPr>
          <w:rFonts w:ascii="Times New Roman" w:hAnsi="Times New Roman" w:cs="Times New Roman"/>
          <w:sz w:val="28"/>
          <w:szCs w:val="28"/>
        </w:rPr>
        <w:t>, в рамках, предусмотренных на 1 этап реализации Стратегии,  в соответствии с приоритетами, обусловленными макроэкономической ситуацией, влияющими факторами, а также ресурсными ограничениями и устан</w:t>
      </w:r>
      <w:r w:rsidR="00CF4987">
        <w:rPr>
          <w:rFonts w:ascii="Times New Roman" w:hAnsi="Times New Roman" w:cs="Times New Roman"/>
          <w:sz w:val="28"/>
          <w:szCs w:val="28"/>
        </w:rPr>
        <w:t>овленными целевыми показателями.</w:t>
      </w:r>
    </w:p>
    <w:p w:rsidR="00CF4987" w:rsidRDefault="00CF4987" w:rsidP="00CF4987">
      <w:pPr>
        <w:pStyle w:val="a8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871A0">
        <w:rPr>
          <w:sz w:val="28"/>
          <w:szCs w:val="28"/>
        </w:rPr>
        <w:t xml:space="preserve"> </w:t>
      </w:r>
      <w:r w:rsidRPr="003A1402">
        <w:rPr>
          <w:sz w:val="28"/>
          <w:szCs w:val="28"/>
        </w:rPr>
        <w:t xml:space="preserve"> </w:t>
      </w:r>
      <w:r w:rsidR="005871A0">
        <w:rPr>
          <w:sz w:val="28"/>
          <w:szCs w:val="28"/>
        </w:rPr>
        <w:t xml:space="preserve">Достижение  цели </w:t>
      </w:r>
      <w:r w:rsidRPr="003A1402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="005871A0">
        <w:rPr>
          <w:sz w:val="28"/>
          <w:szCs w:val="28"/>
        </w:rPr>
        <w:t xml:space="preserve"> осуществляется за счет  сбалансированного развития и </w:t>
      </w:r>
      <w:r w:rsidRPr="003A1402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</w:t>
      </w:r>
      <w:r w:rsidRPr="00D346AF">
        <w:rPr>
          <w:sz w:val="28"/>
          <w:szCs w:val="28"/>
        </w:rPr>
        <w:t>5  целевых  задач первого уровня  и 19 целевых  задач второго уровня:</w:t>
      </w:r>
    </w:p>
    <w:p w:rsidR="00CF4987" w:rsidRDefault="00CF4987" w:rsidP="00CF4987">
      <w:pPr>
        <w:pStyle w:val="a8"/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     За 2019 год (первый год 1 этапа реализации  Стратегии) в основном выполнены  мероприятия</w:t>
      </w:r>
      <w:r w:rsidR="005871A0">
        <w:rPr>
          <w:sz w:val="28"/>
          <w:szCs w:val="28"/>
        </w:rPr>
        <w:t xml:space="preserve">, ключевые события и в большей части </w:t>
      </w:r>
      <w:r>
        <w:rPr>
          <w:sz w:val="28"/>
          <w:szCs w:val="28"/>
        </w:rPr>
        <w:t xml:space="preserve"> показатели и индикаторы, планируемые на 2019 год. </w:t>
      </w:r>
    </w:p>
    <w:p w:rsidR="00C3405D" w:rsidRPr="00E13BCE" w:rsidRDefault="00CF4987" w:rsidP="00E1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0144C2">
        <w:rPr>
          <w:rFonts w:ascii="Times New Roman" w:hAnsi="Times New Roman" w:cs="Times New Roman"/>
          <w:sz w:val="28"/>
          <w:szCs w:val="28"/>
        </w:rPr>
        <w:t>Подробная информаци</w:t>
      </w:r>
      <w:r w:rsidR="00E953E4">
        <w:rPr>
          <w:rFonts w:ascii="Times New Roman" w:hAnsi="Times New Roman" w:cs="Times New Roman"/>
          <w:sz w:val="28"/>
          <w:szCs w:val="28"/>
        </w:rPr>
        <w:t>я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4C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Стратегии</w:t>
      </w:r>
      <w:r w:rsidRPr="000144C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едставлена в таблицах</w:t>
      </w:r>
      <w:r w:rsidR="00E953E4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1,2,3 </w:t>
      </w:r>
      <w:r w:rsidR="00454E95">
        <w:rPr>
          <w:rFonts w:ascii="Times New Roman" w:hAnsi="Times New Roman" w:cs="Times New Roman"/>
          <w:sz w:val="28"/>
          <w:szCs w:val="28"/>
        </w:rPr>
        <w:t xml:space="preserve">к </w:t>
      </w:r>
      <w:r w:rsidR="00E13BCE">
        <w:rPr>
          <w:rFonts w:ascii="Times New Roman" w:hAnsi="Times New Roman" w:cs="Times New Roman"/>
          <w:sz w:val="28"/>
          <w:szCs w:val="28"/>
        </w:rPr>
        <w:t xml:space="preserve"> </w:t>
      </w:r>
      <w:r w:rsidR="00454E95" w:rsidRPr="00462D1B">
        <w:rPr>
          <w:rFonts w:ascii="Times New Roman" w:hAnsi="Times New Roman" w:cs="Times New Roman"/>
          <w:sz w:val="28"/>
          <w:szCs w:val="28"/>
        </w:rPr>
        <w:t>Отчет</w:t>
      </w:r>
      <w:r w:rsidR="00454E95">
        <w:rPr>
          <w:rFonts w:ascii="Times New Roman" w:hAnsi="Times New Roman" w:cs="Times New Roman"/>
          <w:sz w:val="28"/>
          <w:szCs w:val="28"/>
        </w:rPr>
        <w:t>у о реализации</w:t>
      </w:r>
      <w:r w:rsidR="00454E95" w:rsidRPr="00462D1B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454E95">
        <w:rPr>
          <w:rFonts w:ascii="Times New Roman" w:hAnsi="Times New Roman" w:cs="Times New Roman"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BCE" w:rsidRDefault="00E13BCE" w:rsidP="00E13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реализацию комплексов мероприятий и ключевых событий Стратегии всего</w:t>
      </w:r>
      <w:r w:rsidRPr="003F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направлено 2 784 676,73 тыс. руб., что  на 4,1 % </w:t>
      </w:r>
      <w:r w:rsidRPr="003F7AC6">
        <w:rPr>
          <w:rFonts w:ascii="Times New Roman" w:hAnsi="Times New Roman" w:cs="Times New Roman"/>
          <w:sz w:val="28"/>
          <w:szCs w:val="28"/>
        </w:rPr>
        <w:t>выше плановых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3E4" w:rsidRDefault="00E13BCE" w:rsidP="00E13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Доля бюджетного финансирования</w:t>
      </w:r>
      <w:r w:rsidR="00E953E4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составила 56,9 % от общего объема расходов, в том числе</w:t>
      </w:r>
      <w:r w:rsidR="00454E95">
        <w:rPr>
          <w:rFonts w:ascii="Times New Roman" w:hAnsi="Times New Roman" w:cs="Times New Roman"/>
          <w:sz w:val="28"/>
          <w:szCs w:val="28"/>
        </w:rPr>
        <w:t xml:space="preserve"> из </w:t>
      </w:r>
      <w:r w:rsidRPr="003F7AC6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54E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значении 174 412,7 </w:t>
      </w:r>
      <w:r w:rsidRPr="003F7AC6">
        <w:rPr>
          <w:rFonts w:ascii="Times New Roman" w:hAnsi="Times New Roman" w:cs="Times New Roman"/>
          <w:sz w:val="28"/>
          <w:szCs w:val="28"/>
        </w:rPr>
        <w:t>тыс. рублей</w:t>
      </w:r>
      <w:r w:rsidR="00E953E4">
        <w:rPr>
          <w:rFonts w:ascii="Times New Roman" w:hAnsi="Times New Roman" w:cs="Times New Roman"/>
          <w:sz w:val="28"/>
          <w:szCs w:val="28"/>
        </w:rPr>
        <w:t xml:space="preserve"> </w:t>
      </w:r>
      <w:r w:rsidRPr="003F7AC6">
        <w:rPr>
          <w:rFonts w:ascii="Times New Roman" w:hAnsi="Times New Roman" w:cs="Times New Roman"/>
          <w:sz w:val="28"/>
          <w:szCs w:val="28"/>
        </w:rPr>
        <w:t xml:space="preserve"> кассовое испол</w:t>
      </w:r>
      <w:r>
        <w:rPr>
          <w:rFonts w:ascii="Times New Roman" w:hAnsi="Times New Roman" w:cs="Times New Roman"/>
          <w:sz w:val="28"/>
          <w:szCs w:val="28"/>
        </w:rPr>
        <w:t>нение составило 174 300,96 (99,9</w:t>
      </w:r>
      <w:r w:rsidR="00454E95">
        <w:rPr>
          <w:rFonts w:ascii="Times New Roman" w:hAnsi="Times New Roman" w:cs="Times New Roman"/>
          <w:sz w:val="28"/>
          <w:szCs w:val="28"/>
        </w:rPr>
        <w:t xml:space="preserve">%), </w:t>
      </w:r>
      <w:r w:rsidRPr="003F7AC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54E9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F7AC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плановом значении 792 626,92</w:t>
      </w:r>
      <w:r w:rsidRPr="003F7AC6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 -  708 087,69 тыс. рублей (79,3</w:t>
      </w:r>
      <w:r w:rsidR="00454E95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54E9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54E9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при плановом значении  721 014,83 тыс. рублей  - 703 229,46 </w:t>
      </w:r>
      <w:r w:rsidRPr="003F7AC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(97,5</w:t>
      </w:r>
      <w:r w:rsidR="00E953E4">
        <w:rPr>
          <w:rFonts w:ascii="Times New Roman" w:hAnsi="Times New Roman" w:cs="Times New Roman"/>
          <w:sz w:val="28"/>
          <w:szCs w:val="28"/>
        </w:rPr>
        <w:t>%).</w:t>
      </w:r>
    </w:p>
    <w:p w:rsidR="00E13BCE" w:rsidRDefault="00E13BCE" w:rsidP="00E13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AC6">
        <w:rPr>
          <w:rFonts w:ascii="Times New Roman" w:hAnsi="Times New Roman" w:cs="Times New Roman"/>
          <w:sz w:val="28"/>
          <w:szCs w:val="28"/>
        </w:rPr>
        <w:t xml:space="preserve"> </w:t>
      </w:r>
      <w:r w:rsidR="00E953E4">
        <w:rPr>
          <w:rFonts w:ascii="Times New Roman" w:hAnsi="Times New Roman" w:cs="Times New Roman"/>
          <w:sz w:val="28"/>
          <w:szCs w:val="28"/>
        </w:rPr>
        <w:t xml:space="preserve">       Иные (внебюджетные</w:t>
      </w:r>
      <w:r w:rsidRPr="003F7AC6">
        <w:rPr>
          <w:rFonts w:ascii="Times New Roman" w:hAnsi="Times New Roman" w:cs="Times New Roman"/>
          <w:sz w:val="28"/>
          <w:szCs w:val="28"/>
        </w:rPr>
        <w:t>) сред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953E4">
        <w:rPr>
          <w:rFonts w:ascii="Times New Roman" w:hAnsi="Times New Roman" w:cs="Times New Roman"/>
          <w:sz w:val="28"/>
          <w:szCs w:val="28"/>
        </w:rPr>
        <w:t>а</w:t>
      </w:r>
      <w:r w:rsidR="007B2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E4">
        <w:rPr>
          <w:rFonts w:ascii="Times New Roman" w:hAnsi="Times New Roman" w:cs="Times New Roman"/>
          <w:sz w:val="28"/>
          <w:szCs w:val="28"/>
        </w:rPr>
        <w:t>направленные на реализацию Стратегии</w:t>
      </w:r>
      <w:r w:rsidR="007B2BD6">
        <w:rPr>
          <w:rFonts w:ascii="Times New Roman" w:hAnsi="Times New Roman" w:cs="Times New Roman"/>
          <w:sz w:val="28"/>
          <w:szCs w:val="28"/>
        </w:rPr>
        <w:t>,</w:t>
      </w:r>
      <w:r w:rsidR="00E953E4">
        <w:rPr>
          <w:rFonts w:ascii="Times New Roman" w:hAnsi="Times New Roman" w:cs="Times New Roman"/>
          <w:sz w:val="28"/>
          <w:szCs w:val="28"/>
        </w:rPr>
        <w:t xml:space="preserve"> составили 1 200 858,64</w:t>
      </w:r>
      <w:r w:rsidR="00E953E4" w:rsidRPr="003F7AC6">
        <w:rPr>
          <w:rFonts w:ascii="Times New Roman" w:hAnsi="Times New Roman" w:cs="Times New Roman"/>
          <w:sz w:val="28"/>
          <w:szCs w:val="28"/>
        </w:rPr>
        <w:t>,00 тыс</w:t>
      </w:r>
      <w:r w:rsidR="00E953E4">
        <w:rPr>
          <w:rFonts w:ascii="Times New Roman" w:hAnsi="Times New Roman" w:cs="Times New Roman"/>
          <w:sz w:val="28"/>
          <w:szCs w:val="28"/>
        </w:rPr>
        <w:t>. рублей (121,5</w:t>
      </w:r>
      <w:r w:rsidR="00E953E4" w:rsidRPr="003F7AC6">
        <w:rPr>
          <w:rFonts w:ascii="Times New Roman" w:hAnsi="Times New Roman" w:cs="Times New Roman"/>
          <w:sz w:val="28"/>
          <w:szCs w:val="28"/>
        </w:rPr>
        <w:t>%)</w:t>
      </w:r>
      <w:r w:rsidR="00E953E4">
        <w:rPr>
          <w:rFonts w:ascii="Times New Roman" w:hAnsi="Times New Roman" w:cs="Times New Roman"/>
          <w:sz w:val="28"/>
          <w:szCs w:val="28"/>
        </w:rPr>
        <w:t xml:space="preserve">  при плановом значении - </w:t>
      </w:r>
      <w:r>
        <w:rPr>
          <w:rFonts w:ascii="Times New Roman" w:hAnsi="Times New Roman" w:cs="Times New Roman"/>
          <w:sz w:val="28"/>
          <w:szCs w:val="28"/>
        </w:rPr>
        <w:t xml:space="preserve">988 </w:t>
      </w:r>
      <w:r w:rsidR="00E953E4">
        <w:rPr>
          <w:rFonts w:ascii="Times New Roman" w:hAnsi="Times New Roman" w:cs="Times New Roman"/>
          <w:sz w:val="28"/>
          <w:szCs w:val="28"/>
        </w:rPr>
        <w:t>192,64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BCE" w:rsidRDefault="00E13BCE" w:rsidP="00E13BC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83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омплексов мероприятий Плана мероприятий 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</w:t>
      </w:r>
      <w:r w:rsidRPr="00580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83E">
        <w:rPr>
          <w:rFonts w:ascii="Times New Roman" w:hAnsi="Times New Roman" w:cs="Times New Roman"/>
          <w:sz w:val="28"/>
          <w:szCs w:val="28"/>
        </w:rPr>
        <w:t xml:space="preserve"> в разрезе решения стратегических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высокий уровень их выполнения, так  </w:t>
      </w:r>
      <w:r w:rsidR="00F836BC">
        <w:rPr>
          <w:rFonts w:ascii="Times New Roman" w:hAnsi="Times New Roman" w:cs="Times New Roman"/>
          <w:sz w:val="28"/>
          <w:szCs w:val="28"/>
        </w:rPr>
        <w:t>из 117 запланированных</w:t>
      </w:r>
      <w:r w:rsidR="00F836BC" w:rsidRPr="00F8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мероприятий  </w:t>
      </w:r>
      <w:r w:rsidR="00F836BC"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F8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="0027259A">
        <w:rPr>
          <w:rFonts w:ascii="Times New Roman" w:hAnsi="Times New Roman" w:cs="Times New Roman"/>
          <w:sz w:val="28"/>
          <w:szCs w:val="28"/>
        </w:rPr>
        <w:t xml:space="preserve"> ключевых</w:t>
      </w:r>
      <w:r w:rsidR="00F836BC">
        <w:rPr>
          <w:rFonts w:ascii="Times New Roman" w:hAnsi="Times New Roman" w:cs="Times New Roman"/>
          <w:sz w:val="28"/>
          <w:szCs w:val="28"/>
        </w:rPr>
        <w:t xml:space="preserve"> событий выполнены 110</w:t>
      </w:r>
      <w:r w:rsidR="00454E9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836BC" w:rsidRPr="0058083E">
        <w:rPr>
          <w:rFonts w:ascii="Times New Roman" w:hAnsi="Times New Roman" w:cs="Times New Roman"/>
          <w:sz w:val="28"/>
          <w:szCs w:val="28"/>
        </w:rPr>
        <w:t xml:space="preserve"> </w:t>
      </w:r>
      <w:r w:rsidR="00F836BC" w:rsidRPr="00454E95">
        <w:rPr>
          <w:rFonts w:ascii="Times New Roman" w:hAnsi="Times New Roman" w:cs="Times New Roman"/>
          <w:sz w:val="28"/>
          <w:szCs w:val="28"/>
        </w:rPr>
        <w:t>94,0%</w:t>
      </w:r>
      <w:r w:rsidR="00454E95" w:rsidRPr="00454E95">
        <w:rPr>
          <w:rFonts w:ascii="Times New Roman" w:hAnsi="Times New Roman" w:cs="Times New Roman"/>
          <w:sz w:val="28"/>
          <w:szCs w:val="28"/>
        </w:rPr>
        <w:t xml:space="preserve"> от общего количества запланированных ключевых событий.</w:t>
      </w:r>
      <w:r w:rsidR="00F836BC">
        <w:rPr>
          <w:sz w:val="28"/>
          <w:szCs w:val="28"/>
        </w:rPr>
        <w:t xml:space="preserve"> </w:t>
      </w:r>
    </w:p>
    <w:p w:rsidR="00DB6134" w:rsidRPr="009F0680" w:rsidRDefault="00454E95" w:rsidP="00DB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Вместе с тем</w:t>
      </w:r>
      <w:r w:rsidR="00DB6134" w:rsidRPr="00DB6134">
        <w:rPr>
          <w:rFonts w:ascii="Times New Roman" w:hAnsi="Times New Roman" w:cs="Times New Roman"/>
          <w:sz w:val="28"/>
          <w:szCs w:val="28"/>
        </w:rPr>
        <w:t>,</w:t>
      </w:r>
      <w:r w:rsidR="00DB6134">
        <w:rPr>
          <w:rFonts w:ascii="Times New Roman" w:hAnsi="Times New Roman" w:cs="Times New Roman"/>
          <w:sz w:val="28"/>
          <w:szCs w:val="28"/>
        </w:rPr>
        <w:t xml:space="preserve"> </w:t>
      </w:r>
      <w:r w:rsidR="00DB6134" w:rsidRPr="009F0680">
        <w:rPr>
          <w:rFonts w:ascii="Times New Roman" w:hAnsi="Times New Roman" w:cs="Times New Roman"/>
          <w:sz w:val="28"/>
          <w:szCs w:val="28"/>
        </w:rPr>
        <w:t>не</w:t>
      </w:r>
      <w:r w:rsidR="00DB6134" w:rsidRPr="00B4652C">
        <w:rPr>
          <w:rFonts w:ascii="Times New Roman" w:hAnsi="Times New Roman" w:cs="Times New Roman"/>
          <w:sz w:val="28"/>
          <w:szCs w:val="28"/>
        </w:rPr>
        <w:t>смотря на достаточно высокий уровень</w:t>
      </w:r>
      <w:r w:rsidR="00DB6134">
        <w:rPr>
          <w:sz w:val="28"/>
          <w:szCs w:val="28"/>
        </w:rPr>
        <w:t xml:space="preserve"> </w:t>
      </w:r>
      <w:r w:rsidR="006B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27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событий </w:t>
      </w:r>
      <w:r w:rsidR="00DB6134"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 </w:t>
      </w:r>
      <w:r w:rsidR="00DB6134"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34"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</w:t>
      </w:r>
      <w:r w:rsidR="006B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од,</w:t>
      </w:r>
      <w:r w:rsidR="00DB6134" w:rsidRPr="0058083E">
        <w:rPr>
          <w:rFonts w:ascii="Times New Roman" w:hAnsi="Times New Roman" w:cs="Times New Roman"/>
          <w:sz w:val="28"/>
          <w:szCs w:val="28"/>
        </w:rPr>
        <w:t xml:space="preserve"> </w:t>
      </w:r>
      <w:r w:rsidR="00DB6134">
        <w:rPr>
          <w:rFonts w:ascii="Times New Roman" w:hAnsi="Times New Roman" w:cs="Times New Roman"/>
          <w:sz w:val="28"/>
          <w:szCs w:val="28"/>
        </w:rPr>
        <w:t xml:space="preserve">не удалось достигнуть </w:t>
      </w:r>
      <w:r w:rsidR="007758F8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DB6134">
        <w:rPr>
          <w:rFonts w:ascii="Times New Roman" w:hAnsi="Times New Roman" w:cs="Times New Roman"/>
          <w:sz w:val="28"/>
          <w:szCs w:val="28"/>
        </w:rPr>
        <w:t>знач</w:t>
      </w:r>
      <w:r w:rsidR="00E953E4">
        <w:rPr>
          <w:rFonts w:ascii="Times New Roman" w:hAnsi="Times New Roman" w:cs="Times New Roman"/>
          <w:sz w:val="28"/>
          <w:szCs w:val="28"/>
        </w:rPr>
        <w:t>ений ряда  целевых показателей</w:t>
      </w:r>
      <w:r w:rsidR="007758F8">
        <w:rPr>
          <w:rFonts w:ascii="Times New Roman" w:hAnsi="Times New Roman" w:cs="Times New Roman"/>
          <w:sz w:val="28"/>
          <w:szCs w:val="28"/>
        </w:rPr>
        <w:t>.</w:t>
      </w:r>
      <w:r w:rsidR="00DB6134">
        <w:rPr>
          <w:rFonts w:ascii="Times New Roman" w:hAnsi="Times New Roman" w:cs="Times New Roman"/>
          <w:sz w:val="28"/>
          <w:szCs w:val="28"/>
        </w:rPr>
        <w:t xml:space="preserve"> Так,  </w:t>
      </w:r>
      <w:r w:rsidR="006B6321">
        <w:rPr>
          <w:rFonts w:ascii="Times New Roman" w:hAnsi="Times New Roman" w:cs="Times New Roman"/>
          <w:sz w:val="28"/>
          <w:szCs w:val="28"/>
        </w:rPr>
        <w:t xml:space="preserve">из 62 целевых показателей </w:t>
      </w:r>
      <w:r w:rsidR="00DB6134">
        <w:rPr>
          <w:rFonts w:ascii="Times New Roman" w:hAnsi="Times New Roman" w:cs="Times New Roman"/>
          <w:sz w:val="28"/>
          <w:szCs w:val="28"/>
        </w:rPr>
        <w:t xml:space="preserve"> не достигнуты плановые зна</w:t>
      </w:r>
      <w:r w:rsidR="007758F8">
        <w:rPr>
          <w:rFonts w:ascii="Times New Roman" w:hAnsi="Times New Roman" w:cs="Times New Roman"/>
          <w:sz w:val="28"/>
          <w:szCs w:val="28"/>
        </w:rPr>
        <w:t xml:space="preserve">чения по 17 (27,4%) </w:t>
      </w:r>
      <w:r w:rsidR="00DB6134">
        <w:rPr>
          <w:rFonts w:ascii="Times New Roman" w:hAnsi="Times New Roman" w:cs="Times New Roman"/>
          <w:sz w:val="28"/>
          <w:szCs w:val="28"/>
        </w:rPr>
        <w:t>. Причиной тому являются как объективные, так и субъективные причины</w:t>
      </w:r>
      <w:r>
        <w:rPr>
          <w:rFonts w:ascii="Times New Roman" w:hAnsi="Times New Roman" w:cs="Times New Roman"/>
          <w:sz w:val="28"/>
          <w:szCs w:val="28"/>
        </w:rPr>
        <w:t>, приведенные в таблице</w:t>
      </w:r>
      <w:r w:rsidR="00DB6134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343FF">
        <w:rPr>
          <w:rFonts w:ascii="Times New Roman" w:hAnsi="Times New Roman" w:cs="Times New Roman"/>
          <w:sz w:val="28"/>
          <w:szCs w:val="28"/>
        </w:rPr>
        <w:t xml:space="preserve">3 к  </w:t>
      </w:r>
      <w:r w:rsidR="001343FF" w:rsidRPr="00462D1B">
        <w:rPr>
          <w:rFonts w:ascii="Times New Roman" w:hAnsi="Times New Roman" w:cs="Times New Roman"/>
          <w:sz w:val="28"/>
          <w:szCs w:val="28"/>
        </w:rPr>
        <w:t>Отчет</w:t>
      </w:r>
      <w:r w:rsidR="001343FF">
        <w:rPr>
          <w:rFonts w:ascii="Times New Roman" w:hAnsi="Times New Roman" w:cs="Times New Roman"/>
          <w:sz w:val="28"/>
          <w:szCs w:val="28"/>
        </w:rPr>
        <w:t>у о реализации</w:t>
      </w:r>
      <w:r w:rsidR="001343FF" w:rsidRPr="00462D1B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1343FF">
        <w:rPr>
          <w:rFonts w:ascii="Times New Roman" w:hAnsi="Times New Roman" w:cs="Times New Roman"/>
          <w:sz w:val="28"/>
          <w:szCs w:val="28"/>
        </w:rPr>
        <w:t xml:space="preserve"> Стратегии.</w:t>
      </w:r>
    </w:p>
    <w:p w:rsidR="00DB6134" w:rsidRPr="006B6321" w:rsidRDefault="00DB6134" w:rsidP="006B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321">
        <w:rPr>
          <w:rFonts w:ascii="Times New Roman" w:hAnsi="Times New Roman" w:cs="Times New Roman"/>
          <w:sz w:val="28"/>
          <w:szCs w:val="28"/>
        </w:rPr>
        <w:t xml:space="preserve"> </w:t>
      </w:r>
      <w:r w:rsidR="00454E95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95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 Стратегии </w:t>
      </w:r>
      <w:r w:rsidR="00454E95">
        <w:rPr>
          <w:rFonts w:ascii="Times New Roman" w:hAnsi="Times New Roman" w:cs="Times New Roman"/>
          <w:sz w:val="28"/>
          <w:szCs w:val="28"/>
        </w:rPr>
        <w:t>необходимо провести более детальный анализ</w:t>
      </w:r>
      <w:r w:rsidR="006B6321">
        <w:rPr>
          <w:rFonts w:ascii="Times New Roman" w:hAnsi="Times New Roman" w:cs="Times New Roman"/>
          <w:sz w:val="28"/>
          <w:szCs w:val="28"/>
        </w:rPr>
        <w:t xml:space="preserve"> </w:t>
      </w:r>
      <w:r w:rsidRPr="006B6321">
        <w:rPr>
          <w:rFonts w:ascii="Times New Roman" w:hAnsi="Times New Roman" w:cs="Times New Roman"/>
          <w:sz w:val="28"/>
          <w:szCs w:val="28"/>
        </w:rPr>
        <w:t xml:space="preserve">социальных, экономических, правовых, ситуационных  конъюнктурных изменений, произошедших  в Российской </w:t>
      </w:r>
      <w:r w:rsidR="00454E95">
        <w:rPr>
          <w:rFonts w:ascii="Times New Roman" w:hAnsi="Times New Roman" w:cs="Times New Roman"/>
          <w:sz w:val="28"/>
          <w:szCs w:val="28"/>
        </w:rPr>
        <w:t>Федерации, Ставропольском крае,</w:t>
      </w:r>
      <w:r w:rsidRPr="006B6321">
        <w:rPr>
          <w:rFonts w:ascii="Times New Roman" w:hAnsi="Times New Roman" w:cs="Times New Roman"/>
          <w:sz w:val="28"/>
          <w:szCs w:val="28"/>
        </w:rPr>
        <w:t xml:space="preserve">   </w:t>
      </w:r>
      <w:r w:rsidR="006B6321">
        <w:rPr>
          <w:rFonts w:ascii="Times New Roman" w:hAnsi="Times New Roman" w:cs="Times New Roman"/>
          <w:sz w:val="28"/>
          <w:szCs w:val="28"/>
        </w:rPr>
        <w:t>Советском районе</w:t>
      </w:r>
      <w:r w:rsidR="00454E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B6321">
        <w:rPr>
          <w:rFonts w:ascii="Times New Roman" w:hAnsi="Times New Roman" w:cs="Times New Roman"/>
          <w:sz w:val="28"/>
          <w:szCs w:val="28"/>
        </w:rPr>
        <w:t xml:space="preserve"> и </w:t>
      </w:r>
      <w:r w:rsidR="00454E95">
        <w:rPr>
          <w:rFonts w:ascii="Times New Roman" w:hAnsi="Times New Roman" w:cs="Times New Roman"/>
          <w:sz w:val="28"/>
          <w:szCs w:val="28"/>
        </w:rPr>
        <w:t>своевременно внести</w:t>
      </w:r>
      <w:r w:rsidR="006B6321">
        <w:rPr>
          <w:rFonts w:ascii="Times New Roman" w:hAnsi="Times New Roman" w:cs="Times New Roman"/>
          <w:sz w:val="28"/>
          <w:szCs w:val="28"/>
        </w:rPr>
        <w:t xml:space="preserve"> </w:t>
      </w:r>
      <w:r w:rsidR="00454E95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6B6321">
        <w:rPr>
          <w:rFonts w:ascii="Times New Roman" w:hAnsi="Times New Roman" w:cs="Times New Roman"/>
          <w:sz w:val="28"/>
          <w:szCs w:val="28"/>
        </w:rPr>
        <w:t>пр</w:t>
      </w:r>
      <w:r w:rsidR="00454E95">
        <w:rPr>
          <w:rFonts w:ascii="Times New Roman" w:hAnsi="Times New Roman" w:cs="Times New Roman"/>
          <w:sz w:val="28"/>
          <w:szCs w:val="28"/>
        </w:rPr>
        <w:t>едложения</w:t>
      </w:r>
      <w:r w:rsidRPr="006B6321">
        <w:rPr>
          <w:rFonts w:ascii="Times New Roman" w:hAnsi="Times New Roman" w:cs="Times New Roman"/>
          <w:sz w:val="28"/>
          <w:szCs w:val="28"/>
        </w:rPr>
        <w:t xml:space="preserve"> по корректировке Плана реализации Стратегии, с учетом  достижения цели, </w:t>
      </w:r>
      <w:r w:rsidR="007758F8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Pr="006B6321">
        <w:rPr>
          <w:rFonts w:ascii="Times New Roman" w:hAnsi="Times New Roman" w:cs="Times New Roman"/>
          <w:sz w:val="28"/>
          <w:szCs w:val="28"/>
        </w:rPr>
        <w:t>задач и целевых показателей Стратегии.</w:t>
      </w:r>
    </w:p>
    <w:p w:rsidR="00462D1B" w:rsidRPr="006B6321" w:rsidRDefault="00462D1B" w:rsidP="006B6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05D" w:rsidRDefault="006B6321" w:rsidP="006B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05D" w:rsidRPr="006B6321">
        <w:rPr>
          <w:rFonts w:ascii="Times New Roman" w:hAnsi="Times New Roman" w:cs="Times New Roman"/>
          <w:sz w:val="28"/>
          <w:szCs w:val="28"/>
        </w:rPr>
        <w:t>На основании вышеизложенного администрация Советского городского округа Ставропольского края</w:t>
      </w:r>
    </w:p>
    <w:p w:rsidR="006B6321" w:rsidRPr="006B6321" w:rsidRDefault="006B6321" w:rsidP="006B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5D" w:rsidRPr="005D40BC" w:rsidRDefault="00C3405D" w:rsidP="005D40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40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405D" w:rsidRPr="005D40BC" w:rsidRDefault="00E108AF" w:rsidP="005D40BC">
      <w:pPr>
        <w:pStyle w:val="a4"/>
        <w:numPr>
          <w:ilvl w:val="0"/>
          <w:numId w:val="1"/>
        </w:numPr>
        <w:ind w:left="0" w:firstLine="992"/>
        <w:jc w:val="both"/>
        <w:rPr>
          <w:sz w:val="28"/>
          <w:szCs w:val="28"/>
        </w:rPr>
      </w:pPr>
      <w:r w:rsidRPr="005D40BC">
        <w:rPr>
          <w:sz w:val="28"/>
          <w:szCs w:val="28"/>
        </w:rPr>
        <w:t>Отчет</w:t>
      </w:r>
      <w:r w:rsidR="00C3405D" w:rsidRPr="005D40BC">
        <w:rPr>
          <w:sz w:val="28"/>
          <w:szCs w:val="28"/>
        </w:rPr>
        <w:t xml:space="preserve"> начальника отдела экономического развития администрации Советского городского округа Ставропольского края Шевченко Л.А.</w:t>
      </w:r>
      <w:r w:rsidR="0027259A" w:rsidRPr="005D40BC">
        <w:rPr>
          <w:sz w:val="28"/>
          <w:szCs w:val="28"/>
        </w:rPr>
        <w:t xml:space="preserve">  о ходе реализации </w:t>
      </w:r>
      <w:r w:rsidR="0027259A" w:rsidRPr="005D40BC">
        <w:rPr>
          <w:spacing w:val="2"/>
          <w:sz w:val="28"/>
          <w:szCs w:val="28"/>
        </w:rPr>
        <w:t xml:space="preserve"> Плана  мероприятий по реализации Стратегии социально-экономического развития Советского городского округа Ставропольского края до 2035 года</w:t>
      </w:r>
      <w:r w:rsidR="00C3405D" w:rsidRPr="005D40BC">
        <w:rPr>
          <w:sz w:val="28"/>
          <w:szCs w:val="28"/>
        </w:rPr>
        <w:t xml:space="preserve"> принять к сведению (прилагается).</w:t>
      </w:r>
    </w:p>
    <w:p w:rsidR="00B16045" w:rsidRPr="005D40BC" w:rsidRDefault="00B16045" w:rsidP="005D40BC">
      <w:pPr>
        <w:pStyle w:val="a4"/>
        <w:ind w:left="0" w:firstLine="992"/>
        <w:jc w:val="both"/>
        <w:rPr>
          <w:sz w:val="28"/>
          <w:szCs w:val="28"/>
        </w:rPr>
      </w:pPr>
    </w:p>
    <w:p w:rsidR="00B16045" w:rsidRPr="005D40BC" w:rsidRDefault="00B16045" w:rsidP="005D40BC">
      <w:pPr>
        <w:pStyle w:val="a4"/>
        <w:ind w:left="0" w:firstLine="992"/>
        <w:jc w:val="both"/>
        <w:rPr>
          <w:sz w:val="28"/>
          <w:szCs w:val="28"/>
        </w:rPr>
      </w:pPr>
      <w:r w:rsidRPr="005D40BC">
        <w:rPr>
          <w:sz w:val="28"/>
          <w:szCs w:val="28"/>
        </w:rPr>
        <w:t xml:space="preserve">2.    </w:t>
      </w:r>
      <w:r w:rsidR="00E108AF" w:rsidRPr="005D40BC">
        <w:rPr>
          <w:sz w:val="28"/>
          <w:szCs w:val="28"/>
        </w:rPr>
        <w:t>Ответственным исп</w:t>
      </w:r>
      <w:r w:rsidRPr="005D40BC">
        <w:rPr>
          <w:sz w:val="28"/>
          <w:szCs w:val="28"/>
        </w:rPr>
        <w:t>олнителям Плана реализации Стратегии</w:t>
      </w:r>
      <w:r w:rsidR="00E108AF" w:rsidRPr="005D40BC">
        <w:rPr>
          <w:sz w:val="28"/>
          <w:szCs w:val="28"/>
        </w:rPr>
        <w:t>:</w:t>
      </w:r>
    </w:p>
    <w:p w:rsidR="00B16045" w:rsidRPr="005D40BC" w:rsidRDefault="00B16045" w:rsidP="005D40BC">
      <w:pPr>
        <w:pStyle w:val="a4"/>
        <w:ind w:left="0" w:firstLine="992"/>
        <w:jc w:val="both"/>
        <w:rPr>
          <w:sz w:val="28"/>
          <w:szCs w:val="28"/>
        </w:rPr>
      </w:pPr>
      <w:r w:rsidRPr="005D40BC">
        <w:rPr>
          <w:sz w:val="28"/>
          <w:szCs w:val="28"/>
        </w:rPr>
        <w:t xml:space="preserve">2.1. Провести  детальный анализ причин не выполнения ключевых событий и </w:t>
      </w:r>
      <w:r w:rsidR="007758F8">
        <w:rPr>
          <w:sz w:val="28"/>
          <w:szCs w:val="28"/>
        </w:rPr>
        <w:t xml:space="preserve">плановых </w:t>
      </w:r>
      <w:r w:rsidRPr="005D40BC">
        <w:rPr>
          <w:sz w:val="28"/>
          <w:szCs w:val="28"/>
        </w:rPr>
        <w:t xml:space="preserve">значений целевых показателей Плана мероприятий </w:t>
      </w:r>
      <w:r w:rsidR="004442BB" w:rsidRPr="005D40BC">
        <w:rPr>
          <w:sz w:val="28"/>
          <w:szCs w:val="28"/>
        </w:rPr>
        <w:t>Стратегии и  представить в отдел экономического развития  администрации Советского городского округа Ставропольского края предложения по корректировке Плана реализации Стратегии в срок до 1 июня 2020 года.</w:t>
      </w:r>
    </w:p>
    <w:p w:rsidR="005D40BC" w:rsidRDefault="007B2BD6" w:rsidP="007B2BD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2BB" w:rsidRPr="005D40BC">
        <w:rPr>
          <w:rFonts w:ascii="Times New Roman" w:hAnsi="Times New Roman" w:cs="Times New Roman"/>
          <w:sz w:val="28"/>
          <w:szCs w:val="28"/>
        </w:rPr>
        <w:t>2.2</w:t>
      </w:r>
      <w:r w:rsidR="00B16045" w:rsidRPr="005D40BC">
        <w:rPr>
          <w:rFonts w:ascii="Times New Roman" w:hAnsi="Times New Roman" w:cs="Times New Roman"/>
          <w:sz w:val="28"/>
          <w:szCs w:val="28"/>
        </w:rPr>
        <w:t>.</w:t>
      </w:r>
      <w:r w:rsidR="00B16045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43FF">
        <w:rPr>
          <w:rFonts w:ascii="Times New Roman" w:hAnsi="Times New Roman" w:cs="Times New Roman"/>
          <w:spacing w:val="2"/>
          <w:sz w:val="28"/>
          <w:szCs w:val="28"/>
        </w:rPr>
        <w:t>Продолжить</w:t>
      </w:r>
      <w:r w:rsidR="00B16045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 выполнение запланированных</w:t>
      </w:r>
      <w:r w:rsidR="004442BB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 Планом реализации Стратегии </w:t>
      </w:r>
      <w:r w:rsidR="00B16045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42BB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комплексов </w:t>
      </w:r>
      <w:r w:rsidR="00B16045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мероприятий, ключевых событий, </w:t>
      </w:r>
      <w:r w:rsidR="004442BB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значений </w:t>
      </w:r>
      <w:r w:rsidR="00B16045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 целевых показателей</w:t>
      </w:r>
      <w:r w:rsidR="004442BB" w:rsidRPr="005D40BC">
        <w:rPr>
          <w:rFonts w:ascii="Times New Roman" w:hAnsi="Times New Roman" w:cs="Times New Roman"/>
          <w:spacing w:val="2"/>
          <w:sz w:val="28"/>
          <w:szCs w:val="28"/>
        </w:rPr>
        <w:t xml:space="preserve"> в рамках соответствующих стратегических задач</w:t>
      </w:r>
      <w:r w:rsidR="005D40B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08AF" w:rsidRPr="005D40BC" w:rsidRDefault="005D40BC" w:rsidP="005D4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2BB" w:rsidRPr="005D40B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E108AF" w:rsidRPr="005D40B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Отделу экономического развития администрации Советского городского округа Ставропольского края:</w:t>
      </w:r>
    </w:p>
    <w:p w:rsidR="005C186D" w:rsidRPr="005D40BC" w:rsidRDefault="005D40BC" w:rsidP="005D4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="005C186D" w:rsidRPr="005D40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азместить </w:t>
      </w:r>
      <w:r w:rsidR="005C186D" w:rsidRPr="005D40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отч</w:t>
      </w:r>
      <w:r w:rsidR="00B5183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 о ходе реализации Плана</w:t>
      </w:r>
      <w:r w:rsidR="005C186D" w:rsidRPr="005D40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мероприятий  Стратегии </w:t>
      </w:r>
      <w:r w:rsidR="005C186D" w:rsidRPr="005D4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Интернет - Портале Советского городского округа Ставропольского края </w:t>
      </w:r>
      <w:r w:rsidR="000D32B7" w:rsidRPr="005D40BC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</w:t>
      </w:r>
      <w:r w:rsidR="000D3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«Экономика»/«</w:t>
      </w:r>
      <w:r w:rsidR="00B5183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0D3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стратегического планирования»/ «</w:t>
      </w:r>
      <w:r w:rsidR="00B5183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Стратегия»</w:t>
      </w:r>
      <w:r w:rsidR="005C186D" w:rsidRPr="005D4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6D" w:rsidRPr="005D40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10 дней со дня его представления Главе Советского городского округа Ставропольского края.</w:t>
      </w:r>
    </w:p>
    <w:p w:rsidR="005D40BC" w:rsidRDefault="005D40BC" w:rsidP="005D4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</w:t>
      </w:r>
      <w:r w:rsidR="005C186D" w:rsidRPr="005D40B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3.2. Подготовить проект постановления о внесении изменений в постановление администрации Советского городского округа Ставропольского края от 30 декабря 2019 года № 1727 «</w:t>
      </w:r>
      <w:r w:rsidR="005C186D" w:rsidRPr="005D40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Плане  мероприятий по реализации Стратегии социально-экономического развития Советского городского округа Ставропольского края до 2035 год» на основании предложений </w:t>
      </w:r>
      <w:r w:rsidR="005C186D" w:rsidRPr="005D40BC">
        <w:rPr>
          <w:rFonts w:ascii="Times New Roman" w:hAnsi="Times New Roman" w:cs="Times New Roman"/>
          <w:sz w:val="28"/>
          <w:szCs w:val="28"/>
        </w:rPr>
        <w:t>ответственных исп</w:t>
      </w:r>
      <w:r>
        <w:rPr>
          <w:rFonts w:ascii="Times New Roman" w:hAnsi="Times New Roman" w:cs="Times New Roman"/>
          <w:sz w:val="28"/>
          <w:szCs w:val="28"/>
        </w:rPr>
        <w:t>олнител</w:t>
      </w:r>
      <w:r w:rsidR="005C186D" w:rsidRPr="005D40BC">
        <w:rPr>
          <w:rFonts w:ascii="Times New Roman" w:hAnsi="Times New Roman" w:cs="Times New Roman"/>
          <w:sz w:val="28"/>
          <w:szCs w:val="28"/>
        </w:rPr>
        <w:t>ей Плана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июля 2020 года.</w:t>
      </w:r>
    </w:p>
    <w:p w:rsidR="00347B29" w:rsidRPr="005D40BC" w:rsidRDefault="005C186D" w:rsidP="005D4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D40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</w:p>
    <w:p w:rsidR="00347B29" w:rsidRPr="005D40BC" w:rsidRDefault="007758F8" w:rsidP="007758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47B29" w:rsidRPr="005D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BD6">
        <w:rPr>
          <w:rFonts w:ascii="Times New Roman" w:hAnsi="Times New Roman" w:cs="Times New Roman"/>
          <w:b w:val="0"/>
          <w:sz w:val="28"/>
          <w:szCs w:val="28"/>
        </w:rPr>
        <w:t>4</w:t>
      </w:r>
      <w:r w:rsidR="00347B29" w:rsidRPr="005D40BC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</w:t>
      </w:r>
      <w:r w:rsidR="00347B29" w:rsidRPr="005D40BC">
        <w:rPr>
          <w:rFonts w:ascii="Times New Roman" w:hAnsi="Times New Roman" w:cs="Times New Roman"/>
          <w:sz w:val="28"/>
          <w:szCs w:val="28"/>
        </w:rPr>
        <w:t xml:space="preserve"> </w:t>
      </w:r>
      <w:r w:rsidR="00347B29" w:rsidRPr="005D40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Советского городского округа  Ставропольского края Лазько А.А. </w:t>
      </w:r>
    </w:p>
    <w:p w:rsidR="00347B29" w:rsidRPr="005D40BC" w:rsidRDefault="00347B29" w:rsidP="005D40B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B29" w:rsidRPr="005D40BC" w:rsidRDefault="00347B29" w:rsidP="005D40B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47B29" w:rsidRPr="004758AC" w:rsidRDefault="00347B29" w:rsidP="00347B29">
      <w:pPr>
        <w:pStyle w:val="ConsNonforma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Советского</w:t>
      </w:r>
      <w:r w:rsidRPr="004758AC">
        <w:rPr>
          <w:rFonts w:ascii="Times New Roman" w:hAnsi="Times New Roman"/>
          <w:sz w:val="28"/>
          <w:szCs w:val="28"/>
        </w:rPr>
        <w:t xml:space="preserve"> </w:t>
      </w:r>
    </w:p>
    <w:p w:rsidR="00347B29" w:rsidRDefault="00347B29" w:rsidP="00347B29">
      <w:pPr>
        <w:pStyle w:val="ConsNonforma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>городского округа</w:t>
      </w:r>
    </w:p>
    <w:p w:rsidR="00347B29" w:rsidRPr="00A7246B" w:rsidRDefault="00347B29" w:rsidP="00347B29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758A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С.Н. Воронков</w:t>
      </w:r>
    </w:p>
    <w:p w:rsidR="00D1417F" w:rsidRDefault="00D1417F"/>
    <w:p w:rsidR="007F1E3D" w:rsidRDefault="007F1E3D"/>
    <w:p w:rsidR="007F1E3D" w:rsidRDefault="007F1E3D"/>
    <w:p w:rsidR="007F1E3D" w:rsidRDefault="007F1E3D"/>
    <w:p w:rsidR="007F1E3D" w:rsidRDefault="007F1E3D"/>
    <w:p w:rsidR="007F1E3D" w:rsidRDefault="007F1E3D"/>
    <w:p w:rsidR="007F1E3D" w:rsidRDefault="007F1E3D"/>
    <w:p w:rsidR="007F1E3D" w:rsidRDefault="007F1E3D"/>
    <w:p w:rsidR="007F1E3D" w:rsidRDefault="007F1E3D"/>
    <w:p w:rsidR="007F1E3D" w:rsidRDefault="007F1E3D"/>
    <w:p w:rsidR="007F1E3D" w:rsidRDefault="007F1E3D"/>
    <w:p w:rsidR="00FE75CB" w:rsidRDefault="00FE75CB"/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Отчет</w:t>
      </w:r>
    </w:p>
    <w:p w:rsidR="00FE75CB" w:rsidRDefault="00FE75CB" w:rsidP="00FE75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 реализации  Плана мероприятий по реализации</w:t>
      </w:r>
    </w:p>
    <w:p w:rsidR="00FE75CB" w:rsidRDefault="00FE75CB" w:rsidP="00FE75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</w:p>
    <w:p w:rsidR="00FE75CB" w:rsidRPr="00401BF6" w:rsidRDefault="00FE75CB" w:rsidP="00FE75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2F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до 2035 года</w:t>
      </w:r>
    </w:p>
    <w:p w:rsidR="00FE75CB" w:rsidRDefault="00FE75CB" w:rsidP="00FE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 2019 год</w:t>
      </w:r>
    </w:p>
    <w:p w:rsidR="00FE75CB" w:rsidRDefault="00FE75CB" w:rsidP="00FE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5CB" w:rsidRPr="00721A27" w:rsidRDefault="00FE75CB" w:rsidP="00FE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035">
        <w:rPr>
          <w:rFonts w:ascii="Times New Roman" w:hAnsi="Times New Roman" w:cs="Times New Roman"/>
          <w:sz w:val="28"/>
          <w:szCs w:val="28"/>
        </w:rPr>
        <w:t xml:space="preserve">   План мероприятий </w:t>
      </w:r>
      <w:r>
        <w:rPr>
          <w:rFonts w:ascii="Times New Roman" w:hAnsi="Times New Roman" w:cs="Times New Roman"/>
          <w:sz w:val="28"/>
          <w:szCs w:val="28"/>
        </w:rPr>
        <w:t>по реализации</w:t>
      </w:r>
      <w:r w:rsidRPr="00707035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 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года (далее  соответственно – Стратегия, План мероприятий Стратегии, Стратегия)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35">
        <w:rPr>
          <w:rFonts w:ascii="Times New Roman" w:hAnsi="Times New Roman" w:cs="Times New Roman"/>
          <w:sz w:val="28"/>
          <w:szCs w:val="28"/>
        </w:rPr>
        <w:t>является документом стратегического планирования, определяющим основные этапы реализации Стратегии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035">
        <w:rPr>
          <w:rFonts w:ascii="Times New Roman" w:hAnsi="Times New Roman" w:cs="Times New Roman"/>
          <w:sz w:val="28"/>
          <w:szCs w:val="28"/>
        </w:rPr>
        <w:t xml:space="preserve"> утвержденной решением Совета депутатов Советского городского округа Ставропольского края  от 29 ноября  2019 </w:t>
      </w:r>
      <w:r w:rsidRPr="00C43504">
        <w:rPr>
          <w:rFonts w:ascii="Times New Roman" w:hAnsi="Times New Roman" w:cs="Times New Roman"/>
          <w:sz w:val="28"/>
          <w:szCs w:val="28"/>
        </w:rPr>
        <w:t>года №328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03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Советского городского округа Ставропольского края до 2035 г.», приоритетные для каждого этапа реализации Стратегии цели и задачи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703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(далее -</w:t>
      </w:r>
      <w:r w:rsidRPr="0070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707035">
        <w:rPr>
          <w:rFonts w:ascii="Times New Roman" w:hAnsi="Times New Roman" w:cs="Times New Roman"/>
          <w:sz w:val="28"/>
          <w:szCs w:val="28"/>
        </w:rPr>
        <w:t xml:space="preserve"> ГО 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035">
        <w:rPr>
          <w:rFonts w:ascii="Times New Roman" w:hAnsi="Times New Roman" w:cs="Times New Roman"/>
          <w:sz w:val="28"/>
          <w:szCs w:val="28"/>
        </w:rPr>
        <w:t xml:space="preserve">, показатели реализации Стратегии и их значения в разрезе выделенных этапов, а также </w:t>
      </w:r>
      <w:r w:rsidRPr="00721A27">
        <w:rPr>
          <w:rFonts w:ascii="Times New Roman" w:hAnsi="Times New Roman" w:cs="Times New Roman"/>
          <w:sz w:val="28"/>
          <w:szCs w:val="28"/>
        </w:rPr>
        <w:t xml:space="preserve">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 </w:t>
      </w:r>
    </w:p>
    <w:p w:rsidR="00FE75CB" w:rsidRPr="009B319E" w:rsidRDefault="00FE75CB" w:rsidP="00F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 С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 на основе  С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 </w:t>
      </w:r>
      <w:r w:rsidRPr="0048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 СК.</w:t>
      </w:r>
    </w:p>
    <w:p w:rsidR="00FE75CB" w:rsidRDefault="00FE75CB" w:rsidP="00FE7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19E">
        <w:rPr>
          <w:rFonts w:ascii="Times New Roman" w:hAnsi="Times New Roman" w:cs="Times New Roman"/>
          <w:sz w:val="28"/>
          <w:szCs w:val="28"/>
        </w:rPr>
        <w:t>План мероприятий закрепляет обязательства администрации Советского ГО СК перед населением и представляет собой систему действий структурных подразделений и территориальных органов администрации Советского ГО СК, а так же предприятий и организаций, расположенных на территории Советского ГО СК по реализации стратегических целей, задач по приоритетным направлениям социально-экономического развития Советского ГО СК.</w:t>
      </w:r>
    </w:p>
    <w:p w:rsidR="00FE75CB" w:rsidRPr="00BF3145" w:rsidRDefault="00FE75CB" w:rsidP="00FE7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 xml:space="preserve">Периодичность этапов реализации Стратегии определена в соответствии с </w:t>
      </w:r>
      <w:hyperlink r:id="rId5" w:history="1">
        <w:r w:rsidRPr="00B3322A">
          <w:rPr>
            <w:rStyle w:val="a3"/>
            <w:color w:val="000000" w:themeColor="text1"/>
            <w:sz w:val="28"/>
            <w:szCs w:val="28"/>
          </w:rPr>
          <w:t>Федеральным законом от 28.06.2014 № 172-ФЗ "О стратегическом планировании в Российской Федерации"</w:t>
        </w:r>
      </w:hyperlink>
      <w:r w:rsidRPr="00B3322A">
        <w:rPr>
          <w:color w:val="000000" w:themeColor="text1"/>
          <w:sz w:val="28"/>
          <w:szCs w:val="28"/>
        </w:rPr>
        <w:t>.</w:t>
      </w:r>
    </w:p>
    <w:p w:rsidR="00FE75CB" w:rsidRPr="00B3322A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FE75CB" w:rsidRPr="00780AF3" w:rsidRDefault="00FE75CB" w:rsidP="00FE75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0AF3">
        <w:rPr>
          <w:rFonts w:ascii="Times New Roman" w:hAnsi="Times New Roman" w:cs="Times New Roman"/>
          <w:sz w:val="28"/>
          <w:szCs w:val="28"/>
        </w:rPr>
        <w:t xml:space="preserve">Этапы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включают 4 этапа: 1 этап: </w:t>
      </w:r>
      <w:r w:rsidRPr="00780AF3">
        <w:rPr>
          <w:rFonts w:ascii="Times New Roman" w:hAnsi="Times New Roman" w:cs="Times New Roman"/>
          <w:sz w:val="28"/>
          <w:szCs w:val="28"/>
        </w:rPr>
        <w:t>2019 - 2021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AF3">
        <w:rPr>
          <w:rFonts w:ascii="Times New Roman" w:hAnsi="Times New Roman" w:cs="Times New Roman"/>
          <w:sz w:val="28"/>
          <w:szCs w:val="28"/>
        </w:rPr>
        <w:t xml:space="preserve"> 2 этап: 2022-2024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AF3">
        <w:rPr>
          <w:rFonts w:ascii="Times New Roman" w:hAnsi="Times New Roman" w:cs="Times New Roman"/>
          <w:sz w:val="28"/>
          <w:szCs w:val="28"/>
        </w:rPr>
        <w:t xml:space="preserve"> 3 этап: 2025-2030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AF3">
        <w:rPr>
          <w:rFonts w:ascii="Times New Roman" w:hAnsi="Times New Roman" w:cs="Times New Roman"/>
          <w:sz w:val="28"/>
          <w:szCs w:val="28"/>
        </w:rPr>
        <w:t xml:space="preserve"> 4 этап: 2031-2035 годы. </w:t>
      </w:r>
    </w:p>
    <w:p w:rsidR="00FE75CB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>Первый этап определяется как период включения</w:t>
      </w:r>
      <w:r>
        <w:rPr>
          <w:sz w:val="28"/>
          <w:szCs w:val="28"/>
        </w:rPr>
        <w:t xml:space="preserve"> Советского ГО СК </w:t>
      </w:r>
      <w:r w:rsidRPr="00BC6CA1">
        <w:rPr>
          <w:sz w:val="28"/>
          <w:szCs w:val="28"/>
        </w:rPr>
        <w:t xml:space="preserve"> в прогрессивные технико-технологические и социально-экономические процессы, происходящие в Российской</w:t>
      </w:r>
      <w:r>
        <w:rPr>
          <w:sz w:val="28"/>
          <w:szCs w:val="28"/>
        </w:rPr>
        <w:t xml:space="preserve"> Федерации и Ставропольском крае</w:t>
      </w:r>
      <w:r w:rsidRPr="00BC6CA1">
        <w:rPr>
          <w:sz w:val="28"/>
          <w:szCs w:val="28"/>
        </w:rPr>
        <w:t>.</w:t>
      </w:r>
      <w:r w:rsidRPr="00BC6CA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>Особенностями первого э</w:t>
      </w:r>
      <w:r>
        <w:rPr>
          <w:sz w:val="28"/>
          <w:szCs w:val="28"/>
        </w:rPr>
        <w:t>тапа</w:t>
      </w:r>
      <w:r w:rsidRPr="00BC6CA1">
        <w:rPr>
          <w:sz w:val="28"/>
          <w:szCs w:val="28"/>
        </w:rPr>
        <w:t xml:space="preserve"> является направленность на достижение национальных целей развития Российской Федерации, установленных </w:t>
      </w:r>
      <w:hyperlink r:id="rId6" w:history="1">
        <w:r w:rsidRPr="00747039">
          <w:rPr>
            <w:rStyle w:val="a3"/>
            <w:color w:val="000000" w:themeColor="text1"/>
            <w:sz w:val="28"/>
            <w:szCs w:val="28"/>
          </w:rPr>
          <w:t>Указом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  </w:r>
      </w:hyperlink>
      <w:r w:rsidRPr="00747039">
        <w:rPr>
          <w:sz w:val="28"/>
          <w:szCs w:val="28"/>
        </w:rPr>
        <w:t>,</w:t>
      </w:r>
      <w:r w:rsidRPr="00BC6CA1">
        <w:rPr>
          <w:sz w:val="28"/>
          <w:szCs w:val="28"/>
        </w:rPr>
        <w:t xml:space="preserve"> реализация которых будет обеспечиваться участием в государственных программах и национальных проектах, выполнением муниципальных программ</w:t>
      </w:r>
      <w:r>
        <w:rPr>
          <w:sz w:val="28"/>
          <w:szCs w:val="28"/>
        </w:rPr>
        <w:t xml:space="preserve"> Советского ГО СК</w:t>
      </w:r>
      <w:r w:rsidRPr="00BC6CA1">
        <w:rPr>
          <w:sz w:val="28"/>
          <w:szCs w:val="28"/>
        </w:rPr>
        <w:t>.</w:t>
      </w:r>
    </w:p>
    <w:p w:rsidR="00FE75CB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FE75CB" w:rsidRPr="00F72334" w:rsidRDefault="00FE75CB" w:rsidP="00FE75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0B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ходе реализации  Плана мероприятий по реализации Стратегии социально-экономического развития Советского городского округа </w:t>
      </w:r>
      <w:r w:rsidRPr="002F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до 2035 года  за  2019 год (далее - Отчет об исполнении Плана мероприятий) </w:t>
      </w:r>
      <w:r w:rsidRPr="00F72334">
        <w:rPr>
          <w:rFonts w:ascii="Times New Roman" w:hAnsi="Times New Roman" w:cs="Times New Roman"/>
          <w:sz w:val="28"/>
          <w:szCs w:val="28"/>
        </w:rPr>
        <w:t>рассматривается промежуточное  состояние (за 2019 год)  реализации 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, выполнения целевых показателей и финансовых ресурсах, направленных на реализацию основных мероприятий </w:t>
      </w:r>
      <w:r w:rsidRPr="00F72334">
        <w:rPr>
          <w:rFonts w:ascii="Times New Roman" w:hAnsi="Times New Roman" w:cs="Times New Roman"/>
          <w:sz w:val="28"/>
          <w:szCs w:val="28"/>
        </w:rPr>
        <w:t xml:space="preserve">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но-экономического  развития</w:t>
      </w:r>
      <w:r w:rsidRPr="00F72334">
        <w:rPr>
          <w:rFonts w:ascii="Times New Roman" w:hAnsi="Times New Roman" w:cs="Times New Roman"/>
          <w:sz w:val="28"/>
          <w:szCs w:val="28"/>
        </w:rPr>
        <w:t xml:space="preserve"> Советского ГО СК, </w:t>
      </w:r>
      <w:r>
        <w:rPr>
          <w:rFonts w:ascii="Times New Roman" w:hAnsi="Times New Roman" w:cs="Times New Roman"/>
          <w:sz w:val="28"/>
          <w:szCs w:val="28"/>
        </w:rPr>
        <w:t>в рамках,</w:t>
      </w:r>
      <w:r w:rsidRPr="00F72334">
        <w:rPr>
          <w:rFonts w:ascii="Times New Roman" w:hAnsi="Times New Roman" w:cs="Times New Roman"/>
          <w:sz w:val="28"/>
          <w:szCs w:val="28"/>
        </w:rPr>
        <w:t xml:space="preserve"> предусмотренных на 1 этап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Стратегии,</w:t>
      </w:r>
      <w:r w:rsidRPr="00F72334">
        <w:rPr>
          <w:rFonts w:ascii="Times New Roman" w:hAnsi="Times New Roman" w:cs="Times New Roman"/>
          <w:sz w:val="28"/>
          <w:szCs w:val="28"/>
        </w:rPr>
        <w:t xml:space="preserve">  в соответствии с приоритетами, обусловленными макроэкономической ситуацией, влияющими факторами, а также ресурсными ограничениями и установленными целевыми показателями.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CB" w:rsidRPr="00500C6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C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0C6B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Стратегии направлена </w:t>
      </w:r>
      <w:r w:rsidRPr="0050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00C6B">
        <w:rPr>
          <w:rFonts w:ascii="Times New Roman" w:hAnsi="Times New Roman" w:cs="Times New Roman"/>
          <w:sz w:val="28"/>
          <w:szCs w:val="28"/>
        </w:rPr>
        <w:t xml:space="preserve"> достижение  Стратегической цели  Стратегии</w:t>
      </w:r>
      <w:r w:rsidRPr="00500C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0C6B">
        <w:rPr>
          <w:rFonts w:ascii="Times New Roman" w:hAnsi="Times New Roman" w:cs="Times New Roman"/>
          <w:sz w:val="28"/>
          <w:szCs w:val="28"/>
        </w:rPr>
        <w:t>формирование социальных и экономических условий  для улучшения качества жизни населения Советского городского округа СК (далее - Советского ГО СК)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00C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сновным стратегическим</w:t>
      </w:r>
      <w:r w:rsidRPr="0050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направлениям</w:t>
      </w:r>
      <w:r w:rsidRPr="00500C6B">
        <w:rPr>
          <w:rFonts w:ascii="Times New Roman" w:hAnsi="Times New Roman" w:cs="Times New Roman"/>
          <w:sz w:val="28"/>
          <w:szCs w:val="28"/>
        </w:rPr>
        <w:t xml:space="preserve">  развития Советского ГО СК:</w:t>
      </w:r>
    </w:p>
    <w:p w:rsidR="00FE75CB" w:rsidRPr="001F470F" w:rsidRDefault="00FE75CB" w:rsidP="00FE75CB">
      <w:pPr>
        <w:pStyle w:val="a8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>- формирование благоприятной социальной среды, обеспечивающей всестороннее развитие личности на основе образования, культуры, здорового образа жизни;</w:t>
      </w:r>
      <w:r w:rsidRPr="001F470F">
        <w:rPr>
          <w:color w:val="FF0000"/>
          <w:sz w:val="28"/>
          <w:szCs w:val="28"/>
        </w:rPr>
        <w:t xml:space="preserve"> </w:t>
      </w:r>
    </w:p>
    <w:p w:rsidR="00FE75CB" w:rsidRDefault="00FE75CB" w:rsidP="00FE75CB">
      <w:pPr>
        <w:pStyle w:val="a8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>- активизация участия молодежи в социально-экономическом развитии Советского ГО СК;</w:t>
      </w:r>
      <w:r w:rsidRPr="001F470F">
        <w:rPr>
          <w:color w:val="FF0000"/>
          <w:sz w:val="28"/>
          <w:szCs w:val="28"/>
        </w:rPr>
        <w:t xml:space="preserve"> </w:t>
      </w:r>
    </w:p>
    <w:p w:rsidR="00FE75CB" w:rsidRPr="00941EDB" w:rsidRDefault="00FE75CB" w:rsidP="00FE75CB">
      <w:pPr>
        <w:pStyle w:val="a8"/>
        <w:spacing w:line="240" w:lineRule="auto"/>
        <w:ind w:right="-2" w:firstLine="0"/>
        <w:rPr>
          <w:sz w:val="28"/>
          <w:szCs w:val="28"/>
        </w:rPr>
      </w:pPr>
      <w:r w:rsidRPr="00941EDB">
        <w:rPr>
          <w:sz w:val="28"/>
          <w:szCs w:val="28"/>
        </w:rPr>
        <w:t>- формирование благоприятной инвестиционной среды, содействие в реализации новых инвестиционных проектов с учетом особенностей ресурсной базы и сформировавшихся производственных мощностей;</w:t>
      </w:r>
    </w:p>
    <w:p w:rsidR="00FE75CB" w:rsidRDefault="00FE75CB" w:rsidP="00FE75CB">
      <w:pPr>
        <w:pStyle w:val="a8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 xml:space="preserve">- содействие развитию промышленного </w:t>
      </w:r>
      <w:r w:rsidRPr="00941EDB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941EDB">
        <w:rPr>
          <w:sz w:val="28"/>
          <w:szCs w:val="28"/>
        </w:rPr>
        <w:t xml:space="preserve"> (в т.ч. инновационного) на</w:t>
      </w:r>
      <w:r w:rsidRPr="001F470F">
        <w:rPr>
          <w:sz w:val="28"/>
          <w:szCs w:val="28"/>
        </w:rPr>
        <w:t xml:space="preserve"> основе создания благоприятной инвестиционной среды на территории Советского ГО СК;</w:t>
      </w:r>
    </w:p>
    <w:p w:rsidR="00FE75CB" w:rsidRPr="001F470F" w:rsidRDefault="00FE75CB" w:rsidP="00FE75CB">
      <w:pPr>
        <w:pStyle w:val="a8"/>
        <w:spacing w:line="240" w:lineRule="auto"/>
        <w:ind w:right="-2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- содействие развитию</w:t>
      </w:r>
      <w:r w:rsidRPr="001F470F">
        <w:rPr>
          <w:sz w:val="28"/>
          <w:szCs w:val="28"/>
        </w:rPr>
        <w:t xml:space="preserve"> малого и среднего  бизнеса и повышению его вклада в экономику Советского ГО СК;</w:t>
      </w:r>
      <w:r w:rsidRPr="001F470F">
        <w:rPr>
          <w:color w:val="FF0000"/>
          <w:sz w:val="28"/>
          <w:szCs w:val="28"/>
        </w:rPr>
        <w:t xml:space="preserve">  </w:t>
      </w:r>
    </w:p>
    <w:p w:rsidR="00FE75CB" w:rsidRPr="003A140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A1402">
        <w:rPr>
          <w:rFonts w:ascii="Times New Roman" w:eastAsia="Calibri" w:hAnsi="Times New Roman" w:cs="Times New Roman"/>
          <w:sz w:val="28"/>
          <w:szCs w:val="28"/>
        </w:rPr>
        <w:t>- содействие</w:t>
      </w:r>
      <w:r w:rsidRPr="003A1402">
        <w:rPr>
          <w:rFonts w:ascii="Times New Roman" w:hAnsi="Times New Roman" w:cs="Times New Roman"/>
          <w:sz w:val="28"/>
          <w:szCs w:val="28"/>
        </w:rPr>
        <w:t xml:space="preserve"> росту эффективности АПК, его конкурентоспособности</w:t>
      </w:r>
      <w:r w:rsidRPr="003A140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3A1402">
        <w:rPr>
          <w:rFonts w:ascii="Times New Roman" w:hAnsi="Times New Roman" w:cs="Times New Roman"/>
          <w:sz w:val="28"/>
          <w:szCs w:val="28"/>
        </w:rPr>
        <w:t xml:space="preserve">обеспечении потребностей населения в высококачественной продукции;  </w:t>
      </w:r>
    </w:p>
    <w:p w:rsidR="00FE75CB" w:rsidRPr="003A140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>- содействие развитию  пищевой и перерабатывающей промышленности, потребительского рынка и туризма;</w:t>
      </w:r>
    </w:p>
    <w:p w:rsidR="00FE75CB" w:rsidRPr="003A1402" w:rsidRDefault="00FE75CB" w:rsidP="00FE75CB">
      <w:pPr>
        <w:pStyle w:val="a8"/>
        <w:spacing w:line="240" w:lineRule="auto"/>
        <w:ind w:right="-2" w:firstLine="0"/>
        <w:rPr>
          <w:color w:val="FF0000"/>
          <w:sz w:val="28"/>
          <w:szCs w:val="28"/>
        </w:rPr>
      </w:pPr>
      <w:r w:rsidRPr="003A1402">
        <w:rPr>
          <w:color w:val="FF0000"/>
          <w:sz w:val="28"/>
          <w:szCs w:val="28"/>
        </w:rPr>
        <w:t xml:space="preserve"> </w:t>
      </w:r>
      <w:r w:rsidRPr="003A1402">
        <w:rPr>
          <w:sz w:val="28"/>
          <w:szCs w:val="28"/>
        </w:rPr>
        <w:t>- повышение экологической и общественной безопасности Советского ГО СК;</w:t>
      </w:r>
      <w:r w:rsidRPr="003A1402">
        <w:rPr>
          <w:color w:val="FF0000"/>
          <w:sz w:val="28"/>
          <w:szCs w:val="28"/>
        </w:rPr>
        <w:t xml:space="preserve">        </w:t>
      </w:r>
    </w:p>
    <w:p w:rsidR="00FE75CB" w:rsidRPr="003A1402" w:rsidRDefault="00FE75CB" w:rsidP="00FE75CB">
      <w:pPr>
        <w:pStyle w:val="a8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>- повышение качества  среды обитания и пространственного развития;</w:t>
      </w:r>
    </w:p>
    <w:p w:rsidR="00FE75CB" w:rsidRPr="00B3322A" w:rsidRDefault="00FE75CB" w:rsidP="00FE75CB">
      <w:pPr>
        <w:pStyle w:val="a8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>- повышение качества муниципального  управления в Советском ГО СК.</w:t>
      </w:r>
    </w:p>
    <w:p w:rsidR="00FE75CB" w:rsidRPr="003A140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Стратегические направления развития  Советского ГО СК  детализированы в виде целевых задач, решение которых обеспечивает достижение стратегической цели.</w:t>
      </w:r>
    </w:p>
    <w:p w:rsidR="00FE75CB" w:rsidRDefault="00FE75CB" w:rsidP="00FE75CB">
      <w:pPr>
        <w:pStyle w:val="a8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Цель  Стратегии</w:t>
      </w:r>
      <w:r>
        <w:rPr>
          <w:sz w:val="28"/>
          <w:szCs w:val="28"/>
        </w:rPr>
        <w:t xml:space="preserve"> </w:t>
      </w:r>
      <w:r w:rsidRPr="003A1402">
        <w:rPr>
          <w:sz w:val="28"/>
          <w:szCs w:val="28"/>
        </w:rPr>
        <w:t xml:space="preserve"> достигается за счет сбалансированного развития и решен</w:t>
      </w:r>
      <w:r>
        <w:rPr>
          <w:sz w:val="28"/>
          <w:szCs w:val="28"/>
        </w:rPr>
        <w:t xml:space="preserve">ия </w:t>
      </w:r>
      <w:r w:rsidRPr="00D346AF">
        <w:rPr>
          <w:sz w:val="28"/>
          <w:szCs w:val="28"/>
        </w:rPr>
        <w:t>5  целевых  задач первого уровня  и 19 целевых  задач второго уровня:</w:t>
      </w:r>
    </w:p>
    <w:p w:rsidR="00FE75CB" w:rsidRDefault="00FE75CB" w:rsidP="00FE75CB">
      <w:pPr>
        <w:pStyle w:val="a8"/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    За 2019 год (первый год 1 этапа реализации  Стратегии) в основном выполнены  мероприятия, ключевые события, показатели и индикаторы, планируемые на 2019 год. 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0144C2">
        <w:rPr>
          <w:rFonts w:ascii="Times New Roman" w:hAnsi="Times New Roman" w:cs="Times New Roman"/>
          <w:sz w:val="28"/>
          <w:szCs w:val="28"/>
        </w:rPr>
        <w:t>Подробная информаци</w:t>
      </w:r>
      <w:r>
        <w:rPr>
          <w:rFonts w:ascii="Times New Roman" w:hAnsi="Times New Roman" w:cs="Times New Roman"/>
          <w:sz w:val="28"/>
          <w:szCs w:val="28"/>
        </w:rPr>
        <w:t xml:space="preserve">я о ходе реализации  </w:t>
      </w:r>
      <w:r w:rsidRPr="000144C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Стратегии</w:t>
      </w:r>
      <w:r w:rsidRPr="000144C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едставлена в таблицах 1,2,3,4  к Отчету о ходе реализации Плана мероприятий Стратегии.</w:t>
      </w: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Стратегии осуществлялась посредством реализации муниципальных программ Советского ГО СК. </w:t>
      </w:r>
    </w:p>
    <w:p w:rsidR="00FE75CB" w:rsidRDefault="00FE75CB" w:rsidP="00FE75CB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9F0680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0680">
        <w:rPr>
          <w:rFonts w:ascii="Times New Roman" w:hAnsi="Times New Roman" w:cs="Times New Roman"/>
          <w:b/>
          <w:sz w:val="28"/>
          <w:szCs w:val="28"/>
        </w:rPr>
        <w:t xml:space="preserve">  1. Источники и объемы финансирования </w:t>
      </w:r>
      <w:r w:rsidRPr="009F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мероприятий, ключевых событий Плана мероприятий по реализации</w:t>
      </w:r>
      <w:r w:rsidRPr="009F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</w:t>
      </w:r>
    </w:p>
    <w:p w:rsidR="00FE75CB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Default="00FE75CB" w:rsidP="00FE75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Источники и объемы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мероприятий, ключевых событий 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представлены в таблице 3.</w:t>
      </w: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реализацию комплексов мероприятий и ключевых событий Стратегии  всего</w:t>
      </w:r>
      <w:r w:rsidRPr="003F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направлено 2 784 676,73 тыс. руб., что  на 4,1 % </w:t>
      </w:r>
      <w:r w:rsidRPr="003F7AC6">
        <w:rPr>
          <w:rFonts w:ascii="Times New Roman" w:hAnsi="Times New Roman" w:cs="Times New Roman"/>
          <w:sz w:val="28"/>
          <w:szCs w:val="28"/>
        </w:rPr>
        <w:t>выше плановых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Доля бюджетного финансирования составила 56,9 % от общего объема расходов, в том числе</w:t>
      </w:r>
      <w:r w:rsidRPr="003F7AC6">
        <w:rPr>
          <w:rFonts w:ascii="Times New Roman" w:hAnsi="Times New Roman" w:cs="Times New Roman"/>
          <w:sz w:val="28"/>
          <w:szCs w:val="28"/>
        </w:rPr>
        <w:t xml:space="preserve"> из федерального бюдже</w:t>
      </w:r>
      <w:r>
        <w:rPr>
          <w:rFonts w:ascii="Times New Roman" w:hAnsi="Times New Roman" w:cs="Times New Roman"/>
          <w:sz w:val="28"/>
          <w:szCs w:val="28"/>
        </w:rPr>
        <w:t xml:space="preserve">та при плановом значении         174 412,7 </w:t>
      </w:r>
      <w:r w:rsidRPr="003F7AC6">
        <w:rPr>
          <w:rFonts w:ascii="Times New Roman" w:hAnsi="Times New Roman" w:cs="Times New Roman"/>
          <w:sz w:val="28"/>
          <w:szCs w:val="28"/>
        </w:rPr>
        <w:t>тыс. рублей кассовое испол</w:t>
      </w:r>
      <w:r>
        <w:rPr>
          <w:rFonts w:ascii="Times New Roman" w:hAnsi="Times New Roman" w:cs="Times New Roman"/>
          <w:sz w:val="28"/>
          <w:szCs w:val="28"/>
        </w:rPr>
        <w:t>нение составило 174 300,96 (99,9</w:t>
      </w:r>
      <w:r w:rsidRPr="003F7AC6">
        <w:rPr>
          <w:rFonts w:ascii="Times New Roman" w:hAnsi="Times New Roman" w:cs="Times New Roman"/>
          <w:sz w:val="28"/>
          <w:szCs w:val="28"/>
        </w:rPr>
        <w:t xml:space="preserve">%), краевого бюджета при </w:t>
      </w:r>
      <w:r>
        <w:rPr>
          <w:rFonts w:ascii="Times New Roman" w:hAnsi="Times New Roman" w:cs="Times New Roman"/>
          <w:sz w:val="28"/>
          <w:szCs w:val="28"/>
        </w:rPr>
        <w:t>плановом значении 792 626,92</w:t>
      </w:r>
      <w:r w:rsidRPr="003F7AC6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 -  708 087,69 тыс. рублей (79,3</w:t>
      </w:r>
      <w:r w:rsidRPr="003F7AC6">
        <w:rPr>
          <w:rFonts w:ascii="Times New Roman" w:hAnsi="Times New Roman" w:cs="Times New Roman"/>
          <w:sz w:val="28"/>
          <w:szCs w:val="28"/>
        </w:rPr>
        <w:t>%),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при плановом значении          721 014,83 тыс. рублей  - 703 229,46 </w:t>
      </w:r>
      <w:r w:rsidRPr="003F7AC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(97,5</w:t>
      </w:r>
      <w:r w:rsidRPr="003F7AC6">
        <w:rPr>
          <w:rFonts w:ascii="Times New Roman" w:hAnsi="Times New Roman" w:cs="Times New Roman"/>
          <w:sz w:val="28"/>
          <w:szCs w:val="28"/>
        </w:rPr>
        <w:t>%), иных (внебюджетных) сред</w:t>
      </w:r>
      <w:r>
        <w:rPr>
          <w:rFonts w:ascii="Times New Roman" w:hAnsi="Times New Roman" w:cs="Times New Roman"/>
          <w:sz w:val="28"/>
          <w:szCs w:val="28"/>
        </w:rPr>
        <w:t>ств при плановом значении 988 192,64 тыс. рублей -1 200 858,64</w:t>
      </w:r>
      <w:r w:rsidRPr="003F7AC6">
        <w:rPr>
          <w:rFonts w:ascii="Times New Roman" w:hAnsi="Times New Roman" w:cs="Times New Roman"/>
          <w:sz w:val="28"/>
          <w:szCs w:val="28"/>
        </w:rPr>
        <w:t>,00 тыс</w:t>
      </w:r>
      <w:r>
        <w:rPr>
          <w:rFonts w:ascii="Times New Roman" w:hAnsi="Times New Roman" w:cs="Times New Roman"/>
          <w:sz w:val="28"/>
          <w:szCs w:val="28"/>
        </w:rPr>
        <w:t>. рублей (121,5</w:t>
      </w:r>
      <w:r w:rsidRPr="003F7AC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(таблица№3, таблица № 4</w:t>
      </w:r>
      <w:r w:rsidRPr="003F7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общего объем расходов, направленных на реализацию   Стратегии в 2019 году  - 2 784 676,73 тыс. руб.,  в разрезе  реализации комплексов мероприятий,  на решение целевых задач первого уровня направлено: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2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задача</w:t>
      </w:r>
      <w:r w:rsidRPr="007C2F08">
        <w:rPr>
          <w:rFonts w:ascii="Times New Roman" w:hAnsi="Times New Roman" w:cs="Times New Roman"/>
          <w:sz w:val="28"/>
          <w:szCs w:val="28"/>
        </w:rPr>
        <w:t xml:space="preserve"> 1.  Создание условий для развития  человеческого капитала и социальной сферы -      </w:t>
      </w:r>
      <w:r>
        <w:rPr>
          <w:rFonts w:ascii="Times New Roman" w:hAnsi="Times New Roman" w:cs="Times New Roman"/>
          <w:sz w:val="28"/>
          <w:szCs w:val="28"/>
        </w:rPr>
        <w:t>1430890,28  тыс</w:t>
      </w:r>
      <w:r w:rsidRPr="007C2F08">
        <w:rPr>
          <w:rFonts w:ascii="Times New Roman" w:hAnsi="Times New Roman" w:cs="Times New Roman"/>
          <w:sz w:val="28"/>
          <w:szCs w:val="28"/>
        </w:rPr>
        <w:t xml:space="preserve">. рублей  или  </w:t>
      </w:r>
      <w:r>
        <w:rPr>
          <w:rFonts w:ascii="Times New Roman" w:hAnsi="Times New Roman" w:cs="Times New Roman"/>
          <w:sz w:val="28"/>
          <w:szCs w:val="28"/>
        </w:rPr>
        <w:t xml:space="preserve">51,35%  </w:t>
      </w:r>
      <w:r w:rsidRPr="007C2F08">
        <w:rPr>
          <w:rFonts w:ascii="Times New Roman" w:hAnsi="Times New Roman" w:cs="Times New Roman"/>
          <w:sz w:val="28"/>
          <w:szCs w:val="28"/>
        </w:rPr>
        <w:t>от расходов на реализацию С</w:t>
      </w:r>
      <w:r>
        <w:rPr>
          <w:rFonts w:ascii="Times New Roman" w:hAnsi="Times New Roman" w:cs="Times New Roman"/>
          <w:sz w:val="28"/>
          <w:szCs w:val="28"/>
        </w:rPr>
        <w:t>тратегии;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задача</w:t>
      </w:r>
      <w:r w:rsidRPr="007C2F08">
        <w:rPr>
          <w:rFonts w:ascii="Times New Roman" w:hAnsi="Times New Roman" w:cs="Times New Roman"/>
          <w:sz w:val="28"/>
          <w:szCs w:val="28"/>
        </w:rPr>
        <w:t xml:space="preserve"> 2.  Обеспечение благоприятных условий для экономического развития Советского ГО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08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1204757,75    тыс</w:t>
      </w:r>
      <w:r w:rsidRPr="007C2F08">
        <w:rPr>
          <w:rFonts w:ascii="Times New Roman" w:hAnsi="Times New Roman" w:cs="Times New Roman"/>
          <w:sz w:val="28"/>
          <w:szCs w:val="28"/>
        </w:rPr>
        <w:t xml:space="preserve">. рублей  или  </w:t>
      </w:r>
      <w:r>
        <w:rPr>
          <w:rFonts w:ascii="Times New Roman" w:hAnsi="Times New Roman" w:cs="Times New Roman"/>
          <w:sz w:val="28"/>
          <w:szCs w:val="28"/>
        </w:rPr>
        <w:t>43,2</w:t>
      </w:r>
      <w:r w:rsidRPr="007C2F08">
        <w:rPr>
          <w:rFonts w:ascii="Times New Roman" w:hAnsi="Times New Roman" w:cs="Times New Roman"/>
          <w:sz w:val="28"/>
          <w:szCs w:val="28"/>
        </w:rPr>
        <w:t xml:space="preserve">  %  от расходов на реализацию С</w:t>
      </w:r>
      <w:r>
        <w:rPr>
          <w:rFonts w:ascii="Times New Roman" w:hAnsi="Times New Roman" w:cs="Times New Roman"/>
          <w:sz w:val="28"/>
          <w:szCs w:val="28"/>
        </w:rPr>
        <w:t>тратегии;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задача</w:t>
      </w:r>
      <w:r w:rsidRPr="007C2F08">
        <w:rPr>
          <w:rFonts w:ascii="Times New Roman" w:hAnsi="Times New Roman" w:cs="Times New Roman"/>
          <w:sz w:val="28"/>
          <w:szCs w:val="28"/>
        </w:rPr>
        <w:t xml:space="preserve"> 3. Пространственное развитие Советского ГО СК</w:t>
      </w:r>
      <w:r>
        <w:rPr>
          <w:rFonts w:ascii="Times New Roman" w:hAnsi="Times New Roman" w:cs="Times New Roman"/>
          <w:sz w:val="28"/>
          <w:szCs w:val="28"/>
        </w:rPr>
        <w:t xml:space="preserve"> – 25761,43 тыс</w:t>
      </w:r>
      <w:r w:rsidRPr="007C2F08">
        <w:rPr>
          <w:rFonts w:ascii="Times New Roman" w:hAnsi="Times New Roman" w:cs="Times New Roman"/>
          <w:sz w:val="28"/>
          <w:szCs w:val="28"/>
        </w:rPr>
        <w:t xml:space="preserve">. рублей  или 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7C2F08">
        <w:rPr>
          <w:rFonts w:ascii="Times New Roman" w:hAnsi="Times New Roman" w:cs="Times New Roman"/>
          <w:sz w:val="28"/>
          <w:szCs w:val="28"/>
        </w:rPr>
        <w:t xml:space="preserve">  %  от расходов на реализацию С</w:t>
      </w:r>
      <w:r>
        <w:rPr>
          <w:rFonts w:ascii="Times New Roman" w:hAnsi="Times New Roman" w:cs="Times New Roman"/>
          <w:sz w:val="28"/>
          <w:szCs w:val="28"/>
        </w:rPr>
        <w:t>тратегии;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7C2F08">
        <w:rPr>
          <w:rFonts w:ascii="Times New Roman" w:hAnsi="Times New Roman" w:cs="Times New Roman"/>
          <w:sz w:val="28"/>
          <w:szCs w:val="28"/>
        </w:rPr>
        <w:t>- задача 4.  Развитие комфортной среды проживания на территории Советского ГО СК -</w:t>
      </w:r>
      <w:r>
        <w:rPr>
          <w:rFonts w:ascii="Times New Roman" w:hAnsi="Times New Roman" w:cs="Times New Roman"/>
          <w:sz w:val="28"/>
          <w:szCs w:val="28"/>
        </w:rPr>
        <w:t xml:space="preserve">  87618,43 тыс</w:t>
      </w:r>
      <w:r w:rsidRPr="007C2F08">
        <w:rPr>
          <w:rFonts w:ascii="Times New Roman" w:hAnsi="Times New Roman" w:cs="Times New Roman"/>
          <w:sz w:val="28"/>
          <w:szCs w:val="28"/>
        </w:rPr>
        <w:t xml:space="preserve">. рублей  или 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7C2F08">
        <w:rPr>
          <w:rFonts w:ascii="Times New Roman" w:hAnsi="Times New Roman" w:cs="Times New Roman"/>
          <w:sz w:val="28"/>
          <w:szCs w:val="28"/>
        </w:rPr>
        <w:t xml:space="preserve">  %  от расходов на реализацию С</w:t>
      </w:r>
      <w:r>
        <w:rPr>
          <w:rFonts w:ascii="Times New Roman" w:hAnsi="Times New Roman" w:cs="Times New Roman"/>
          <w:sz w:val="28"/>
          <w:szCs w:val="28"/>
        </w:rPr>
        <w:t>тратегии;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7C">
        <w:rPr>
          <w:rFonts w:ascii="Times New Roman" w:hAnsi="Times New Roman" w:cs="Times New Roman"/>
          <w:sz w:val="28"/>
          <w:szCs w:val="28"/>
        </w:rPr>
        <w:t>задача 5. Повышение эффективности системы муниципального управления Советского ГО СК</w:t>
      </w:r>
      <w:r>
        <w:rPr>
          <w:rFonts w:ascii="Times New Roman" w:hAnsi="Times New Roman" w:cs="Times New Roman"/>
          <w:sz w:val="28"/>
          <w:szCs w:val="28"/>
        </w:rPr>
        <w:t xml:space="preserve"> -  37448,84       тыс</w:t>
      </w:r>
      <w:r w:rsidRPr="007C2F08">
        <w:rPr>
          <w:rFonts w:ascii="Times New Roman" w:hAnsi="Times New Roman" w:cs="Times New Roman"/>
          <w:sz w:val="28"/>
          <w:szCs w:val="28"/>
        </w:rPr>
        <w:t xml:space="preserve">. рублей  или  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7C2F08">
        <w:rPr>
          <w:rFonts w:ascii="Times New Roman" w:hAnsi="Times New Roman" w:cs="Times New Roman"/>
          <w:sz w:val="28"/>
          <w:szCs w:val="28"/>
        </w:rPr>
        <w:t xml:space="preserve"> %  от расходов на реализацию С</w:t>
      </w:r>
      <w:r>
        <w:rPr>
          <w:rFonts w:ascii="Times New Roman" w:hAnsi="Times New Roman" w:cs="Times New Roman"/>
          <w:sz w:val="28"/>
          <w:szCs w:val="28"/>
        </w:rPr>
        <w:t>тратегии.</w:t>
      </w:r>
    </w:p>
    <w:p w:rsidR="00FE75CB" w:rsidRPr="007C2F08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BC5C0C" w:rsidRDefault="00FE75CB" w:rsidP="00FE75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Комплексы мероприятий и перечень муниципальных  программ Советского ГО СК</w:t>
      </w:r>
    </w:p>
    <w:p w:rsidR="00FE75CB" w:rsidRDefault="00FE75CB" w:rsidP="00FE75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E75CB" w:rsidRPr="009E645F" w:rsidRDefault="00FE75CB" w:rsidP="00FE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муниципальных  программ Советского ГО 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 обеспечение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каждом этапе реализации Стратегии стратегических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социально-экономического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Советского ГО СК и  стратегических задач определенных Стратегией.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 программ Советского ГО 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соответственно в таблице № 2 и №4.</w:t>
      </w:r>
    </w:p>
    <w:p w:rsidR="00FE75CB" w:rsidRPr="007C2F08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58083E" w:rsidRDefault="00FE75CB" w:rsidP="00FE75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омплексов мероприятий Плана мероприятий 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</w:t>
      </w:r>
      <w:r w:rsidRPr="00580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83E">
        <w:rPr>
          <w:rFonts w:ascii="Times New Roman" w:hAnsi="Times New Roman" w:cs="Times New Roman"/>
          <w:sz w:val="28"/>
          <w:szCs w:val="28"/>
        </w:rPr>
        <w:t xml:space="preserve"> в разрезе решения стратегических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следующее.</w:t>
      </w:r>
    </w:p>
    <w:p w:rsidR="00FE75CB" w:rsidRPr="0058083E" w:rsidRDefault="00FE75CB" w:rsidP="00FE75CB">
      <w:pPr>
        <w:pStyle w:val="ac"/>
        <w:spacing w:after="0"/>
        <w:ind w:right="-2"/>
        <w:jc w:val="both"/>
        <w:rPr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F0680">
        <w:rPr>
          <w:rFonts w:ascii="Times New Roman" w:hAnsi="Times New Roman" w:cs="Times New Roman"/>
          <w:sz w:val="28"/>
          <w:szCs w:val="28"/>
        </w:rPr>
        <w:t>Задача 1.  Создание условий для развития  человеческого капитала и социальной сферы: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1.1. Сохранение и развитие системы образования Советского ГО СК,  отвечающей современным требованиям государства и общества.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1.1.  запланировано 33 ключевых события, из них 32 (97,0%) выполнены в установленные сроки,  1 ключевому событию (проведен капитальный ремонт здания СОШ №1 г. Зеленокумск») работы выполнены не в полном объеме,  продлен срок исполнения работ до        03.04.2020 г. (дополнительное соглашение к контракту).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образовательных учреждений, создание безопасных условий их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проведен 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кровли МОУ «СОШ №6 с. Солдато-Александровского»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замена оконных блоков в 9 образовательных учреждениях (в 5 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 учреждениях дошкольного образования, 1 учреждении дополнительного образования);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благоустройство территории в 2 общеобразовательных учреждениях;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27A4">
        <w:rPr>
          <w:rFonts w:ascii="Times New Roman" w:hAnsi="Times New Roman" w:cs="Times New Roman"/>
          <w:sz w:val="28"/>
          <w:szCs w:val="28"/>
        </w:rPr>
        <w:t xml:space="preserve"> закуплено</w:t>
      </w:r>
      <w:r>
        <w:t xml:space="preserve"> 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оборудование в столовые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</w:t>
      </w:r>
      <w:r w:rsidRPr="00942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4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риобретено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компьютерное оборудование в 32-х образовательных организациях.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и доступности образования в сельской местности, в том числе за счет внедрения цифровых технологий в обучении (цифровая школа)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ремонт спортивного зала и организована работа спортивного клу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 в МОУ «СОШ № 5 х. Восточный», о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работа центров образования цифрового и гуманитарного профилей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 общеобразовательных учреждениях.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мероприятие «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образования, организация каникулярного отдыха, оздоровления и занятости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управление образования, образовательные учреждения организовали обучение 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5297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(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75,5% от общего количества детей в возрасте 5-18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программам дополнительного образования.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перехода от образования, основанного на передаче информации, к образованию, базирующемуся на формировании знаний и креативного потенциала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мероприятий по сопровождению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самоопределения обучающихся, 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едины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банк данных «Одарённые дети», который 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ржит информацию о 515 учащихся,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программы «Одаренные дети Советского района на 2016-2020 г.», «Развитие и поддержка исследовательской и проектной деятельности обучающихся в Советском городском округе Ставропольского края на 2019-2023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Организовано обучение 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программам 307 детей-инвалидов и детей с ограниченными возможностями здоровья, их них 178 – инклюзивное образование. В 2019 году общеобразовательные организации предоставляли очную форму обучения на дому по медицинским показаниям 252 детям.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предоставлено 15 детям-инвалидам.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мероприятие «</w:t>
      </w:r>
      <w:r w:rsidRPr="0078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привлекательности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организовало </w:t>
      </w:r>
      <w:r w:rsidRPr="0078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8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человек курсах повышения квалификации, переподготовку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Pr="00781807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«</w:t>
      </w:r>
      <w:r w:rsidRPr="0078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деятельности в области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мероприятия, направленные на снижение уровня социального сиротства, обеспечение семейного 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ойства детей-сирот: количество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 выявленных детей, оставшихся без попечения родителей, составило 24 ребенка, из них 23 ребенка передано на воспитание в замещающие семьи, 1 ребенок устроен в медицинское учреждение для детей с органическим поражением ЦНС и нарушением психики, 2 ребенка – в государственное учреждение для детей-сирот, детей оставшихся без попечения родителей. В отчетном периоде 134 опекуна получали выплаты на содержание 190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1.2.  Развитие активной жизненной позиции у молодежи Советского ГО СК.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CB" w:rsidRPr="008A6335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1.2.  запланировано 3 ключевых события, из них 3 (100,0%) выполнены в установленные сроки.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эффективной системы по социализации и самореализации молодежи, развитию потенциала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было организовано и проведено 98 мероприятий для молодежи, в которых приняли участие 7380 человек, что составило 68,7% от общей численности молодежи, проживающей на территории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5CB" w:rsidRPr="0058083E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гражданского становления, патриотического, духовно-нравственного воспитания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15 мероприятий по профилактике экстремизма в молодежной среде, задействовано 762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объединения насчитывали 2196 человек.</w:t>
      </w:r>
    </w:p>
    <w:p w:rsidR="00FE75CB" w:rsidRPr="008074F4" w:rsidRDefault="00FE75CB" w:rsidP="00FE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молодежной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 Советском ГО СК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вовлечению молодежи в проекты и программы, в мероприятия по основным направлениям молодежной политики.</w:t>
      </w:r>
    </w:p>
    <w:p w:rsidR="00FE75CB" w:rsidRDefault="00FE75CB" w:rsidP="00FE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Советского ГО СК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21 мероприятии патриотической и духовно-нравственной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 охватом 2932 человека,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мероприятиях, направленных на популяризацию здорового образа жизни в молодежной среде,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 2879 человек,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мероприятиях творчески-интеллектуальной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 охватом 964 человек, в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мероприятиях по профилактике экстремизма в молодежной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еде, задействовано 762 человека, в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мероприятиях, направленных на социальную адаптацию подростков, попавших в трудную жизненную ситуацию, с охватом 525 </w:t>
      </w:r>
      <w:r w:rsidRPr="00136B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5CB" w:rsidRDefault="00FE75CB" w:rsidP="00FE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B3322A" w:rsidRDefault="00FE75CB" w:rsidP="00FE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1.3. Укрепление физического и духовного здоровья жителей Советского ГО СК.</w:t>
      </w:r>
    </w:p>
    <w:p w:rsidR="00FE75CB" w:rsidRPr="00136BA5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8A6335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1.3.  запланировано 3 ключевых события, из них 3 (100,0%) выполнены в установленные сроки.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5CB" w:rsidRPr="00D16249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Реализуя </w:t>
      </w:r>
      <w:r w:rsidRPr="001A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51F">
        <w:rPr>
          <w:b/>
          <w:szCs w:val="24"/>
        </w:rPr>
        <w:t xml:space="preserve"> </w:t>
      </w:r>
      <w:r w:rsidRPr="00E2551F">
        <w:rPr>
          <w:rFonts w:ascii="Times New Roman" w:hAnsi="Times New Roman" w:cs="Times New Roman"/>
          <w:sz w:val="28"/>
          <w:szCs w:val="28"/>
        </w:rPr>
        <w:t>«Обеспечение доступности занятий физической культурой и спортом для всех слоев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2019 году сдана в </w:t>
      </w:r>
      <w:r w:rsidRPr="00E255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эксплуатацию комплексная спортивная площадка</w:t>
      </w:r>
      <w:r w:rsidRPr="00D162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6249">
        <w:rPr>
          <w:rFonts w:ascii="Times New Roman" w:eastAsia="Times New Roman" w:hAnsi="Times New Roman" w:cs="Times New Roman"/>
          <w:color w:val="000000"/>
          <w:sz w:val="28"/>
          <w:szCs w:val="28"/>
        </w:rPr>
        <w:t>в х.Андреевский</w:t>
      </w:r>
      <w:r w:rsidRPr="00B95135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E255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проведена реконструкция, улучшен газон, беговая дорожка, установлены ограждения на </w:t>
      </w:r>
      <w:r w:rsidRPr="00E2551F">
        <w:rPr>
          <w:rFonts w:ascii="Times New Roman" w:hAnsi="Times New Roman" w:cs="Times New Roman"/>
          <w:sz w:val="28"/>
          <w:szCs w:val="28"/>
        </w:rPr>
        <w:t>стадионе «Урожай» г. Зеленокумск</w:t>
      </w:r>
      <w:r w:rsidRPr="00E255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E75CB" w:rsidRPr="003A4741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 рамках мероприятия </w:t>
      </w:r>
      <w:r w:rsidRPr="00E255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E2551F">
        <w:rPr>
          <w:rFonts w:ascii="Times New Roman" w:hAnsi="Times New Roman" w:cs="Times New Roman"/>
          <w:sz w:val="28"/>
          <w:szCs w:val="28"/>
        </w:rPr>
        <w:t>Приобщение различных слоев населения  к занятиям физической культурой и спортом»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2019 году в СМИ опубликовано 76 материалов</w:t>
      </w:r>
      <w:r w:rsidRPr="003A4741">
        <w:rPr>
          <w:rFonts w:ascii="Times New Roman" w:hAnsi="Times New Roman" w:cs="Times New Roman"/>
          <w:sz w:val="28"/>
          <w:szCs w:val="28"/>
        </w:rPr>
        <w:t xml:space="preserve"> по пропаганде  здорового образа жизни посредством заня</w:t>
      </w:r>
      <w:r>
        <w:rPr>
          <w:rFonts w:ascii="Times New Roman" w:hAnsi="Times New Roman" w:cs="Times New Roman"/>
          <w:sz w:val="28"/>
          <w:szCs w:val="28"/>
        </w:rPr>
        <w:t>тий физической культуры и спортом</w:t>
      </w:r>
      <w:r w:rsidRPr="003A4741">
        <w:rPr>
          <w:rFonts w:ascii="Times New Roman" w:hAnsi="Times New Roman" w:cs="Times New Roman"/>
          <w:sz w:val="28"/>
          <w:szCs w:val="28"/>
        </w:rPr>
        <w:t>.</w:t>
      </w:r>
      <w:r w:rsidRPr="003A4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CB" w:rsidRPr="00E2551F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1.4.  Развитие единого культурного пространства на территории Советского ГО СК.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8A6335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1.4 на 2019 год  запланировано 2 ключевых события, из них 2 (100,0%) выполнены в установленные сроки.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Реализуя мероприятие </w:t>
      </w:r>
      <w:r w:rsidRPr="0055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6F6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дополнительного образования в сфере культуры и искусства»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014C">
        <w:rPr>
          <w:rFonts w:ascii="Times New Roman" w:hAnsi="Times New Roman" w:cs="Times New Roman"/>
          <w:sz w:val="28"/>
          <w:szCs w:val="28"/>
        </w:rPr>
        <w:t xml:space="preserve"> 2019 году в рамках реализации федеральной программы по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парка </w:t>
      </w:r>
      <w:r w:rsidRPr="0078014C">
        <w:rPr>
          <w:rFonts w:ascii="Times New Roman" w:hAnsi="Times New Roman" w:cs="Times New Roman"/>
          <w:sz w:val="28"/>
          <w:szCs w:val="28"/>
        </w:rPr>
        <w:t xml:space="preserve"> музыкальных инструментов все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получили новые инструменты (5 пианино), общей стоимостью</w:t>
      </w:r>
      <w:r w:rsidRPr="0078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1860,0 тыс. рублей.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национального проекта «Культура» для повышения уровня профессионализма 96 руководителей и специалистов прошли курсы повышения квалификации по различным направлениям, дипломы о профессиональной подготовке получили 56 специалистов.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365 учащихся школ дополнительного образования в сфере культуры  приняли активное участие в 36 региональных, зональных, краевых и </w:t>
      </w:r>
      <w:r w:rsidRPr="008A6335">
        <w:rPr>
          <w:rFonts w:ascii="Times New Roman" w:hAnsi="Times New Roman" w:cs="Times New Roman"/>
          <w:sz w:val="28"/>
          <w:szCs w:val="28"/>
        </w:rPr>
        <w:t>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конкурсах, 226 (61,9%) из них стали призерами.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CB" w:rsidRPr="0078014C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1.5. Развитие системы социальной поддержки и социальной защиты населения.</w:t>
      </w:r>
    </w:p>
    <w:p w:rsidR="00FE75CB" w:rsidRPr="00556F63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8A6335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1.5 на 2019 год  запланировано 7 ключевых события, из них 7 (100,0%) выполнены в установленные сроки.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A51F7A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 мероприятий </w:t>
      </w:r>
      <w:r w:rsidRPr="0055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6F63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Советского ГО СК» </w:t>
      </w:r>
      <w:r w:rsidRPr="00A51F7A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</w:t>
      </w:r>
      <w:r w:rsidRPr="00A51F7A">
        <w:rPr>
          <w:rFonts w:ascii="Times New Roman" w:eastAsia="Times New Roman" w:hAnsi="Times New Roman" w:cs="Times New Roman"/>
          <w:sz w:val="28"/>
          <w:szCs w:val="28"/>
        </w:rPr>
        <w:t>Оказание адресной помощи семьям с детьми, проживающими на территории Советского ГО 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казаны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социальной поддержки более 26 тыс. гражданам или 42 %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Советского ГО СК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меры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федеральные и краевые льготники, семьи, нуждающиеся в социальной поддержке, получатели ежемесячного пособия на ребенка, получатели субсидии на оплату жилья и коммунальных услуг.</w:t>
      </w:r>
    </w:p>
    <w:p w:rsidR="00FE75CB" w:rsidRDefault="00FE75CB" w:rsidP="00F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которым предоставлены меры социальной поддержки в общей численности граждан, обратившихся и имеющих право на их получение составляет 100%.</w:t>
      </w:r>
    </w:p>
    <w:p w:rsidR="00FE75CB" w:rsidRPr="001F2582" w:rsidRDefault="00FE75CB" w:rsidP="00F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всем видам пособий по состоянию на 31.12.2019г. отсутствует. 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Выполняя  мероприятие </w:t>
      </w:r>
      <w:r w:rsidRPr="00A51F7A">
        <w:rPr>
          <w:rFonts w:ascii="Times New Roman" w:hAnsi="Times New Roman" w:cs="Times New Roman"/>
          <w:sz w:val="28"/>
          <w:szCs w:val="28"/>
        </w:rPr>
        <w:t>«</w:t>
      </w:r>
      <w:r w:rsidRPr="00A51F7A">
        <w:rPr>
          <w:rFonts w:ascii="Times New Roman" w:hAnsi="Times New Roman" w:cs="Times New Roman"/>
          <w:kern w:val="1"/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населения»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проведена работа по обеспечению доступа инвалидов и других маломобильных групп населения к объектам социальной инфраструктуры.  По состоянию на 31.12.2019 года в Советском ГО СК оборудовано 89 приоритетных объектов доступной среды жизнедеятельности, что превышает запланированный показатель на 1,1 %.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8031D4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2.  Обеспечение благоприятных условий для экономического развития Советского ГО СК: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2.1.   Повышение инвестиционной привлекательности Советского ГО СК.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2.1   запланировано 11 ключевых событий, из них 11 (100,0%) выполнены в установленные сроки.</w:t>
      </w:r>
    </w:p>
    <w:p w:rsidR="00FE75CB" w:rsidRPr="008A6335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637D9D" w:rsidRDefault="00FE75CB" w:rsidP="00FE75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37D9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37D9D">
        <w:rPr>
          <w:rFonts w:ascii="Times New Roman" w:eastAsia="Calibri" w:hAnsi="Times New Roman" w:cs="Times New Roman"/>
          <w:sz w:val="28"/>
          <w:szCs w:val="28"/>
        </w:rPr>
        <w:t>Для обеспечения выполнения мероприятия «Создание благоприятной для инвесторов административной среды»</w:t>
      </w:r>
      <w:r w:rsidRPr="00637D9D">
        <w:rPr>
          <w:rFonts w:ascii="Times New Roman" w:hAnsi="Times New Roman"/>
          <w:sz w:val="28"/>
          <w:szCs w:val="28"/>
        </w:rPr>
        <w:t xml:space="preserve"> внедрен Стандарт  деятельности администрации Советского ГО СК  по обеспечению благоприятного инвестиционного климата в Советском ГО СК.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>Проведено индивидуальное консультирование  12 заинтересованных лиц по вопросам оказания муниципальной и государственной поддержки субъектам инвестиционной деятельности.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>Размещена и поддерживается в актуальном состоянии на официальном Интернет – Портале Советского  ГО СК  www.sgosk.ru в разделе в подразделе «Инвестиции» раздела «Экономика»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мерах государственной и муниципальной поддержки. 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>Проведено 6 семинаров-совещаний с субъектами МСП.</w:t>
      </w:r>
    </w:p>
    <w:p w:rsidR="00FE75CB" w:rsidRPr="00637D9D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Р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>азмещено 43 информационных материала о проведении на территории Ставропольского края, Советского городского округа конкурсов, форумов, чемпионатов, круглых столов, совещаний, дней открытых дверей, конференций.</w:t>
      </w:r>
    </w:p>
    <w:p w:rsidR="00FE75CB" w:rsidRPr="00637D9D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Разработан и  утвержден Порядок прохождения административных процедур в сфере земельных отношений и строительства.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>оздан «Совет  по улучшению инвестиционного климата в Советском ГО СК (далее  - Совет).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Проведены  4 заседания Совета, на которых  рассмотрены проблемные вопросы в сфере инвестиционной деятельности.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Разработаны Схемы взаимодействия отделов аппарата, структурных и территориальных подразделений администрации Советского ГО СК  и инвесторов при прохождении административных процедур в сфере земельных отношений и строительства.</w:t>
      </w:r>
    </w:p>
    <w:p w:rsidR="00FE75CB" w:rsidRDefault="00FE75CB" w:rsidP="00FE75CB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мероприятия</w:t>
      </w:r>
      <w:r w:rsidRPr="00637D9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37D9D">
        <w:rPr>
          <w:rFonts w:ascii="Times New Roman" w:eastAsia="Calibri" w:hAnsi="Times New Roman" w:cs="Times New Roman"/>
          <w:sz w:val="28"/>
          <w:szCs w:val="28"/>
        </w:rPr>
        <w:t>Формирование экономических и   административных механизмов привлечения инвестиций»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принято Решения Совета депутатов Советского городского округа Ставропольского края первого созыва от 11 октября     2017 г. №20 «О земельном налоге на территории Советского городского округа Ставропольского края», в соответствии с которым  инвесторам, реализующим инвестиционные проекты на территории Советского ГО СК,  заключивших  налоговое соглашение с администрацией Советского ГО СК,  предоставляется налоговая льгота  в размере 50 процентов от начисленной суммы земельного налога, на срок фактической окупаемости инвестиционного проекта в пределах расчетного срока окупаемости инвестиционного проекта, но не более 2-х лет после сдачи в эксплуатацию объекта инвестиционной деятельности.</w:t>
      </w:r>
    </w:p>
    <w:p w:rsidR="00FE75CB" w:rsidRPr="00637D9D" w:rsidRDefault="00FE75CB" w:rsidP="00FE75CB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Введена система административного сопровождения инвестиционных проектов, в соответствии с которой административное сопровождение получает инвестиционная инициатива, начиная с инвестиционного предложения и заканчивая реализацией инвестиционного проекта.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Принято постановлением администрации Советского  ГО СК  от 18 января 2018 г. №26 «О субсидировании за счет средств бюджета Советского городского округа Ставропольского края субъектов малого и среднего бизнеса, реализующих инвестиционные проекты с привлечением кредитов банков», в соответствии с которым осуществляется субсидирование субъектов малого и среднего бизнеса (победителей конкурсного отбора) в размере ¾ процентной ставки рефинансирования, установленной Центральным банком Российской Федерации на дату предоставления кредита. </w:t>
      </w:r>
    </w:p>
    <w:p w:rsidR="00FE75CB" w:rsidRPr="00637D9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  конкурс. </w:t>
      </w:r>
    </w:p>
    <w:p w:rsidR="00FE75CB" w:rsidRPr="00637D9D" w:rsidRDefault="00FE75CB" w:rsidP="00FE75CB">
      <w:pPr>
        <w:tabs>
          <w:tab w:val="left" w:pos="70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6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инвентаризация промышленных зон с целью выявления территорий, перспективных для реновации производств.</w:t>
      </w:r>
    </w:p>
    <w:p w:rsidR="00FE75CB" w:rsidRDefault="00FE75CB" w:rsidP="00FE75CB">
      <w:pPr>
        <w:tabs>
          <w:tab w:val="left" w:pos="70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инвестиционных площадок добавлены сведения по двум новым инвестиционным площадкам.</w:t>
      </w:r>
    </w:p>
    <w:p w:rsidR="00FE75CB" w:rsidRPr="009F168C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F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мероприятие «</w:t>
      </w:r>
      <w:r w:rsidRPr="009F168C">
        <w:rPr>
          <w:rFonts w:ascii="Times New Roman" w:eastAsia="Calibri" w:hAnsi="Times New Roman" w:cs="Times New Roman"/>
          <w:sz w:val="28"/>
          <w:szCs w:val="28"/>
        </w:rPr>
        <w:t>Формирование  благоприятного инвестиционного имиджа Советского ГО СК»</w:t>
      </w:r>
      <w:r w:rsidRPr="009F168C">
        <w:rPr>
          <w:rFonts w:ascii="Times New Roman" w:hAnsi="Times New Roman" w:cs="Times New Roman"/>
          <w:sz w:val="28"/>
          <w:szCs w:val="28"/>
        </w:rPr>
        <w:t xml:space="preserve">   определен перечень инвестиционных площадок с указанием их специализации и характеристик, состоящий их  15 инвестиционных  площадок, информация  по которым размещена на официальном Интернет - портале Советского  ГО СК  www.sgosk.ru в разделе в подразделе «Инвестиции» раздела «Экономика».</w:t>
      </w:r>
      <w:r w:rsidRPr="009F1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</w:p>
    <w:p w:rsidR="00FE75C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F168C">
        <w:rPr>
          <w:rFonts w:ascii="Times New Roman" w:eastAsia="Times New Roman" w:hAnsi="Times New Roman" w:cs="Times New Roman"/>
          <w:bCs/>
          <w:sz w:val="28"/>
          <w:szCs w:val="28"/>
        </w:rPr>
        <w:t>Рассмотрены   запросы от краевых структур о подборе инвестиционных площадок для потенциальных инвесторов и направлена информация по инвестиционным площадкам соответствующим заявленным техническим параметрам.</w:t>
      </w:r>
    </w:p>
    <w:p w:rsidR="00FE75CB" w:rsidRPr="009F168C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F168C">
        <w:rPr>
          <w:rFonts w:ascii="Times New Roman" w:eastAsia="Times New Roman" w:hAnsi="Times New Roman" w:cs="Times New Roman"/>
          <w:bCs/>
          <w:sz w:val="28"/>
          <w:szCs w:val="28"/>
        </w:rPr>
        <w:t>Освоил дополнительную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фессиональную программу</w:t>
      </w:r>
      <w:r w:rsidRPr="009F168C">
        <w:rPr>
          <w:rFonts w:ascii="Times New Roman" w:eastAsia="Times New Roman" w:hAnsi="Times New Roman" w:cs="Times New Roman"/>
          <w:bCs/>
          <w:sz w:val="28"/>
          <w:szCs w:val="28"/>
        </w:rPr>
        <w:t xml:space="preserve">  1 муниципальный служащий.</w:t>
      </w:r>
    </w:p>
    <w:p w:rsidR="00FE75CB" w:rsidRPr="009F168C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F168C">
        <w:rPr>
          <w:rFonts w:ascii="Times New Roman" w:eastAsia="Times New Roman" w:hAnsi="Times New Roman" w:cs="Times New Roman"/>
          <w:bCs/>
          <w:sz w:val="28"/>
          <w:szCs w:val="28"/>
        </w:rPr>
        <w:t>Приняты нормативные правовые акты, предусматривающие административную и финансовую поддержку инвесторам, принявшим решение размещать и развивать бизнес на территории Советского ГО СК.</w:t>
      </w:r>
    </w:p>
    <w:p w:rsidR="00FE75CB" w:rsidRPr="009F168C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5CB" w:rsidRPr="009F0680" w:rsidRDefault="00FE75CB" w:rsidP="00FE75CB">
      <w:pPr>
        <w:tabs>
          <w:tab w:val="left" w:pos="3612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CB" w:rsidRPr="009F0680" w:rsidRDefault="00FE75CB" w:rsidP="00FE75CB">
      <w:pPr>
        <w:tabs>
          <w:tab w:val="left" w:pos="36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F0680">
        <w:rPr>
          <w:rFonts w:ascii="Times New Roman" w:hAnsi="Times New Roman" w:cs="Times New Roman"/>
          <w:sz w:val="28"/>
          <w:szCs w:val="28"/>
        </w:rPr>
        <w:t>Задача 2.2.  Обеспечение благоприятных условий для развития малого и среднего предпринимательства.</w:t>
      </w:r>
    </w:p>
    <w:p w:rsidR="00FE75CB" w:rsidRPr="008B1B44" w:rsidRDefault="00FE75CB" w:rsidP="00FE75CB">
      <w:pPr>
        <w:tabs>
          <w:tab w:val="left" w:pos="361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2.2   запланировано 6 ключевых событий, из них 6 (100,0%) выполнены в установленные сроки.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8B1B44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мероприятия </w:t>
      </w:r>
      <w:r w:rsidRPr="003A7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7489">
        <w:rPr>
          <w:rFonts w:ascii="Times New Roman" w:eastAsia="Times New Roman" w:hAnsi="Times New Roman" w:cs="Times New Roman"/>
          <w:sz w:val="28"/>
          <w:szCs w:val="28"/>
        </w:rPr>
        <w:t>Создание эффективной системы поддержки малого и среднего предпринимательства»</w:t>
      </w: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 мораторий  на проведение муниципального контроля  субъектов  предпринимательской деятельности.</w:t>
      </w:r>
    </w:p>
    <w:p w:rsidR="00FE75CB" w:rsidRPr="008B1B44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>В Схему размещения нестационарных объектов включены 112 мест размещения торговых объектов круглогодичного действия, 224 места для размещения объектов сезонной торговли и 11 мест для размещения объектов по оказанию услуг.</w:t>
      </w:r>
    </w:p>
    <w:p w:rsidR="00FE75CB" w:rsidRPr="008B1B44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Реализован  комплекс мероприятий по содействию развитию конкуренции и антимонопольному комплаенсу. Разработана «дорожная карта», определены ключевые показатели. </w:t>
      </w:r>
    </w:p>
    <w:p w:rsidR="00FE75CB" w:rsidRPr="008B1B44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>Проведен  анализ  всех нормативных правовых актов и проектов нормативных правовых актов на соответствие антимонопольному законодательству.</w:t>
      </w:r>
    </w:p>
    <w:p w:rsidR="00FE75CB" w:rsidRPr="008B1B44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Проведена  процедура оценки регулирующего воздействия всех проектов нормативных правовых актов.</w:t>
      </w:r>
    </w:p>
    <w:p w:rsidR="00FE75CB" w:rsidRPr="008B1B44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8B1B44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По результатам опроса субъектов предпринимательской деятельности 57,8 % предпринимателей удовлетворены состоянием и развитием конкурентной среды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Советском ГО СК.</w:t>
      </w:r>
    </w:p>
    <w:p w:rsidR="00FE75CB" w:rsidRPr="003A7489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7489">
        <w:rPr>
          <w:rFonts w:ascii="Times New Roman" w:hAnsi="Times New Roman" w:cs="Times New Roman"/>
          <w:sz w:val="28"/>
          <w:szCs w:val="28"/>
        </w:rPr>
        <w:t xml:space="preserve">Актуализирован Перечень </w:t>
      </w:r>
      <w:r w:rsidRPr="003A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подлежащего предоставлению в аренду субъектам малого и среднего предпринимательства.</w:t>
      </w:r>
    </w:p>
    <w:p w:rsidR="00FE75CB" w:rsidRPr="003A7489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Доведена информация субъектам малого и среднего предпринимательства  о семинарах, видеоконференциях,  проводимых для поставщиков ГКУ ДПО СК «Центр поддержки осуществления закупок»  и об автоматизации закупок   в электронном магазине закупок малого объема.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3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Проведен мониторинг закупок, осуществляемых  у субъектов малого предпринимательства.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3A7489">
        <w:rPr>
          <w:rFonts w:ascii="Times New Roman" w:eastAsia="Times New Roman" w:hAnsi="Times New Roman" w:cs="Times New Roman"/>
          <w:bCs/>
          <w:sz w:val="28"/>
          <w:szCs w:val="28"/>
        </w:rPr>
        <w:t>Определены специалисты отдела экономического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Советского ГО СК</w:t>
      </w:r>
      <w:r w:rsidRPr="003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осуществляющие  консультированию </w:t>
      </w:r>
      <w:r w:rsidRPr="003A7489">
        <w:rPr>
          <w:rFonts w:ascii="Times New Roman" w:hAnsi="Times New Roman" w:cs="Times New Roman"/>
          <w:sz w:val="28"/>
          <w:szCs w:val="28"/>
        </w:rPr>
        <w:t>субъектов МСП по вопросам предпринимательской деятельности.</w:t>
      </w:r>
    </w:p>
    <w:p w:rsidR="00FE75CB" w:rsidRPr="003A7489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2.3.  Обеспечение благоприятных условий для развития сельского хозяйства.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Задачи 2.3  на 2019 год  запланировано 6 ключевых событий, из них 5 (83,3%) выполнены в установленные сроки. Не выполнено 1 ключевое событие «Реконструкция и модернизация животноводческих помещений в СПК Советского ГО СК» по причине отсутствия финансовых возможностей СПК Советского ГО СК (неблагоприятные погодные условия).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3A7489" w:rsidRDefault="00FE75CB" w:rsidP="00FE75CB">
      <w:pPr>
        <w:tabs>
          <w:tab w:val="left" w:pos="3612"/>
        </w:tabs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исполнение мероприятия </w:t>
      </w:r>
      <w:r>
        <w:rPr>
          <w:rFonts w:ascii="Times New Roman" w:hAnsi="Times New Roman"/>
          <w:sz w:val="28"/>
          <w:szCs w:val="28"/>
        </w:rPr>
        <w:t xml:space="preserve"> «Развитие растениеводства»:</w:t>
      </w:r>
    </w:p>
    <w:p w:rsidR="00FE75CB" w:rsidRDefault="00FE75CB" w:rsidP="00FE7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DA3600">
        <w:rPr>
          <w:rFonts w:ascii="Times New Roman" w:eastAsia="Times New Roman" w:hAnsi="Times New Roman"/>
          <w:color w:val="000000"/>
          <w:sz w:val="28"/>
          <w:szCs w:val="28"/>
        </w:rPr>
        <w:t>роведено  агрохимическое обследование земел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 сельскохо</w:t>
      </w:r>
      <w:r w:rsidRPr="00DA3600">
        <w:rPr>
          <w:rFonts w:ascii="Times New Roman" w:eastAsia="Times New Roman" w:hAnsi="Times New Roman"/>
          <w:color w:val="000000"/>
          <w:sz w:val="28"/>
          <w:szCs w:val="28"/>
        </w:rPr>
        <w:t>зяйственного назначения в СПК и КФХ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E75CB" w:rsidRDefault="00FE75CB" w:rsidP="00FE7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- </w:t>
      </w:r>
      <w:r w:rsidRPr="00EF68A3">
        <w:rPr>
          <w:rFonts w:ascii="Times New Roman" w:eastAsia="Times New Roman" w:hAnsi="Times New Roman"/>
          <w:color w:val="000000"/>
          <w:sz w:val="28"/>
          <w:szCs w:val="28"/>
        </w:rPr>
        <w:t>оказано содействие сельскохозяйственным товаропроизводителям в получении господдержки в области растениеводства 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E75CB" w:rsidRPr="00006126" w:rsidRDefault="00FE75CB" w:rsidP="00FE7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</w:rPr>
        <w:t xml:space="preserve">          </w:t>
      </w:r>
      <w:r w:rsidRPr="0000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сельскохозяйственные товаропроизводители  округа получили господдержку  </w:t>
      </w:r>
      <w:r w:rsidRPr="00006126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растениеводства в сумме 18,5 млн. руб.</w:t>
      </w:r>
    </w:p>
    <w:p w:rsidR="00FE75CB" w:rsidRPr="00EF68A3" w:rsidRDefault="00FE75CB" w:rsidP="00FE7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реализации  мероприятия «Р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азвитие животноводства»:</w:t>
      </w:r>
    </w:p>
    <w:p w:rsidR="00FE75CB" w:rsidRPr="00F332BD" w:rsidRDefault="00FE75CB" w:rsidP="00FE7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</w:rPr>
        <w:t xml:space="preserve">        - </w:t>
      </w:r>
      <w:r w:rsidRPr="00F332BD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приобретен племенной молодняк </w:t>
      </w:r>
      <w:r w:rsidRPr="00E22F0B">
        <w:rPr>
          <w:rFonts w:ascii="Times New Roman" w:eastAsia="Calibri" w:hAnsi="Times New Roman" w:cs="Times New Roman"/>
          <w:color w:val="000000"/>
        </w:rPr>
        <w:t xml:space="preserve"> </w:t>
      </w:r>
      <w:r w:rsidRPr="00006126">
        <w:rPr>
          <w:rFonts w:ascii="Times New Roman" w:eastAsia="Calibri" w:hAnsi="Times New Roman" w:cs="Times New Roman"/>
          <w:color w:val="000000"/>
          <w:sz w:val="28"/>
          <w:szCs w:val="28"/>
        </w:rPr>
        <w:t>в количестве 50 голов</w:t>
      </w:r>
      <w:r w:rsidRPr="00F332BD">
        <w:rPr>
          <w:rFonts w:ascii="Times New Roman" w:eastAsia="Times New Roman" w:hAnsi="Times New Roman"/>
          <w:color w:val="000000"/>
          <w:sz w:val="28"/>
          <w:szCs w:val="28"/>
        </w:rPr>
        <w:t xml:space="preserve"> в СПК  колхозе им. Ленина;</w:t>
      </w:r>
    </w:p>
    <w:p w:rsidR="00FE75CB" w:rsidRDefault="00FE75CB" w:rsidP="00FE7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32B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Pr="00322B16">
        <w:rPr>
          <w:rFonts w:ascii="Times New Roman" w:eastAsia="Times New Roman" w:hAnsi="Times New Roman"/>
          <w:color w:val="000000"/>
          <w:sz w:val="28"/>
          <w:szCs w:val="28"/>
        </w:rPr>
        <w:t>казано содействие сельскохозяйственным товаропроизводителям в получении господдержки в области животноводства в рамках 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</w:r>
    </w:p>
    <w:p w:rsidR="00FE75CB" w:rsidRPr="00006126" w:rsidRDefault="00FE75CB" w:rsidP="00FE75CB">
      <w:pPr>
        <w:tabs>
          <w:tab w:val="left" w:pos="361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00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сельскохозяйственные товаропроизводители 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26">
        <w:rPr>
          <w:rFonts w:ascii="Times New Roman" w:eastAsia="Calibri" w:hAnsi="Times New Roman" w:cs="Times New Roman"/>
          <w:color w:val="000000"/>
          <w:sz w:val="28"/>
          <w:szCs w:val="28"/>
        </w:rPr>
        <w:t>получили господдержку в области животноводства в сумме 20,8  млн. руб.</w:t>
      </w:r>
      <w:r w:rsidRPr="0000612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E75CB" w:rsidRPr="008B236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36B">
        <w:rPr>
          <w:rFonts w:ascii="Times New Roman" w:hAnsi="Times New Roman"/>
          <w:sz w:val="28"/>
          <w:szCs w:val="28"/>
        </w:rPr>
        <w:t xml:space="preserve">       У</w:t>
      </w:r>
      <w:r w:rsidRPr="008B236B">
        <w:rPr>
          <w:rFonts w:ascii="Times New Roman" w:eastAsia="Times New Roman" w:hAnsi="Times New Roman" w:cs="Times New Roman"/>
          <w:sz w:val="28"/>
          <w:szCs w:val="28"/>
        </w:rPr>
        <w:t>лучшены жилищные условия граждан, проживающих в сельской местности</w:t>
      </w:r>
      <w:r w:rsidRPr="008B236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B236B">
        <w:rPr>
          <w:rFonts w:ascii="Times New Roman" w:hAnsi="Times New Roman"/>
          <w:sz w:val="28"/>
          <w:szCs w:val="28"/>
        </w:rPr>
        <w:t xml:space="preserve"> </w:t>
      </w:r>
      <w:r w:rsidRPr="008B236B">
        <w:rPr>
          <w:rFonts w:ascii="Times New Roman" w:eastAsia="Calibri" w:hAnsi="Times New Roman" w:cs="Times New Roman"/>
          <w:sz w:val="28"/>
          <w:szCs w:val="28"/>
        </w:rPr>
        <w:t>5 семей,</w:t>
      </w:r>
      <w:r w:rsidRPr="008B236B">
        <w:rPr>
          <w:rFonts w:ascii="Times New Roman" w:hAnsi="Times New Roman"/>
          <w:sz w:val="28"/>
          <w:szCs w:val="28"/>
        </w:rPr>
        <w:t xml:space="preserve"> в том числе двум семьям</w:t>
      </w:r>
      <w:r w:rsidRPr="008B23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236B">
        <w:rPr>
          <w:rFonts w:ascii="Times New Roman" w:hAnsi="Times New Roman"/>
          <w:sz w:val="28"/>
          <w:szCs w:val="28"/>
        </w:rPr>
        <w:t xml:space="preserve"> - по категории  «граждане», трем</w:t>
      </w:r>
      <w:r w:rsidRPr="008B236B">
        <w:rPr>
          <w:rFonts w:ascii="Times New Roman" w:eastAsia="Calibri" w:hAnsi="Times New Roman" w:cs="Times New Roman"/>
          <w:sz w:val="28"/>
          <w:szCs w:val="28"/>
        </w:rPr>
        <w:t xml:space="preserve">   - по категории «молодые семьи и молодые специалисты», </w:t>
      </w:r>
      <w:r w:rsidRPr="008B236B">
        <w:rPr>
          <w:rFonts w:ascii="Times New Roman" w:hAnsi="Times New Roman"/>
          <w:sz w:val="28"/>
          <w:szCs w:val="28"/>
        </w:rPr>
        <w:t xml:space="preserve">которые </w:t>
      </w:r>
      <w:r w:rsidRPr="008B236B">
        <w:rPr>
          <w:rFonts w:ascii="Times New Roman" w:eastAsia="Calibri" w:hAnsi="Times New Roman" w:cs="Times New Roman"/>
          <w:sz w:val="28"/>
          <w:szCs w:val="28"/>
        </w:rPr>
        <w:t>получили социальную выплату на строительство (приобретение) жилья в сельской местности   на сумму 3,9 млн. руб</w:t>
      </w:r>
      <w:r w:rsidRPr="008B236B">
        <w:rPr>
          <w:rFonts w:ascii="Times New Roman" w:hAnsi="Times New Roman"/>
          <w:sz w:val="28"/>
          <w:szCs w:val="28"/>
        </w:rPr>
        <w:t>.</w:t>
      </w:r>
    </w:p>
    <w:p w:rsidR="00FE75CB" w:rsidRPr="00EF68A3" w:rsidRDefault="00FE75CB" w:rsidP="00FE75CB">
      <w:pPr>
        <w:pStyle w:val="a6"/>
        <w:jc w:val="both"/>
        <w:rPr>
          <w:rFonts w:eastAsia="Times New Roman"/>
          <w:color w:val="000000"/>
          <w:sz w:val="28"/>
          <w:szCs w:val="28"/>
        </w:rPr>
      </w:pPr>
      <w:r w:rsidRPr="007A5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Выполнены о</w:t>
      </w:r>
      <w:r w:rsidRPr="007A5AC9">
        <w:rPr>
          <w:color w:val="000000"/>
          <w:sz w:val="28"/>
          <w:szCs w:val="28"/>
        </w:rPr>
        <w:t xml:space="preserve">тдельные государственные  полномочия  в области сельского хозяйства: </w:t>
      </w:r>
      <w:r>
        <w:rPr>
          <w:color w:val="000000"/>
          <w:sz w:val="28"/>
          <w:szCs w:val="28"/>
        </w:rPr>
        <w:t xml:space="preserve"> выплачены </w:t>
      </w:r>
      <w:r w:rsidRPr="007A5AC9">
        <w:rPr>
          <w:color w:val="000000"/>
          <w:sz w:val="28"/>
          <w:szCs w:val="28"/>
        </w:rPr>
        <w:t>субвенции  на расходы по организации и проведению мероприятий по борьбе с иксодовыми клещами – переносчиками Крымской геморрагической</w:t>
      </w:r>
      <w:r>
        <w:rPr>
          <w:color w:val="000000"/>
          <w:sz w:val="28"/>
          <w:szCs w:val="28"/>
        </w:rPr>
        <w:t xml:space="preserve"> лихорадки в природных биотопах, </w:t>
      </w:r>
      <w:r w:rsidRPr="007A5AC9">
        <w:rPr>
          <w:color w:val="000000"/>
          <w:sz w:val="28"/>
          <w:szCs w:val="28"/>
        </w:rPr>
        <w:t xml:space="preserve"> субвенции на возмещение части пр</w:t>
      </w:r>
      <w:r>
        <w:rPr>
          <w:color w:val="000000"/>
          <w:sz w:val="28"/>
          <w:szCs w:val="28"/>
        </w:rPr>
        <w:t>оцентной ставки по долгосрочным</w:t>
      </w:r>
      <w:r w:rsidRPr="007A5AC9">
        <w:rPr>
          <w:color w:val="000000"/>
          <w:sz w:val="28"/>
          <w:szCs w:val="28"/>
        </w:rPr>
        <w:t>, среднесрочным  и краткосрочным кредитам, взятым малыми формами хозяйствования ( Подпрограмма «Развитие сельского хозяйства в Советском городском округе Ставропольского края»).</w:t>
      </w:r>
      <w:r w:rsidRPr="007A5AC9">
        <w:rPr>
          <w:rFonts w:eastAsia="Times New Roman"/>
          <w:sz w:val="28"/>
          <w:szCs w:val="28"/>
        </w:rPr>
        <w:t xml:space="preserve"> </w:t>
      </w:r>
    </w:p>
    <w:p w:rsidR="00FE75CB" w:rsidRPr="0036008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F0680">
        <w:rPr>
          <w:rFonts w:ascii="Times New Roman" w:hAnsi="Times New Roman" w:cs="Times New Roman"/>
          <w:sz w:val="28"/>
          <w:szCs w:val="28"/>
        </w:rPr>
        <w:t>Задача 2.4. Создание условий для  развития  пищевой и перерабатывающей промышленности, потребительского рынка и туризма.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A">
        <w:rPr>
          <w:rFonts w:ascii="Times New Roman" w:hAnsi="Times New Roman" w:cs="Times New Roman"/>
          <w:sz w:val="28"/>
          <w:szCs w:val="28"/>
        </w:rPr>
        <w:t xml:space="preserve">        Решение задачи 2.4.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 счет реализации </w:t>
      </w:r>
      <w:r w:rsidRPr="009B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подпрограммы, утвержденной постановлением АСГО СК от </w:t>
      </w:r>
      <w:r w:rsidRPr="009B74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B746A">
        <w:rPr>
          <w:rFonts w:ascii="Times New Roman" w:eastAsia="Calibri" w:hAnsi="Times New Roman" w:cs="Times New Roman"/>
          <w:sz w:val="28"/>
          <w:szCs w:val="28"/>
        </w:rPr>
        <w:t>30 декабря 2019 г. №  1729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B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46A">
        <w:rPr>
          <w:rFonts w:ascii="Times New Roman" w:eastAsia="Calibri" w:hAnsi="Times New Roman" w:cs="Times New Roman"/>
          <w:sz w:val="28"/>
          <w:szCs w:val="28"/>
        </w:rPr>
        <w:t>«Развитие пищевой и перерабатывающей промышленности, потребительского рынка и туризма в Советском городском округе Ставропольского края»</w:t>
      </w:r>
      <w:r w:rsidRPr="009B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46A">
        <w:rPr>
          <w:rFonts w:ascii="Times New Roman" w:eastAsia="Calibri" w:hAnsi="Times New Roman" w:cs="Times New Roman"/>
          <w:sz w:val="28"/>
          <w:szCs w:val="28"/>
        </w:rPr>
        <w:t>на период 2020-2025 годы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Однако, в 2019 году во исполнение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Стратегии по задаче 2.4. из  18 ключевых событий  выполнено 18 (100%).</w:t>
      </w:r>
    </w:p>
    <w:p w:rsidR="00FE75C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</w:t>
      </w:r>
      <w:r w:rsidRPr="007E67CF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пищевой и перерабатывающей промышленности»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7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модернизация безалкогольного производства  ОАО «Зеленокумский пивоваренный завод»,  литейного участка, инструментального цеха ООО «ВЭЛАН». </w:t>
      </w:r>
    </w:p>
    <w:p w:rsidR="00FE75C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7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2019 году открыто предприятие по  производству хлеба, хлебобулочной </w:t>
      </w:r>
    </w:p>
    <w:p w:rsidR="00FE75C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7CF">
        <w:rPr>
          <w:rFonts w:ascii="Times New Roman" w:eastAsia="Times New Roman" w:hAnsi="Times New Roman" w:cs="Times New Roman"/>
          <w:bCs/>
          <w:sz w:val="28"/>
          <w:szCs w:val="28"/>
        </w:rPr>
        <w:t xml:space="preserve">(Кондитерская №1, г.Зеленокумск, пл.Ленина, 74). </w:t>
      </w:r>
    </w:p>
    <w:p w:rsidR="00FE75CB" w:rsidRPr="006E531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7E67CF">
        <w:rPr>
          <w:rFonts w:ascii="Times New Roman" w:hAnsi="Times New Roman" w:cs="Times New Roman"/>
          <w:sz w:val="28"/>
          <w:szCs w:val="28"/>
        </w:rPr>
        <w:t>Оказана консультативная поддержка 5 субъектам предпринимательской деятельности.</w:t>
      </w:r>
    </w:p>
    <w:p w:rsidR="00FE75CB" w:rsidRPr="00B26388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26388">
        <w:rPr>
          <w:rFonts w:ascii="Times New Roman" w:eastAsia="Times New Roman" w:hAnsi="Times New Roman" w:cs="Times New Roman"/>
          <w:sz w:val="28"/>
          <w:szCs w:val="28"/>
        </w:rPr>
        <w:t>Выполняя мероприятие «Создание условий для развития инфраструктуры торговли, общественного питания и бытового обслуживания населения»</w:t>
      </w:r>
      <w:r w:rsidRPr="00B2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сформированы схемы</w:t>
      </w:r>
      <w:r w:rsidRPr="00B2638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и схемы размещения нестационарных объектов по предоставлению услуг на территории Советского ГО СК</w:t>
      </w:r>
      <w:r w:rsidRPr="00B26388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Проведены 3 (три) конкурсных отбора на право </w:t>
      </w:r>
      <w:r w:rsidRPr="00B26388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 (далее</w:t>
      </w:r>
      <w:r w:rsidRPr="00B26388">
        <w:rPr>
          <w:rFonts w:ascii="Times New Roman" w:eastAsia="Times New Roman" w:hAnsi="Times New Roman" w:cs="Times New Roman"/>
          <w:sz w:val="28"/>
          <w:szCs w:val="28"/>
        </w:rPr>
        <w:t xml:space="preserve">            -     </w:t>
      </w:r>
      <w:r w:rsidRPr="00B26388">
        <w:rPr>
          <w:rFonts w:ascii="Times New Roman" w:hAnsi="Times New Roman" w:cs="Times New Roman"/>
          <w:bCs/>
          <w:sz w:val="28"/>
          <w:szCs w:val="28"/>
        </w:rPr>
        <w:t xml:space="preserve">НТО), по результатам которых заключено 45 договоров на </w:t>
      </w:r>
      <w:r w:rsidRPr="00B26388">
        <w:rPr>
          <w:rFonts w:ascii="Times New Roman" w:hAnsi="Times New Roman" w:cs="Times New Roman"/>
          <w:sz w:val="28"/>
          <w:szCs w:val="28"/>
        </w:rPr>
        <w:t>право размещения НТО.</w:t>
      </w:r>
      <w:r w:rsidRPr="00B263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5CB" w:rsidRPr="00B26388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88">
        <w:rPr>
          <w:rFonts w:ascii="Times New Roman" w:hAnsi="Times New Roman" w:cs="Times New Roman"/>
          <w:bCs/>
          <w:sz w:val="28"/>
          <w:szCs w:val="28"/>
        </w:rPr>
        <w:t xml:space="preserve">       Без проведения конкурсных процедур заключено 16 договоров на право размещения НТО.</w:t>
      </w:r>
    </w:p>
    <w:p w:rsidR="00FE75CB" w:rsidRPr="00B26388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Проведен мониторинг 49 НТО выявлено 4  нарушения требований, указанных в договоре на право размещения НТО, составлены актами обследования НТО (п.60 раздела </w:t>
      </w:r>
      <w:r w:rsidRPr="00B263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</w:t>
      </w:r>
      <w:r w:rsidRPr="00B26388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«Контроль за соблюдением требований Порядка».  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88">
        <w:rPr>
          <w:rStyle w:val="FontStyle20"/>
          <w:rFonts w:eastAsiaTheme="majorEastAsia"/>
          <w:sz w:val="28"/>
          <w:szCs w:val="28"/>
        </w:rPr>
        <w:t xml:space="preserve">      Сформирована дислокация</w:t>
      </w:r>
      <w:r w:rsidRPr="00B26388">
        <w:rPr>
          <w:rFonts w:ascii="Times New Roman" w:hAnsi="Times New Roman" w:cs="Times New Roman"/>
          <w:sz w:val="28"/>
          <w:szCs w:val="28"/>
        </w:rPr>
        <w:t xml:space="preserve"> объектов торговли, общественного питания, бытового обслуживания населения, расположенных на территории Советского ГО СК.</w:t>
      </w:r>
    </w:p>
    <w:p w:rsidR="00FE75CB" w:rsidRPr="006E531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16">
        <w:rPr>
          <w:rFonts w:ascii="Times New Roman" w:hAnsi="Times New Roman" w:cs="Times New Roman"/>
          <w:sz w:val="28"/>
          <w:szCs w:val="28"/>
        </w:rPr>
        <w:t xml:space="preserve">          В рамках мероприятия «Создание условий для улучшения качества торгового обслуживания»    оказано  содействие   3  субъектам МСП  в организации фирменнойторговли, сеть фирменной торговли достигла 28 объектов. Проведено 103 ярмарки с участием местных и ставропольских товаропроизводителей.</w:t>
      </w:r>
    </w:p>
    <w:p w:rsidR="00FE75CB" w:rsidRPr="006E531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Заключено 33 договора о предоставлении права на размещение НТО - объектов сезонного функционирования (бахчевые культуры, плодоовощная продукция) на основании  результатов проведенных конкурсных процедур и 12 договоров на право размещения сезонной торговли (сроком размещения до 30 дней) (плодоовощная продукция).</w:t>
      </w:r>
    </w:p>
    <w:p w:rsidR="00FE75CB" w:rsidRPr="006E531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53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Подготовлено и выдано 435 справок о наличии личного подсобного хозяйства</w:t>
      </w:r>
      <w:r w:rsidRPr="006E5316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требованиями  постановления администрации Советского ГО СК  от </w:t>
      </w:r>
      <w:r w:rsidRPr="006E5316">
        <w:rPr>
          <w:rFonts w:ascii="Times New Roman" w:hAnsi="Times New Roman" w:cs="Times New Roman"/>
          <w:sz w:val="28"/>
          <w:szCs w:val="28"/>
        </w:rPr>
        <w:t>23  января 2018г</w:t>
      </w:r>
      <w:r w:rsidRPr="006E5316">
        <w:rPr>
          <w:rFonts w:ascii="Times New Roman" w:hAnsi="Times New Roman" w:cs="Times New Roman"/>
          <w:bCs/>
          <w:sz w:val="28"/>
          <w:szCs w:val="28"/>
        </w:rPr>
        <w:t xml:space="preserve"> № 63 «Об утверждении  </w:t>
      </w:r>
      <w:r w:rsidRPr="006E53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Порядка выдачи гражданам справок о наличии личного подсобного хозяйства».</w:t>
      </w:r>
    </w:p>
    <w:p w:rsidR="00FE75C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316"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6E5316">
        <w:rPr>
          <w:rFonts w:ascii="Times New Roman" w:eastAsia="Calibri" w:hAnsi="Times New Roman" w:cs="Times New Roman"/>
          <w:sz w:val="28"/>
          <w:szCs w:val="28"/>
        </w:rPr>
        <w:t>роведены превентивные мероприятия по ликвидации несанкционированной торговли на территории Советского ГО СК, проведено</w:t>
      </w:r>
      <w:r w:rsidRPr="006E5316">
        <w:rPr>
          <w:rFonts w:ascii="Times New Roman" w:hAnsi="Times New Roman" w:cs="Times New Roman"/>
          <w:sz w:val="28"/>
          <w:szCs w:val="28"/>
        </w:rPr>
        <w:t xml:space="preserve">  202 рейда, составлено 37  протоколов</w:t>
      </w:r>
      <w:r w:rsidRPr="006E5316">
        <w:rPr>
          <w:rFonts w:ascii="Times New Roman" w:eastAsia="Calibri" w:hAnsi="Times New Roman" w:cs="Times New Roman"/>
          <w:sz w:val="28"/>
          <w:szCs w:val="28"/>
        </w:rPr>
        <w:t xml:space="preserve"> по статье 9.4 Закона Ставропольского края «Об административных правонарушениях в Ставропольском крае».</w:t>
      </w: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75CB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6E5316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выполнения мероприятия </w:t>
      </w:r>
      <w:r w:rsidRPr="006E5316">
        <w:rPr>
          <w:rFonts w:ascii="Times New Roman" w:hAnsi="Times New Roman" w:cs="Times New Roman"/>
          <w:sz w:val="28"/>
          <w:szCs w:val="28"/>
        </w:rPr>
        <w:t>«Повышение уровня правовой грамотности субъектов потребительского рынка»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316">
        <w:rPr>
          <w:rFonts w:ascii="Times New Roman" w:eastAsia="Times New Roman" w:hAnsi="Times New Roman" w:cs="Times New Roman"/>
          <w:bCs/>
          <w:sz w:val="28"/>
          <w:szCs w:val="28"/>
        </w:rPr>
        <w:t>проведено 198 консультаций субъектов МСП по вопросам деятельности потребительского рынка,</w:t>
      </w:r>
      <w:r w:rsidRPr="006E5316">
        <w:rPr>
          <w:rFonts w:ascii="Times New Roman" w:hAnsi="Times New Roman" w:cs="Times New Roman"/>
          <w:sz w:val="28"/>
          <w:szCs w:val="28"/>
        </w:rPr>
        <w:t xml:space="preserve"> 7 семинаров (совещаний) с участием субъектов потребительского рынка, 4 заседания  конкурсной комиссии по отбору инвестиционных проектов субъектов МСП для субсидирования за счет средств бюджета (с приглашением субъектов МСП), 6 конкурсных отборов  по размещению нестационарных торговых объектов на территории округа (с участием субъектов МСП). </w:t>
      </w:r>
    </w:p>
    <w:p w:rsidR="00FE75CB" w:rsidRPr="006E5316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16">
        <w:rPr>
          <w:rFonts w:ascii="Times New Roman" w:hAnsi="Times New Roman" w:cs="Times New Roman"/>
          <w:sz w:val="28"/>
          <w:szCs w:val="28"/>
        </w:rPr>
        <w:t xml:space="preserve">            На официальном Интернет-Портале в разделе «новости» размещено 43 информационных материала о проведении на территории Ставропольского края, Советского ГО СК конкурсов, форумов, чемпионатов, круглых столов, совещаний, дней открытых дверей, конференций и др.</w:t>
      </w:r>
    </w:p>
    <w:p w:rsidR="00FE75CB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16">
        <w:rPr>
          <w:rFonts w:ascii="Times New Roman" w:hAnsi="Times New Roman" w:cs="Times New Roman"/>
          <w:sz w:val="28"/>
          <w:szCs w:val="28"/>
        </w:rPr>
        <w:t xml:space="preserve">          Проведено консультирование 6   граждан по вопросам  защиты прав потребителей, по которым заявителям даны разъяснения, оказана помощь в составлении одной претензии,  6 поступивших обращений разрешены в досудебном порядке. </w:t>
      </w:r>
    </w:p>
    <w:p w:rsidR="00FE75CB" w:rsidRDefault="00FE75CB" w:rsidP="00FE75CB">
      <w:pPr>
        <w:pStyle w:val="formattext"/>
        <w:spacing w:before="0" w:beforeAutospacing="0" w:after="0" w:afterAutospacing="0"/>
        <w:ind w:left="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рамках мероприятия </w:t>
      </w:r>
      <w:r w:rsidRPr="006E5316">
        <w:rPr>
          <w:sz w:val="28"/>
          <w:szCs w:val="28"/>
        </w:rPr>
        <w:t>«Создание  условий для развития на территории Советского ГО СК туризма»</w:t>
      </w:r>
      <w:r>
        <w:rPr>
          <w:sz w:val="28"/>
          <w:szCs w:val="28"/>
        </w:rPr>
        <w:t xml:space="preserve"> </w:t>
      </w:r>
      <w:r w:rsidRPr="006E5316">
        <w:rPr>
          <w:sz w:val="28"/>
          <w:szCs w:val="28"/>
        </w:rPr>
        <w:t>разработан и актуализирован туристский паспорт Советского ГО СК  по состоянию на 01.01.2020 г., создан и ведется рее</w:t>
      </w:r>
      <w:r>
        <w:rPr>
          <w:sz w:val="28"/>
          <w:szCs w:val="28"/>
        </w:rPr>
        <w:t xml:space="preserve">стр </w:t>
      </w:r>
      <w:r w:rsidRPr="006E5316">
        <w:rPr>
          <w:sz w:val="28"/>
          <w:szCs w:val="28"/>
        </w:rPr>
        <w:t xml:space="preserve"> объектов туристской индустрии и туристских ресурсов с актуализацией  в реальном времени. Актуализированы сведения по сети  коллективных средств размещения гостей и туристов </w:t>
      </w:r>
      <w:r w:rsidRPr="006E5316">
        <w:rPr>
          <w:bCs/>
          <w:sz w:val="28"/>
          <w:szCs w:val="28"/>
        </w:rPr>
        <w:t>состоящей  из   пяти организаций коллективных средств размещения на 85 койко-мест.</w:t>
      </w:r>
    </w:p>
    <w:p w:rsidR="00FE75CB" w:rsidRPr="006E5316" w:rsidRDefault="00FE75CB" w:rsidP="00FE75CB">
      <w:pPr>
        <w:pStyle w:val="formattext"/>
        <w:spacing w:before="0" w:beforeAutospacing="0" w:after="0" w:afterAutospacing="0"/>
        <w:ind w:left="34"/>
        <w:jc w:val="both"/>
        <w:rPr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F0680">
        <w:rPr>
          <w:rFonts w:ascii="Times New Roman" w:hAnsi="Times New Roman" w:cs="Times New Roman"/>
          <w:sz w:val="28"/>
          <w:szCs w:val="28"/>
        </w:rPr>
        <w:t>Задача 3. Пространственное развитие Советского ГО СК: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9F0680" w:rsidRDefault="00FE75CB" w:rsidP="00FE75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Задача 3.1. Обеспечение устойчивого развития территории Советского ГО СК на основе документов территориального планирования и градостроительного зонирования.</w:t>
      </w:r>
    </w:p>
    <w:p w:rsidR="00FE75CB" w:rsidRDefault="00FE75CB" w:rsidP="00FE75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решения Задачи 3.1 на 2019 год    запланировано 2 ключевых событий, из них выполнено 1 (50,0%) .Не выполнение 1 ключевого события обусловлено </w:t>
      </w:r>
      <w:r w:rsidRPr="006E5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отсутствием </w:t>
      </w:r>
      <w:r w:rsidRPr="006E5316">
        <w:rPr>
          <w:rFonts w:ascii="Times New Roman" w:hAnsi="Times New Roman" w:cs="Times New Roman"/>
          <w:sz w:val="28"/>
          <w:szCs w:val="28"/>
        </w:rPr>
        <w:t>установленного порядка ведения государственной информационной системы обеспечения градостроительной деятельности Российской Федерации.</w:t>
      </w:r>
    </w:p>
    <w:p w:rsidR="00FE75CB" w:rsidRPr="00052F87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7">
        <w:rPr>
          <w:rFonts w:ascii="Times New Roman" w:eastAsia="Times New Roman" w:hAnsi="Times New Roman" w:cs="Times New Roman"/>
          <w:sz w:val="28"/>
          <w:szCs w:val="28"/>
        </w:rPr>
        <w:t>В целях исполнения мероприятия  «Обеспечение функций органов местного самоуправления в области градостроительства»</w:t>
      </w:r>
      <w:r w:rsidRPr="00052F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проведены мероприятия по формированию и предоставлению населению земельных участков, в том числе обеспеченных коммунальной инфраструктурой.</w:t>
      </w:r>
    </w:p>
    <w:p w:rsidR="00FE75CB" w:rsidRDefault="00FE75CB" w:rsidP="00FE75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680">
        <w:rPr>
          <w:rFonts w:ascii="Times New Roman" w:hAnsi="Times New Roman" w:cs="Times New Roman"/>
          <w:sz w:val="28"/>
          <w:szCs w:val="28"/>
        </w:rPr>
        <w:t xml:space="preserve">В 2019 </w:t>
      </w:r>
      <w:r>
        <w:rPr>
          <w:rFonts w:ascii="Times New Roman" w:hAnsi="Times New Roman" w:cs="Times New Roman"/>
          <w:sz w:val="28"/>
          <w:szCs w:val="28"/>
        </w:rPr>
        <w:t>году населению Советского ГО СК</w:t>
      </w:r>
      <w:r w:rsidRPr="00396680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было предоставлено 406 муниципальных услуг. Доля оказанных муниципальных услуг от общего количества поступивших обращений составила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CB" w:rsidRDefault="00FE75CB" w:rsidP="00FE75CB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396680">
        <w:rPr>
          <w:rFonts w:ascii="Times New Roman" w:hAnsi="Times New Roman" w:cs="Times New Roman"/>
          <w:sz w:val="28"/>
          <w:szCs w:val="28"/>
        </w:rPr>
        <w:t xml:space="preserve"> ведение информационной системы обеспечения градостроительно</w:t>
      </w:r>
      <w:r>
        <w:rPr>
          <w:rFonts w:ascii="Times New Roman" w:hAnsi="Times New Roman" w:cs="Times New Roman"/>
          <w:sz w:val="28"/>
          <w:szCs w:val="28"/>
        </w:rPr>
        <w:t>й деятельности Советского ГО СК</w:t>
      </w:r>
      <w:r w:rsidRPr="00396680">
        <w:rPr>
          <w:rFonts w:ascii="Times New Roman" w:hAnsi="Times New Roman" w:cs="Times New Roman"/>
          <w:sz w:val="28"/>
          <w:szCs w:val="28"/>
        </w:rPr>
        <w:t xml:space="preserve"> (далее – ИСОГД). </w:t>
      </w:r>
    </w:p>
    <w:p w:rsidR="00FE75CB" w:rsidRPr="00396680" w:rsidRDefault="00FE75CB" w:rsidP="00FE75CB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Pr="00396680">
        <w:rPr>
          <w:rFonts w:ascii="Times New Roman" w:hAnsi="Times New Roman" w:cs="Times New Roman"/>
          <w:sz w:val="28"/>
          <w:szCs w:val="28"/>
        </w:rPr>
        <w:t>азмещены 100 поступивших документов, подлежащих размещению в ИСОГД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6680">
        <w:rPr>
          <w:rFonts w:ascii="Times New Roman" w:hAnsi="Times New Roman" w:cs="Times New Roman"/>
          <w:sz w:val="28"/>
          <w:szCs w:val="28"/>
        </w:rPr>
        <w:t xml:space="preserve"> что соответствует 100% от запланированного </w:t>
      </w:r>
      <w:r>
        <w:rPr>
          <w:rFonts w:ascii="Times New Roman" w:hAnsi="Times New Roman" w:cs="Times New Roman"/>
          <w:sz w:val="28"/>
          <w:szCs w:val="28"/>
        </w:rPr>
        <w:t>количества.</w:t>
      </w:r>
    </w:p>
    <w:p w:rsidR="00FE75CB" w:rsidRPr="00396680" w:rsidRDefault="00FE75CB" w:rsidP="00FE75C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680">
        <w:rPr>
          <w:rFonts w:ascii="Times New Roman" w:hAnsi="Times New Roman" w:cs="Times New Roman"/>
          <w:sz w:val="28"/>
          <w:szCs w:val="28"/>
        </w:rPr>
        <w:t>роведены кадастровые работы по установлению границ 1 земельного участка под объектом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80">
        <w:rPr>
          <w:rFonts w:ascii="Times New Roman" w:hAnsi="Times New Roman" w:cs="Times New Roman"/>
          <w:sz w:val="28"/>
          <w:szCs w:val="28"/>
        </w:rPr>
        <w:t xml:space="preserve"> (с оплатой услуг), фактическое выполнение составило 100%.</w:t>
      </w:r>
    </w:p>
    <w:p w:rsidR="00FE75CB" w:rsidRPr="009B746A" w:rsidRDefault="00FE75CB" w:rsidP="00FE75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F0680">
        <w:rPr>
          <w:rFonts w:ascii="Times New Roman" w:hAnsi="Times New Roman" w:cs="Times New Roman"/>
          <w:sz w:val="28"/>
          <w:szCs w:val="28"/>
        </w:rPr>
        <w:t>Задача 3.2.  Повышение качества и комфорта современной городской среды на территории Советского ГО СК.</w:t>
      </w:r>
    </w:p>
    <w:p w:rsidR="00FE75CB" w:rsidRDefault="00FE75CB" w:rsidP="00FE75C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C819AD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решения Задачи 3.2   запланировано 2 ключевых события, из них выполнено 2 (100,0%) , в том числе </w:t>
      </w:r>
      <w:r w:rsidRPr="00C819AD">
        <w:rPr>
          <w:rFonts w:ascii="Times New Roman" w:hAnsi="Times New Roman" w:cs="Times New Roman"/>
          <w:sz w:val="28"/>
          <w:szCs w:val="28"/>
        </w:rPr>
        <w:t>закончен 2 этап мероприятий по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оустройству Нижнего парка </w:t>
      </w:r>
      <w:r w:rsidRPr="00C819AD">
        <w:rPr>
          <w:rFonts w:ascii="Times New Roman" w:hAnsi="Times New Roman" w:cs="Times New Roman"/>
          <w:sz w:val="28"/>
          <w:szCs w:val="28"/>
        </w:rPr>
        <w:t xml:space="preserve">  г. Зеленокумска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C819A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роведены  мероприятия по благоустройству территории ярмарочной площади </w:t>
      </w:r>
      <w:r w:rsidRPr="00C819AD">
        <w:rPr>
          <w:rFonts w:ascii="Times New Roman" w:hAnsi="Times New Roman" w:cs="Times New Roman"/>
          <w:sz w:val="28"/>
          <w:szCs w:val="28"/>
        </w:rPr>
        <w:t>ул. Прогонная с. Отказное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CB" w:rsidRDefault="00FE75CB" w:rsidP="00FE7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мероприятия по благоустройству общественной территории: </w:t>
      </w:r>
    </w:p>
    <w:p w:rsidR="00FE75CB" w:rsidRDefault="00FE75CB" w:rsidP="00FE7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работы по ремонту технологических дорог для обслуживания парка;</w:t>
      </w:r>
    </w:p>
    <w:p w:rsidR="00FE75CB" w:rsidRDefault="00FE75CB" w:rsidP="00FE7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произведен ремонт твердого покрытия (дороги, проезды, тротуары);</w:t>
      </w:r>
    </w:p>
    <w:p w:rsidR="00FE75CB" w:rsidRDefault="00FE75CB" w:rsidP="00FE7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отремонтированы пешеходные дорожки;</w:t>
      </w:r>
    </w:p>
    <w:p w:rsidR="00FE75CB" w:rsidRDefault="00FE75CB" w:rsidP="00FE7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малые архитектурные формы;</w:t>
      </w:r>
    </w:p>
    <w:p w:rsidR="00FE75CB" w:rsidRDefault="00FE75CB" w:rsidP="00FE7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урны и скамейки.</w:t>
      </w:r>
    </w:p>
    <w:p w:rsidR="00FE75CB" w:rsidRPr="00D263DE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4.  Развитие комфортной среды проживания на территории Советского ГО СК: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4.1. Стабилизация и улучшение экологической и санитарно-эпидемиологической обстановки на территории Советского ГО СК за счет снижения уровня негативного воздействия отходов производства и потребления  на окружающую среду.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835C30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решения Задачи 4.1  запланировано 4  ключевые события, из них выполнено 4 (100,0%), в том числе </w:t>
      </w:r>
      <w:r w:rsidRPr="00835C30">
        <w:rPr>
          <w:rFonts w:ascii="Times New Roman" w:hAnsi="Times New Roman" w:cs="Times New Roman"/>
          <w:sz w:val="28"/>
          <w:szCs w:val="28"/>
        </w:rPr>
        <w:t xml:space="preserve">запущен в работу межмуниципальный зональный отходо-перерабатывающий комплекс, </w:t>
      </w:r>
      <w:r w:rsidRPr="00835C30">
        <w:rPr>
          <w:rFonts w:ascii="Times New Roman" w:eastAsia="Times New Roman" w:hAnsi="Times New Roman" w:cs="Times New Roman"/>
          <w:sz w:val="28"/>
          <w:szCs w:val="28"/>
        </w:rPr>
        <w:t>организована работа по приему и  утилизации твердых коммунальных отходов межмуниципальным  зональным отходо-перерабатывающим комплексом.</w:t>
      </w:r>
      <w:r w:rsidRPr="00835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75CB" w:rsidRPr="00835C30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835C30">
        <w:rPr>
          <w:rFonts w:ascii="Times New Roman" w:eastAsia="Times New Roman" w:hAnsi="Times New Roman" w:cs="Times New Roman"/>
          <w:bCs/>
          <w:sz w:val="28"/>
          <w:szCs w:val="28"/>
        </w:rPr>
        <w:t>Соблюдены экологические нормы  и требований при проведении мероприятий по приему и утилизации твердых коммунальных отходов.</w:t>
      </w:r>
    </w:p>
    <w:p w:rsidR="00FE75CB" w:rsidRPr="00835C30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5C30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Pr="00835C30">
        <w:rPr>
          <w:rFonts w:ascii="Times New Roman" w:hAnsi="Times New Roman" w:cs="Times New Roman"/>
          <w:sz w:val="28"/>
          <w:szCs w:val="28"/>
        </w:rPr>
        <w:t xml:space="preserve"> централизованный  </w:t>
      </w:r>
      <w:r w:rsidRPr="00835C30">
        <w:rPr>
          <w:rFonts w:ascii="Times New Roman" w:eastAsia="Times New Roman" w:hAnsi="Times New Roman" w:cs="Times New Roman"/>
          <w:sz w:val="28"/>
          <w:szCs w:val="28"/>
        </w:rPr>
        <w:t xml:space="preserve">сбор, транспортировка, </w:t>
      </w:r>
      <w:r w:rsidRPr="00835C30">
        <w:rPr>
          <w:rFonts w:ascii="Times New Roman" w:hAnsi="Times New Roman" w:cs="Times New Roman"/>
          <w:sz w:val="28"/>
          <w:szCs w:val="28"/>
        </w:rPr>
        <w:t>вывоз твердых бытовых отходов</w:t>
      </w:r>
      <w:r w:rsidRPr="00835C30">
        <w:rPr>
          <w:rFonts w:ascii="Times New Roman" w:eastAsia="Times New Roman" w:hAnsi="Times New Roman" w:cs="Times New Roman"/>
          <w:sz w:val="28"/>
          <w:szCs w:val="28"/>
        </w:rPr>
        <w:t xml:space="preserve"> и сдача на утилизацию твердых коммунальных отходов на  межмуниципальный  зональный отходо-перерабатывающий комплекс.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C819AD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4.2. Модернизация и развитие  коммунальной инфраструктуры Советского ГО СК.</w:t>
      </w:r>
    </w:p>
    <w:p w:rsidR="00FE75CB" w:rsidRPr="00835C3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решения Задачи 4.2  запланировано 2  ключевых события, из них выполнено 1 (50,0%). Причиной не выполнения ключевого события  по реконструкции водопроводных сетей является  </w:t>
      </w:r>
      <w:r w:rsidRPr="00784712">
        <w:rPr>
          <w:rFonts w:ascii="Times New Roman" w:eastAsia="Times New Roman" w:hAnsi="Times New Roman" w:cs="Times New Roman"/>
          <w:sz w:val="28"/>
          <w:szCs w:val="28"/>
        </w:rPr>
        <w:t>реорганизация  МУП «Зеленокумский водоканал» (исполнителя ключевого события) в ГУП «Зеленокумский 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75CB" w:rsidRPr="00784712" w:rsidRDefault="00FE75CB" w:rsidP="00FE75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2">
        <w:rPr>
          <w:rFonts w:ascii="Times New Roman" w:eastAsia="Times New Roman" w:hAnsi="Times New Roman" w:cs="Times New Roman"/>
          <w:sz w:val="28"/>
          <w:szCs w:val="28"/>
        </w:rPr>
        <w:t xml:space="preserve">        В целях исполнения мероприятия «Строительство новых и реконструкция и ремонт существующих объектов систем коммунальной инфраструктуры»</w:t>
      </w:r>
      <w:r w:rsidRPr="00784712">
        <w:rPr>
          <w:rFonts w:ascii="Times New Roman" w:hAnsi="Times New Roman" w:cs="Times New Roman"/>
          <w:sz w:val="28"/>
          <w:szCs w:val="28"/>
        </w:rPr>
        <w:t xml:space="preserve"> проведена модернизация коммунальной инфраструктуры (реконструкция котельных), осуществлено содержание, текущий ремонт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CB" w:rsidRPr="00D263DE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7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F0680">
        <w:rPr>
          <w:rFonts w:ascii="Times New Roman" w:hAnsi="Times New Roman" w:cs="Times New Roman"/>
          <w:sz w:val="28"/>
          <w:szCs w:val="28"/>
        </w:rPr>
        <w:t xml:space="preserve">  Задача 4.3. Развитие дорожного хозяйства и повышение безопасности дорожного движения на территории Советского ГО СК.</w:t>
      </w:r>
    </w:p>
    <w:p w:rsidR="00FE75CB" w:rsidRPr="00FC44E6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FC44E6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4.3.   запланировано 4  ключевые события, из них выполнено 4 (100,0%), в том числе о</w:t>
      </w:r>
      <w:r w:rsidRPr="00FC44E6">
        <w:rPr>
          <w:rFonts w:ascii="Times New Roman" w:eastAsia="Times New Roman" w:hAnsi="Times New Roman" w:cs="Times New Roman"/>
          <w:sz w:val="28"/>
          <w:szCs w:val="28"/>
        </w:rPr>
        <w:t>существлено содержание автомобильных дорог общего пользования и сооружений на ни</w:t>
      </w:r>
      <w:r>
        <w:rPr>
          <w:rFonts w:ascii="Times New Roman" w:eastAsia="Times New Roman" w:hAnsi="Times New Roman" w:cs="Times New Roman"/>
          <w:sz w:val="28"/>
          <w:szCs w:val="28"/>
        </w:rPr>
        <w:t>х: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проведена уборка дорожного полотна от снежных наносов улиц округа на 5-ти автомобильных и 9-ти пешеходных мостах;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выполн</w:t>
      </w:r>
      <w:r>
        <w:rPr>
          <w:rFonts w:ascii="Times New Roman" w:hAnsi="Times New Roman" w:cs="Times New Roman"/>
          <w:sz w:val="28"/>
          <w:szCs w:val="28"/>
        </w:rPr>
        <w:t>ен дорожный ремонт на 56 улицах</w:t>
      </w:r>
      <w:r w:rsidRPr="00FC44E6">
        <w:rPr>
          <w:rFonts w:ascii="Times New Roman" w:hAnsi="Times New Roman" w:cs="Times New Roman"/>
          <w:sz w:val="28"/>
          <w:szCs w:val="28"/>
        </w:rPr>
        <w:t>, общей площадью 3,6 тыс.м</w:t>
      </w:r>
      <w:r w:rsidRPr="00FC44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4E6">
        <w:rPr>
          <w:rFonts w:ascii="Times New Roman" w:hAnsi="Times New Roman" w:cs="Times New Roman"/>
          <w:sz w:val="28"/>
          <w:szCs w:val="28"/>
        </w:rPr>
        <w:t>;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ind w:right="-1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выполнены необходимые  работы по содержанию и обслуживанию светофоров, установлено 3 пешеходных светофорных объекта  Т 7.2;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установлены средства обеспечения безопасности дорожного движения;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выполнена работа по установке дорожных знаков  - 147 ед.;</w:t>
      </w:r>
    </w:p>
    <w:p w:rsidR="00FE75CB" w:rsidRPr="00FC44E6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нанесены дорожные разметки</w:t>
      </w:r>
    </w:p>
    <w:p w:rsidR="00FE75CB" w:rsidRPr="00FC44E6" w:rsidRDefault="00FE75CB" w:rsidP="00FE75CB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4E6">
        <w:rPr>
          <w:rFonts w:ascii="Times New Roman" w:eastAsia="Times New Roman" w:hAnsi="Times New Roman" w:cs="Times New Roman"/>
          <w:sz w:val="28"/>
          <w:szCs w:val="28"/>
        </w:rPr>
        <w:t>Проведен ремонт и реконструкция автомобильных дорог общего пользования местного значения:</w:t>
      </w:r>
    </w:p>
    <w:p w:rsidR="00FE75CB" w:rsidRPr="00FC44E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4E6">
        <w:rPr>
          <w:rFonts w:ascii="Times New Roman" w:eastAsia="Times New Roman" w:hAnsi="Times New Roman" w:cs="Times New Roman"/>
          <w:bCs/>
          <w:sz w:val="28"/>
          <w:szCs w:val="28"/>
        </w:rPr>
        <w:t>- проведен капитальный ремонт 660 м асфальтового покрытия дороги по            ул. Филимонова в  с. Горькая Балка;</w:t>
      </w:r>
    </w:p>
    <w:p w:rsidR="00FE75CB" w:rsidRPr="00FC44E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44E6">
        <w:rPr>
          <w:rFonts w:ascii="Times New Roman" w:hAnsi="Times New Roman" w:cs="Times New Roman"/>
          <w:spacing w:val="1"/>
          <w:sz w:val="28"/>
          <w:szCs w:val="28"/>
        </w:rPr>
        <w:t>- проведено профилирование дорог без добавления нового  материала на 59 улицах общей площадью 259,37 тыс. м</w:t>
      </w:r>
      <w:r w:rsidRPr="00FC44E6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2</w:t>
      </w:r>
      <w:r w:rsidRPr="00FC44E6">
        <w:rPr>
          <w:rFonts w:ascii="Times New Roman" w:hAnsi="Times New Roman" w:cs="Times New Roman"/>
          <w:spacing w:val="1"/>
          <w:sz w:val="28"/>
          <w:szCs w:val="28"/>
        </w:rPr>
        <w:t xml:space="preserve">;  </w:t>
      </w:r>
    </w:p>
    <w:p w:rsidR="00FE75CB" w:rsidRPr="00FC44E6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44E6">
        <w:rPr>
          <w:rFonts w:ascii="Times New Roman" w:hAnsi="Times New Roman" w:cs="Times New Roman"/>
          <w:spacing w:val="1"/>
          <w:sz w:val="28"/>
          <w:szCs w:val="28"/>
        </w:rPr>
        <w:t xml:space="preserve"> - проведено профилирование с добавлением нового материала на 20-ти улицах с общей площадью 46,25 тыс.м</w:t>
      </w:r>
      <w:r w:rsidRPr="00FC44E6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2</w:t>
      </w:r>
      <w:r w:rsidRPr="00FC44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4E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Проведены мероприятия по профилактике детского дорожно-транспортного травматизма, организованы районные конкурсы:</w:t>
      </w:r>
    </w:p>
    <w:p w:rsidR="00FE75CB" w:rsidRPr="00FC44E6" w:rsidRDefault="00FE75CB" w:rsidP="00FE75CB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 xml:space="preserve"> -отрядов ЮИД «Законы дорог уважай!»;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>- велосипедистов «Безопасное колесо».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4.4. 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ГОСК.  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A124B3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44E6">
        <w:rPr>
          <w:rFonts w:ascii="Times New Roman" w:hAnsi="Times New Roman" w:cs="Times New Roman"/>
          <w:sz w:val="28"/>
          <w:szCs w:val="28"/>
        </w:rPr>
        <w:t xml:space="preserve">        Решение Задачи 4.4.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 счет реализации программы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FC35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1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124B3">
        <w:rPr>
          <w:rFonts w:ascii="Times New Roman" w:hAnsi="Times New Roman" w:cs="Times New Roman"/>
          <w:color w:val="000000" w:themeColor="text1"/>
          <w:sz w:val="28"/>
          <w:szCs w:val="28"/>
        </w:rPr>
        <w:t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</w:t>
      </w:r>
      <w:r w:rsidRPr="00A12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Советского ГО СК  от 21 ноября 2019 г. №1488,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4B3">
        <w:rPr>
          <w:rFonts w:ascii="Times New Roman" w:hAnsi="Times New Roman" w:cs="Times New Roman"/>
          <w:color w:val="000000" w:themeColor="text1"/>
          <w:sz w:val="28"/>
          <w:szCs w:val="28"/>
        </w:rPr>
        <w:t>на  период  2020-2025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2019 году в рамках решения Задачи 4.4.   запланировано 1  ключевое событие, которое выполнено в установленные  сроки.</w:t>
      </w:r>
    </w:p>
    <w:p w:rsidR="00FE75CB" w:rsidRPr="00A124B3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1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 ежегодный  фестиваль национальных культур народов, проживающих на территории Советского ГО СК «Мы все единая семья» (04.11.2019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E75CB" w:rsidRPr="00FC44E6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 4.5. Повышение уровня готовности к защите населения и территории Советского ГО СК от чрезвычайных ситуаций природного и техногенного характера. </w:t>
      </w:r>
    </w:p>
    <w:p w:rsidR="00FE75CB" w:rsidRPr="00A124B3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5CB" w:rsidRPr="00A124B3" w:rsidRDefault="00FE75CB" w:rsidP="00FE7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4.5.   запланировано 2  ключевых события, из них выполнено 2 (100,0%), в том числе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12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направлены письма (исх. 4085 от 25.06.2019г, № 4086 от 25.06.2019года) о направлении специалиста для комиссионного обследования и разработки проектно-сметной документации  по </w:t>
      </w:r>
      <w:r w:rsidRPr="00A124B3">
        <w:rPr>
          <w:rFonts w:ascii="Times New Roman" w:hAnsi="Times New Roman" w:cs="Times New Roman"/>
          <w:sz w:val="28"/>
          <w:szCs w:val="28"/>
        </w:rPr>
        <w:t>берегоукреплению части р.Кума и М.Карамык в районе ул.Тифлисской и ул.Заречной, участков ДНТ «Заречное» и пер. Кумского г.Зеленокумск, и разработки проектно - сметной документации в</w:t>
      </w:r>
      <w:r w:rsidRPr="00A12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адрес собственников имущества: Федерального агенства водных ресурсов Кубанского бассейнового водного управления,  отдела водных ресурсов по Ставропольскому краю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124B3">
        <w:rPr>
          <w:rFonts w:ascii="Times New Roman" w:hAnsi="Times New Roman" w:cs="Times New Roman"/>
          <w:sz w:val="28"/>
          <w:szCs w:val="28"/>
        </w:rPr>
        <w:t>роектно-сметная документация по 2 объектам находится в стадии проектирования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4B3">
        <w:rPr>
          <w:rFonts w:ascii="Times New Roman" w:hAnsi="Times New Roman" w:cs="Times New Roman"/>
          <w:sz w:val="28"/>
          <w:szCs w:val="28"/>
        </w:rPr>
        <w:t>.</w:t>
      </w:r>
    </w:p>
    <w:p w:rsidR="00FE75CB" w:rsidRPr="00A124B3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A12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Обеспечено бесперебойное функционирование в системе обеспечения вызова экстренных оперативных служб и развитие Муниципального  Казенного учреждения «Единая дежурно-диспетчерская служба 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городского округа»</w:t>
      </w:r>
      <w:r w:rsidRPr="00A12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E75CB" w:rsidRPr="008031D4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Задача 5. Повышение эффективности системы муниципального управления Советского ГО СК.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Задача 5.1.  Повышение   эффективности  муниципальной службы Советского ГО СК.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8031D4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 5.1.   запланировано 4  ключевых события, из них выполнено 4 (100,0%).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pStyle w:val="a5"/>
        <w:ind w:firstLine="539"/>
      </w:pPr>
      <w:r w:rsidRPr="00B3529F">
        <w:t xml:space="preserve">  </w:t>
      </w:r>
      <w:r w:rsidRPr="00B3529F">
        <w:rPr>
          <w:color w:val="000000"/>
        </w:rPr>
        <w:t xml:space="preserve"> В рамках реализации мероприятия «</w:t>
      </w:r>
      <w:r w:rsidRPr="00B3529F">
        <w:t xml:space="preserve">Развитие правового и методического обеспечения муниципальной службы в органах местного самоуправления Советского ГО СК» </w:t>
      </w:r>
      <w:r w:rsidRPr="00B3529F">
        <w:rPr>
          <w:color w:val="000000"/>
        </w:rPr>
        <w:t xml:space="preserve"> </w:t>
      </w:r>
      <w:r>
        <w:t xml:space="preserve">проведено </w:t>
      </w:r>
      <w:r w:rsidRPr="00FB60B0">
        <w:t>обучение</w:t>
      </w:r>
      <w:r w:rsidRPr="000E3A72">
        <w:rPr>
          <w:color w:val="000000"/>
        </w:rPr>
        <w:t xml:space="preserve"> на курсах </w:t>
      </w:r>
      <w:r>
        <w:rPr>
          <w:color w:val="000000"/>
        </w:rPr>
        <w:t>повышения квалификации прошли 18</w:t>
      </w:r>
      <w:r w:rsidRPr="000E3A72">
        <w:rPr>
          <w:color w:val="000000"/>
        </w:rPr>
        <w:t xml:space="preserve"> муниципальных служащих</w:t>
      </w:r>
      <w:r>
        <w:rPr>
          <w:color w:val="000000"/>
        </w:rPr>
        <w:t xml:space="preserve"> администрации Советского ГО СК</w:t>
      </w:r>
      <w:r w:rsidRPr="00A72321">
        <w:rPr>
          <w:color w:val="000000"/>
        </w:rPr>
        <w:t xml:space="preserve"> и её отраслевых (функциональных) и территориальных органов, из них 3 - по двум программам повышения квалификации</w:t>
      </w:r>
      <w:r>
        <w:rPr>
          <w:color w:val="000000"/>
        </w:rPr>
        <w:t>.</w:t>
      </w:r>
      <w:r w:rsidRPr="00A72321">
        <w:rPr>
          <w:color w:val="000000"/>
        </w:rPr>
        <w:t xml:space="preserve"> </w:t>
      </w:r>
      <w:r>
        <w:rPr>
          <w:color w:val="000000"/>
        </w:rPr>
        <w:t xml:space="preserve"> Всего </w:t>
      </w:r>
      <w:r w:rsidRPr="000E3A72">
        <w:rPr>
          <w:color w:val="000000"/>
        </w:rPr>
        <w:t xml:space="preserve"> дополнительное профессиональное образование на курсах повышения квалификации </w:t>
      </w:r>
      <w:r>
        <w:rPr>
          <w:color w:val="000000"/>
        </w:rPr>
        <w:t xml:space="preserve">в 2019 г. и за два года ему предшествующих </w:t>
      </w:r>
      <w:r w:rsidRPr="000E3A72">
        <w:rPr>
          <w:color w:val="000000"/>
        </w:rPr>
        <w:t>получили 45 муниципальных служащих</w:t>
      </w:r>
      <w:r>
        <w:rPr>
          <w:color w:val="000000"/>
        </w:rPr>
        <w:t>.</w:t>
      </w:r>
      <w:r>
        <w:t xml:space="preserve">   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260DE5">
        <w:rPr>
          <w:rFonts w:ascii="Times New Roman" w:eastAsia="Times New Roman" w:hAnsi="Times New Roman" w:cs="Times New Roman"/>
          <w:bCs/>
          <w:sz w:val="28"/>
          <w:szCs w:val="28"/>
        </w:rPr>
        <w:t>Обеспечено повышение профессионализма 32% муниципальных служащих, в том числе путем обучения на курсах повышения квалификации (23,5%), участия в краевых семинарах, стажировках (8,5%)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75CB" w:rsidRPr="00E321C4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21C4">
        <w:rPr>
          <w:sz w:val="28"/>
          <w:szCs w:val="28"/>
        </w:rPr>
        <w:t xml:space="preserve">  </w:t>
      </w:r>
      <w:r w:rsidRPr="00E321C4">
        <w:rPr>
          <w:color w:val="000000"/>
          <w:sz w:val="28"/>
          <w:szCs w:val="28"/>
        </w:rPr>
        <w:t xml:space="preserve"> </w:t>
      </w:r>
      <w:r w:rsidRPr="00E321C4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мероприятия</w:t>
      </w:r>
      <w:r w:rsidRPr="00E321C4">
        <w:rPr>
          <w:rFonts w:ascii="Times New Roman" w:hAnsi="Times New Roman" w:cs="Times New Roman"/>
          <w:sz w:val="28"/>
          <w:szCs w:val="28"/>
        </w:rPr>
        <w:t xml:space="preserve">    «Совершенствование системы кадрового обеспечения и повышение эффективности муниципальной службы»</w:t>
      </w:r>
      <w:r w:rsidRPr="00E32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5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60B0">
        <w:rPr>
          <w:rFonts w:ascii="Times New Roman" w:hAnsi="Times New Roman"/>
          <w:sz w:val="28"/>
          <w:szCs w:val="28"/>
        </w:rPr>
        <w:t xml:space="preserve">2019 году </w:t>
      </w:r>
      <w:r w:rsidRPr="00260DE5">
        <w:rPr>
          <w:rFonts w:ascii="Times New Roman" w:hAnsi="Times New Roman"/>
          <w:sz w:val="28"/>
          <w:szCs w:val="28"/>
        </w:rPr>
        <w:t>с</w:t>
      </w:r>
      <w:r w:rsidRPr="00260DE5">
        <w:rPr>
          <w:rFonts w:ascii="Times New Roman" w:eastAsia="Times New Roman" w:hAnsi="Times New Roman" w:cs="Times New Roman"/>
          <w:sz w:val="28"/>
          <w:szCs w:val="28"/>
        </w:rPr>
        <w:t>формирован кадровый резерв  в  администрации, в том числе в её отраслевых (функциональных) и территориальных органах, на  152 должности муниципальной службы из 168 должностей, на которые формируется кадровый резерв, что составило 90,5% и превысило плановый показатель (85%) на 5,5%</w:t>
      </w:r>
      <w:r>
        <w:rPr>
          <w:rFonts w:ascii="Times New Roman" w:hAnsi="Times New Roman"/>
          <w:sz w:val="28"/>
          <w:szCs w:val="28"/>
        </w:rPr>
        <w:t>.</w:t>
      </w:r>
    </w:p>
    <w:p w:rsidR="00FE75CB" w:rsidRPr="00260DE5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DE5">
        <w:rPr>
          <w:rFonts w:ascii="Times New Roman" w:hAnsi="Times New Roman" w:cs="Times New Roman"/>
          <w:sz w:val="28"/>
          <w:szCs w:val="28"/>
        </w:rPr>
        <w:t>Для повышения  статуса и имиджа муниципальных служащих осуществлен учет длительного, безупречного и эффективного исполнения муниципальными служащими своих обяза</w:t>
      </w:r>
      <w:r>
        <w:rPr>
          <w:rFonts w:ascii="Times New Roman" w:hAnsi="Times New Roman" w:cs="Times New Roman"/>
          <w:sz w:val="28"/>
          <w:szCs w:val="28"/>
        </w:rPr>
        <w:t>нностей для поощрения, включения</w:t>
      </w:r>
      <w:r w:rsidRPr="00260DE5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вакантных должностей муниципальной службы.  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0D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0DE5">
        <w:rPr>
          <w:rFonts w:ascii="Times New Roman" w:hAnsi="Times New Roman" w:cs="Times New Roman"/>
          <w:sz w:val="28"/>
          <w:szCs w:val="28"/>
        </w:rPr>
        <w:t>Обеспечены прозрачность прохождения муниципальной службы, контроль за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CB" w:rsidRPr="00260DE5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Задача 5.2. Обеспечение долгосрочной устойчивости и сбалансированности бюджета Советского ГО СК, повышение качества управления муниципальными финансами.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6C2D5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 5.2.   запланировано  3 ключевых события, из них выполнено 3 (100,0%).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FE75CB" w:rsidRPr="00E321C4" w:rsidRDefault="00FE75CB" w:rsidP="00FE7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321C4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мероприятия</w:t>
      </w:r>
      <w:r w:rsidRPr="00E321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321C4">
        <w:rPr>
          <w:rFonts w:ascii="Times New Roman" w:hAnsi="Times New Roman" w:cs="Times New Roman"/>
          <w:sz w:val="28"/>
          <w:szCs w:val="28"/>
        </w:rPr>
        <w:t>Совершенствование бюджетной политики Советского ГО СК и повышение эффективности использования средств бюджета Советского ГО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80D24">
        <w:rPr>
          <w:rFonts w:ascii="Times New Roman" w:hAnsi="Times New Roman" w:cs="Times New Roman"/>
          <w:sz w:val="28"/>
          <w:szCs w:val="28"/>
        </w:rPr>
        <w:t>повышения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16F2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>проведена работа по:</w:t>
      </w:r>
    </w:p>
    <w:p w:rsidR="00FE75CB" w:rsidRPr="001C16F2" w:rsidRDefault="00FE75CB" w:rsidP="00FE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актуализации</w:t>
      </w:r>
      <w:r w:rsidRPr="001C16F2">
        <w:rPr>
          <w:rFonts w:ascii="Times New Roman" w:hAnsi="Times New Roman" w:cs="Times New Roman"/>
          <w:sz w:val="28"/>
          <w:szCs w:val="28"/>
        </w:rPr>
        <w:t xml:space="preserve"> сведений об 201 объекте недвижимости, 23643 земельных участков;</w:t>
      </w:r>
    </w:p>
    <w:p w:rsidR="00FE75CB" w:rsidRPr="001C16F2" w:rsidRDefault="00FE75CB" w:rsidP="00FE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уточнению сведений</w:t>
      </w:r>
      <w:r w:rsidRPr="001C16F2">
        <w:rPr>
          <w:rFonts w:ascii="Times New Roman" w:hAnsi="Times New Roman" w:cs="Times New Roman"/>
          <w:sz w:val="28"/>
          <w:szCs w:val="28"/>
        </w:rPr>
        <w:t xml:space="preserve"> о правообладателях </w:t>
      </w:r>
      <w:r>
        <w:rPr>
          <w:rFonts w:ascii="Times New Roman" w:hAnsi="Times New Roman" w:cs="Times New Roman"/>
          <w:sz w:val="28"/>
          <w:szCs w:val="28"/>
        </w:rPr>
        <w:t>48 объектов</w:t>
      </w:r>
      <w:r w:rsidRPr="001C16F2">
        <w:rPr>
          <w:rFonts w:ascii="Times New Roman" w:hAnsi="Times New Roman" w:cs="Times New Roman"/>
          <w:sz w:val="28"/>
          <w:szCs w:val="28"/>
        </w:rPr>
        <w:t>;</w:t>
      </w:r>
    </w:p>
    <w:p w:rsidR="00FE75CB" w:rsidRPr="001C16F2" w:rsidRDefault="00FE75CB" w:rsidP="00FE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принятию</w:t>
      </w:r>
      <w:r w:rsidRPr="001C16F2">
        <w:rPr>
          <w:rFonts w:ascii="Times New Roman" w:hAnsi="Times New Roman" w:cs="Times New Roman"/>
          <w:sz w:val="28"/>
          <w:szCs w:val="28"/>
        </w:rPr>
        <w:t xml:space="preserve"> 83 нормативных правовых акта об установлении вида разрешенного использования земельных участков и категории земель, дополнительно в бюджет СГО СК поступило 28,72 тыс. руб.;</w:t>
      </w:r>
    </w:p>
    <w:p w:rsidR="00FE75CB" w:rsidRPr="001C16F2" w:rsidRDefault="00FE75CB" w:rsidP="00FE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взысканию задолженности</w:t>
      </w:r>
      <w:r w:rsidRPr="001C16F2">
        <w:rPr>
          <w:rFonts w:ascii="Times New Roman" w:hAnsi="Times New Roman" w:cs="Times New Roman"/>
          <w:sz w:val="28"/>
          <w:szCs w:val="28"/>
        </w:rPr>
        <w:t xml:space="preserve"> по арендной плате за земельные участки в сумме 22 453,90 тыс. руб.;</w:t>
      </w:r>
    </w:p>
    <w:p w:rsidR="00FE75CB" w:rsidRPr="001C16F2" w:rsidRDefault="00FE75CB" w:rsidP="00FE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выдаче </w:t>
      </w:r>
      <w:r w:rsidRPr="001C16F2">
        <w:rPr>
          <w:rFonts w:ascii="Times New Roman" w:hAnsi="Times New Roman" w:cs="Times New Roman"/>
          <w:sz w:val="28"/>
          <w:szCs w:val="28"/>
        </w:rPr>
        <w:t>160 разрешений на право размещения нестационарных сезонных торговых объектов  на территории С</w:t>
      </w:r>
      <w:r>
        <w:rPr>
          <w:rFonts w:ascii="Times New Roman" w:hAnsi="Times New Roman" w:cs="Times New Roman"/>
          <w:sz w:val="28"/>
          <w:szCs w:val="28"/>
        </w:rPr>
        <w:t>оветского ГО СК (</w:t>
      </w:r>
      <w:r w:rsidRPr="001C16F2">
        <w:rPr>
          <w:rFonts w:ascii="Times New Roman" w:hAnsi="Times New Roman" w:cs="Times New Roman"/>
          <w:sz w:val="28"/>
          <w:szCs w:val="28"/>
        </w:rPr>
        <w:t>дополнительно в бюджет СГО СК поступило 448,5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16F2">
        <w:rPr>
          <w:rFonts w:ascii="Times New Roman" w:hAnsi="Times New Roman" w:cs="Times New Roman"/>
          <w:sz w:val="28"/>
          <w:szCs w:val="28"/>
        </w:rPr>
        <w:t>;</w:t>
      </w:r>
    </w:p>
    <w:p w:rsidR="00FE75CB" w:rsidRDefault="00FE75CB" w:rsidP="00FE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заключению 44 договоров</w:t>
      </w:r>
      <w:r w:rsidRPr="001C16F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сезонных и несезонных торговых объектов на территории С</w:t>
      </w:r>
      <w:r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Pr="001C16F2">
        <w:rPr>
          <w:rFonts w:ascii="Times New Roman" w:hAnsi="Times New Roman" w:cs="Times New Roman"/>
          <w:sz w:val="28"/>
          <w:szCs w:val="28"/>
        </w:rPr>
        <w:t xml:space="preserve">ГО СК,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16F2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 в бюджет СГО СК поступило </w:t>
      </w:r>
      <w:r w:rsidRPr="001C16F2">
        <w:rPr>
          <w:rFonts w:ascii="Times New Roman" w:hAnsi="Times New Roman" w:cs="Times New Roman"/>
          <w:sz w:val="28"/>
          <w:szCs w:val="28"/>
        </w:rPr>
        <w:t xml:space="preserve"> 374,8 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75CB" w:rsidRPr="006D638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386">
        <w:rPr>
          <w:rFonts w:ascii="Times New Roman" w:hAnsi="Times New Roman" w:cs="Times New Roman"/>
          <w:bCs/>
          <w:sz w:val="28"/>
          <w:szCs w:val="28"/>
        </w:rPr>
        <w:t xml:space="preserve">                В 2019 году обеспечен рост поступлений налоговых и неналоговых доходов бюджета СГО СК к уровню предыдущего года  (в сопоставимых нормативах зачисления и без учета единовременных поступлений), темп роста составил  </w:t>
      </w:r>
      <w:r w:rsidRPr="006D6386">
        <w:rPr>
          <w:rFonts w:ascii="Times New Roman" w:hAnsi="Times New Roman" w:cs="Times New Roman"/>
          <w:sz w:val="28"/>
          <w:szCs w:val="28"/>
        </w:rPr>
        <w:t>100,01%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75CB" w:rsidRPr="006D6386" w:rsidRDefault="00FE75CB" w:rsidP="00FE75CB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38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386">
        <w:rPr>
          <w:rFonts w:ascii="Times New Roman" w:hAnsi="Times New Roman" w:cs="Times New Roman"/>
          <w:bCs/>
          <w:sz w:val="28"/>
          <w:szCs w:val="28"/>
        </w:rPr>
        <w:t xml:space="preserve">Плановые показатели по собственным доходным источникам бюджета СГО СК исполнены  на </w:t>
      </w:r>
      <w:r w:rsidRPr="006D6386">
        <w:rPr>
          <w:rFonts w:ascii="Times New Roman" w:hAnsi="Times New Roman" w:cs="Times New Roman"/>
          <w:sz w:val="28"/>
          <w:szCs w:val="28"/>
        </w:rPr>
        <w:t>103,9%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D63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386">
        <w:rPr>
          <w:rFonts w:ascii="Times New Roman" w:hAnsi="Times New Roman" w:cs="Times New Roman"/>
          <w:sz w:val="28"/>
          <w:szCs w:val="28"/>
        </w:rPr>
        <w:t xml:space="preserve"> Объем недоимки по налогам и сборам, зачисляемым в бюджет СГО СК снижен на 18,3%.</w:t>
      </w:r>
    </w:p>
    <w:p w:rsidR="00FE75CB" w:rsidRPr="006D6386" w:rsidRDefault="00FE75CB" w:rsidP="00FE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86">
        <w:rPr>
          <w:rFonts w:ascii="Times New Roman" w:hAnsi="Times New Roman" w:cs="Times New Roman"/>
          <w:bCs/>
          <w:sz w:val="28"/>
          <w:szCs w:val="28"/>
        </w:rPr>
        <w:t>Повышено качество финального менеджмента  (</w:t>
      </w:r>
      <w:r w:rsidRPr="006D6386">
        <w:rPr>
          <w:rFonts w:ascii="Times New Roman" w:hAnsi="Times New Roman" w:cs="Times New Roman"/>
          <w:sz w:val="28"/>
          <w:szCs w:val="28"/>
        </w:rPr>
        <w:t>23 место по Ставропольскому  краю)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CB" w:rsidRPr="009F0680" w:rsidRDefault="00FE75CB" w:rsidP="00FE75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6F2">
        <w:rPr>
          <w:rFonts w:ascii="Times New Roman" w:hAnsi="Times New Roman" w:cs="Times New Roman"/>
          <w:bCs/>
          <w:sz w:val="28"/>
          <w:szCs w:val="28"/>
        </w:rPr>
        <w:t>Для обеспечения прозрачности и открытости управления общественными финансами СГО СК</w:t>
      </w:r>
      <w:r w:rsidRPr="001C16F2">
        <w:rPr>
          <w:rFonts w:ascii="Times New Roman" w:hAnsi="Times New Roman" w:cs="Times New Roman"/>
          <w:sz w:val="28"/>
          <w:szCs w:val="28"/>
        </w:rPr>
        <w:t xml:space="preserve"> финансовым управлением ежемесячно на интернет портале СГО СК (</w:t>
      </w:r>
      <w:r w:rsidRPr="001C16F2">
        <w:rPr>
          <w:rFonts w:ascii="Times New Roman" w:hAnsi="Times New Roman" w:cs="Times New Roman"/>
          <w:sz w:val="28"/>
          <w:szCs w:val="28"/>
          <w:lang w:val="en-US"/>
        </w:rPr>
        <w:t>sgosk</w:t>
      </w:r>
      <w:r w:rsidRPr="001C16F2">
        <w:rPr>
          <w:rFonts w:ascii="Times New Roman" w:hAnsi="Times New Roman" w:cs="Times New Roman"/>
          <w:sz w:val="28"/>
          <w:szCs w:val="28"/>
        </w:rPr>
        <w:t>.</w:t>
      </w:r>
      <w:r w:rsidRPr="001C16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C16F2">
        <w:rPr>
          <w:rFonts w:ascii="Times New Roman" w:hAnsi="Times New Roman" w:cs="Times New Roman"/>
          <w:sz w:val="28"/>
          <w:szCs w:val="28"/>
        </w:rPr>
        <w:t xml:space="preserve">) размещается информация о поступлении налоговых и неналоговых доходов, о расходах  бюджета СГО СК, отчетность, правовые акты и </w:t>
      </w:r>
      <w:r w:rsidRPr="009F0680">
        <w:rPr>
          <w:rFonts w:ascii="Times New Roman" w:hAnsi="Times New Roman" w:cs="Times New Roman"/>
          <w:sz w:val="28"/>
          <w:szCs w:val="28"/>
        </w:rPr>
        <w:t>изменения к ним.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Задача 5.3.  Снижение административных барьеров в Советском ГО СК.</w:t>
      </w: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5.3.   запланировано 2  ключевых события, из них выполнено 2 (100,0%).</w:t>
      </w:r>
    </w:p>
    <w:p w:rsidR="00FE75CB" w:rsidRPr="006B41A9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21C4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21C4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предоставления </w:t>
      </w:r>
      <w:r w:rsidRPr="00E321C4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 по  принципу «одного окна»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1A9">
        <w:rPr>
          <w:rFonts w:ascii="Times New Roman" w:eastAsia="Times New Roman" w:hAnsi="Times New Roman" w:cs="Times New Roman"/>
          <w:bCs/>
          <w:sz w:val="28"/>
          <w:szCs w:val="28"/>
        </w:rPr>
        <w:t>увеличена доля населения, имеющего доступ к получению государственных и муниципальных услуг по принципу «одного окна» по месту пребывания, в том числе в МФЦ,  до 92%.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1A9">
        <w:rPr>
          <w:rFonts w:ascii="Times New Roman" w:eastAsia="Times New Roman" w:hAnsi="Times New Roman" w:cs="Times New Roman"/>
          <w:bCs/>
          <w:sz w:val="28"/>
          <w:szCs w:val="28"/>
        </w:rPr>
        <w:t>Сокращено время  ожидания в очереди при обращении за предоставлением государственных и муниципальных услуг до 13 минут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75CB" w:rsidRPr="009F0680" w:rsidRDefault="00FE75CB" w:rsidP="00FE75CB">
      <w:pPr>
        <w:pStyle w:val="0"/>
        <w:spacing w:after="0"/>
        <w:ind w:right="-2" w:firstLine="0"/>
      </w:pPr>
      <w:r w:rsidRPr="009F0680">
        <w:t xml:space="preserve">       Задача 5.4. Создание эффективной системы организации хранения,       комплектования, учета и использования документов архива, отвечающего потребностям современного общества в архивной информации.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CA60F5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5.4.   запланировано 2  ключевых события, из них выполнено 2 (100,0%).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E75CB" w:rsidRDefault="00FE75CB" w:rsidP="00FE75CB">
      <w:pPr>
        <w:pStyle w:val="0"/>
        <w:spacing w:after="0"/>
        <w:ind w:right="-2" w:firstLine="0"/>
        <w:rPr>
          <w:b/>
        </w:rPr>
      </w:pPr>
    </w:p>
    <w:p w:rsidR="00FE75CB" w:rsidRPr="004E190C" w:rsidRDefault="00FE75CB" w:rsidP="00FE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мероприятия «</w:t>
      </w:r>
      <w:r w:rsidRPr="006B41A9">
        <w:rPr>
          <w:rFonts w:ascii="Times New Roman" w:hAnsi="Times New Roman" w:cs="Times New Roman"/>
          <w:sz w:val="28"/>
          <w:szCs w:val="28"/>
          <w:lang w:eastAsia="ar-SA"/>
        </w:rPr>
        <w:t>Повышение доступности и качества услуг в сфере архивного дела в соответствии с интересами и потребностями граждан»</w:t>
      </w:r>
      <w:r>
        <w:rPr>
          <w:rFonts w:ascii="Times New Roman" w:hAnsi="Times New Roman" w:cs="Times New Roman"/>
          <w:sz w:val="28"/>
          <w:szCs w:val="28"/>
        </w:rPr>
        <w:t xml:space="preserve">  в 2019 году</w:t>
      </w:r>
      <w:r w:rsidRPr="004E190C">
        <w:rPr>
          <w:rFonts w:ascii="Times New Roman" w:hAnsi="Times New Roman" w:cs="Times New Roman"/>
          <w:sz w:val="28"/>
          <w:szCs w:val="28"/>
        </w:rPr>
        <w:t xml:space="preserve"> фактиче</w:t>
      </w:r>
      <w:r>
        <w:rPr>
          <w:rFonts w:ascii="Times New Roman" w:hAnsi="Times New Roman" w:cs="Times New Roman"/>
          <w:sz w:val="28"/>
          <w:szCs w:val="28"/>
        </w:rPr>
        <w:t xml:space="preserve">ское значение </w:t>
      </w:r>
      <w:r w:rsidRPr="004E190C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архива </w:t>
      </w:r>
      <w:r w:rsidRPr="004E190C">
        <w:rPr>
          <w:rFonts w:ascii="Times New Roman" w:hAnsi="Times New Roman" w:cs="Times New Roman"/>
          <w:sz w:val="28"/>
          <w:szCs w:val="28"/>
        </w:rPr>
        <w:t xml:space="preserve"> составило 313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лиц. </w:t>
      </w:r>
      <w:r w:rsidRPr="004E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поступившие запросы от пользователей архива рассмотрены, подготовлена соответствующая информация.</w:t>
      </w:r>
    </w:p>
    <w:p w:rsidR="00FE75CB" w:rsidRDefault="00FE75CB" w:rsidP="00FE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0C">
        <w:rPr>
          <w:rFonts w:ascii="Times New Roman" w:hAnsi="Times New Roman" w:cs="Times New Roman"/>
          <w:sz w:val="28"/>
          <w:szCs w:val="28"/>
        </w:rPr>
        <w:t xml:space="preserve">Доля пользователей, удовлетворенных </w:t>
      </w:r>
      <w:r>
        <w:rPr>
          <w:rFonts w:ascii="Times New Roman" w:hAnsi="Times New Roman" w:cs="Times New Roman"/>
          <w:sz w:val="28"/>
          <w:szCs w:val="28"/>
        </w:rPr>
        <w:t>качеством оказания услуг архива</w:t>
      </w:r>
      <w:r w:rsidRPr="004E190C">
        <w:rPr>
          <w:rFonts w:ascii="Times New Roman" w:hAnsi="Times New Roman" w:cs="Times New Roman"/>
          <w:sz w:val="28"/>
          <w:szCs w:val="28"/>
        </w:rPr>
        <w:t xml:space="preserve"> составило 99,3%,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4E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запланированном значении показателя 96,8%, что составляет 10</w:t>
      </w:r>
      <w:r w:rsidRPr="004E190C">
        <w:rPr>
          <w:rFonts w:ascii="Times New Roman" w:hAnsi="Times New Roman" w:cs="Times New Roman"/>
          <w:sz w:val="28"/>
          <w:szCs w:val="28"/>
        </w:rPr>
        <w:t>2,5%.</w:t>
      </w:r>
    </w:p>
    <w:p w:rsidR="00FE75CB" w:rsidRPr="004E190C" w:rsidRDefault="00FE75CB" w:rsidP="00FE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DE">
        <w:rPr>
          <w:rFonts w:ascii="Times New Roman" w:hAnsi="Times New Roman" w:cs="Times New Roman"/>
          <w:sz w:val="28"/>
          <w:szCs w:val="28"/>
        </w:rPr>
        <w:t>С целью повышения уровня развития архивного дела в Советском ГО СК и создания эффективной системы хранения, учета и использования документов в 2019 году</w:t>
      </w:r>
      <w:r w:rsidRPr="004E190C">
        <w:rPr>
          <w:rFonts w:ascii="Times New Roman" w:hAnsi="Times New Roman" w:cs="Times New Roman"/>
          <w:sz w:val="28"/>
          <w:szCs w:val="28"/>
        </w:rPr>
        <w:t xml:space="preserve"> приобретены архивные короба в количестве 95 штук на сумму 50000 рублей</w:t>
      </w:r>
      <w:r w:rsidRPr="004E190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E75CB" w:rsidRDefault="00FE75CB" w:rsidP="00FE75CB">
      <w:pPr>
        <w:pStyle w:val="0"/>
        <w:spacing w:after="0"/>
        <w:ind w:right="-2" w:firstLine="0"/>
        <w:rPr>
          <w:b/>
        </w:rPr>
      </w:pPr>
    </w:p>
    <w:p w:rsidR="00FE75CB" w:rsidRDefault="00FE75CB" w:rsidP="00FE75CB">
      <w:pPr>
        <w:pStyle w:val="0"/>
        <w:spacing w:after="0"/>
        <w:ind w:right="-2" w:firstLine="0"/>
        <w:rPr>
          <w:b/>
        </w:rPr>
      </w:pPr>
    </w:p>
    <w:p w:rsidR="00FE75CB" w:rsidRPr="004E190C" w:rsidRDefault="00FE75CB" w:rsidP="00FE75CB">
      <w:pPr>
        <w:pStyle w:val="0"/>
        <w:spacing w:after="0"/>
        <w:ind w:right="-2" w:firstLine="0"/>
        <w:rPr>
          <w:b/>
        </w:rPr>
      </w:pPr>
    </w:p>
    <w:p w:rsidR="00FE75CB" w:rsidRPr="009F0680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F0680">
        <w:rPr>
          <w:rFonts w:ascii="Times New Roman" w:hAnsi="Times New Roman" w:cs="Times New Roman"/>
          <w:sz w:val="28"/>
          <w:szCs w:val="28"/>
        </w:rPr>
        <w:t>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имущества.</w:t>
      </w: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6C2D52" w:rsidRDefault="00FE75CB" w:rsidP="00FE7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решения Задачи 5.5.   запланировано 4  ключевых события, из них выполнено 4 (100,0%), в том числе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 w:rsidRPr="006C2D52">
        <w:rPr>
          <w:rFonts w:ascii="Times New Roman" w:eastAsia="Times New Roman" w:hAnsi="Times New Roman" w:cs="Times New Roman"/>
          <w:sz w:val="28"/>
          <w:szCs w:val="28"/>
        </w:rPr>
        <w:t>заключено 8  муниципальных  контрактов  на инвентаризацию объектов капитального строительства,</w:t>
      </w:r>
      <w:r w:rsidRPr="006C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C2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проведена инвентаризация бесхозных водопроводных сетей протяженностью 4,3 км.</w:t>
      </w:r>
    </w:p>
    <w:p w:rsidR="00FE75CB" w:rsidRPr="006C2D5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Проведен 1 аукцион, через который   реализовано 10 земельных участков. Сумма ежегодного дохода в муниципальный бюджет 106,255 тыс. руб.</w:t>
      </w:r>
    </w:p>
    <w:p w:rsidR="00FE75CB" w:rsidRPr="006C2D5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Проведен 1 аукцион (6 лотов), по результатам которого приватизировано 2 объекта муниципального имущества. Сумма дохода в муниципальный бюджет 328,00 тыс. руб.</w:t>
      </w:r>
    </w:p>
    <w:p w:rsidR="00FE75CB" w:rsidRPr="006C2D52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5CB" w:rsidRPr="00780AF3" w:rsidRDefault="00FE75CB" w:rsidP="00FE75C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75CB" w:rsidRPr="009F0680" w:rsidRDefault="00FE75CB" w:rsidP="00FE75CB">
      <w:pPr>
        <w:pStyle w:val="a8"/>
        <w:spacing w:line="240" w:lineRule="auto"/>
        <w:ind w:firstLine="0"/>
        <w:rPr>
          <w:b/>
          <w:sz w:val="28"/>
          <w:szCs w:val="28"/>
        </w:rPr>
      </w:pPr>
      <w:r w:rsidRPr="009F0680">
        <w:rPr>
          <w:rFonts w:eastAsia="Times New Roman"/>
          <w:b/>
          <w:sz w:val="28"/>
          <w:szCs w:val="28"/>
          <w:lang w:eastAsia="ru-RU"/>
        </w:rPr>
        <w:t xml:space="preserve">          3.  </w:t>
      </w:r>
      <w:r w:rsidRPr="009F0680">
        <w:rPr>
          <w:b/>
          <w:sz w:val="28"/>
          <w:szCs w:val="28"/>
        </w:rPr>
        <w:t xml:space="preserve">Целевые показатели плана мероприятий  по реализации Стратегии (базовый сценарий развития) </w:t>
      </w:r>
    </w:p>
    <w:p w:rsidR="00FE75CB" w:rsidRPr="009F0680" w:rsidRDefault="00FE75CB" w:rsidP="00FE7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5CB" w:rsidRPr="00F077DD" w:rsidRDefault="00FE75CB" w:rsidP="00FE75C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A60F5">
        <w:rPr>
          <w:rFonts w:ascii="Times New Roman" w:hAnsi="Times New Roman" w:cs="Times New Roman"/>
          <w:sz w:val="28"/>
          <w:szCs w:val="28"/>
        </w:rPr>
        <w:t>елевые показатели плана мероприятий  по реализации Стратегии</w:t>
      </w: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период. </w:t>
      </w:r>
    </w:p>
    <w:p w:rsidR="00FE75CB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 целевых </w:t>
      </w:r>
      <w:r w:rsidRPr="00BC6CA1">
        <w:rPr>
          <w:sz w:val="28"/>
          <w:szCs w:val="28"/>
        </w:rPr>
        <w:t>показателей с</w:t>
      </w:r>
      <w:r>
        <w:rPr>
          <w:sz w:val="28"/>
          <w:szCs w:val="28"/>
        </w:rPr>
        <w:t xml:space="preserve">оциально-экономического развития Советского ГО СК  (далее динамика целевых показателей) по этапам </w:t>
      </w:r>
      <w:r w:rsidRPr="00BC6CA1">
        <w:rPr>
          <w:sz w:val="28"/>
          <w:szCs w:val="28"/>
        </w:rPr>
        <w:t xml:space="preserve"> реализации Стратегии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составлена </w:t>
      </w:r>
      <w:r>
        <w:rPr>
          <w:sz w:val="28"/>
          <w:szCs w:val="28"/>
        </w:rPr>
        <w:t xml:space="preserve">исходя из цели и задач Стратегии, </w:t>
      </w:r>
      <w:r w:rsidRPr="00780AF3">
        <w:rPr>
          <w:sz w:val="28"/>
          <w:szCs w:val="28"/>
        </w:rPr>
        <w:t>данных прогноза социально-экономи</w:t>
      </w:r>
      <w:r>
        <w:rPr>
          <w:sz w:val="28"/>
          <w:szCs w:val="28"/>
        </w:rPr>
        <w:t>ческого развития Советского ГО СК  до 2024 года и</w:t>
      </w:r>
      <w:r w:rsidRPr="00780AF3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прогнозируемой динамики целевых показателей до 2035 года.</w:t>
      </w:r>
      <w:r w:rsidRPr="005F1149">
        <w:rPr>
          <w:sz w:val="28"/>
          <w:szCs w:val="28"/>
        </w:rPr>
        <w:t xml:space="preserve"> </w:t>
      </w:r>
    </w:p>
    <w:p w:rsidR="00FE75CB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Динамика целевых показателей первого этапа реализации сформирована в разрезе каждого года данного этапа, в том числе динамика целевых показателей за 2019 год основана на целевых показателях  «базового сценария»  развития Советского ГО СК в разрезе цели, целевых задач  первого и второго уровней с указанием причин невыполнения целевых показателей,</w:t>
      </w:r>
    </w:p>
    <w:p w:rsidR="00FE75CB" w:rsidRPr="009F0680" w:rsidRDefault="00FE75CB" w:rsidP="00FE7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 xml:space="preserve">         Анализ уровня достижения  планируемой  Планом мероприятий Стратегии на 2019 год  динамики целевых показателей показал, что не</w:t>
      </w:r>
      <w:r w:rsidRPr="00B4652C">
        <w:rPr>
          <w:rFonts w:ascii="Times New Roman" w:hAnsi="Times New Roman" w:cs="Times New Roman"/>
          <w:sz w:val="28"/>
          <w:szCs w:val="28"/>
        </w:rPr>
        <w:t xml:space="preserve"> смотря на достаточно высокий уровень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омплексов мероприятий Плана мероприятий 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</w:t>
      </w:r>
      <w:r w:rsidRPr="00580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83E">
        <w:rPr>
          <w:rFonts w:ascii="Times New Roman" w:hAnsi="Times New Roman" w:cs="Times New Roman"/>
          <w:sz w:val="28"/>
          <w:szCs w:val="28"/>
        </w:rPr>
        <w:t xml:space="preserve"> </w:t>
      </w:r>
      <w:r w:rsidRPr="009F0680">
        <w:rPr>
          <w:rFonts w:ascii="Times New Roman" w:hAnsi="Times New Roman" w:cs="Times New Roman"/>
          <w:sz w:val="28"/>
          <w:szCs w:val="28"/>
        </w:rPr>
        <w:t>составивший 94,0%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 117 запланированных контрольных событий выполнены 110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 удалось достигнуть значений ряда  целевых показателей плана реализации Стратегии, планируемых на 2019 год. Так,  из 62 целевых показателей в 2019 не достигнуты плановые значения по 17  целевым показателям. Причиной тому являются как объективные, так и субъективные причины (Таблица 1).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 мероприятий по реализации Стратегии социально-экономичекого развития Советского городского округа Ставропольского края до 2035 года  и прогнозы социально-экономического развития на краткосрочный и долгосрочный периоды соответствуют принципам, указанным в статье 7  Федерального закона от 28 июня 2014 года № 172-ФЗ «О Стратегическом планировании в Российской Федерации».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Ответственные исполнители приняли меры к выполнению комплексов мероприятий, однако, это не позволило достигнуть ряда планируемых целевых показателей.</w:t>
      </w:r>
    </w:p>
    <w:p w:rsidR="00FE75CB" w:rsidRPr="00803471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03471">
        <w:rPr>
          <w:sz w:val="28"/>
          <w:szCs w:val="28"/>
        </w:rPr>
        <w:t xml:space="preserve">По итогам анализа достигнутых результатов, выполнения целевых показателей </w:t>
      </w:r>
      <w:r>
        <w:rPr>
          <w:sz w:val="28"/>
          <w:szCs w:val="28"/>
        </w:rPr>
        <w:t xml:space="preserve">ответственным исполнителям муниципальный программ Советского городского округа Ставропольского края </w:t>
      </w:r>
      <w:r w:rsidRPr="00803471">
        <w:rPr>
          <w:sz w:val="28"/>
          <w:szCs w:val="28"/>
        </w:rPr>
        <w:t xml:space="preserve">необходимо с учетом </w:t>
      </w:r>
      <w:r>
        <w:rPr>
          <w:sz w:val="28"/>
          <w:szCs w:val="28"/>
        </w:rPr>
        <w:t xml:space="preserve">  социальных, экономических, правовых, ситуационных  конъюнктурных изменений, произошедших  в Российской Федерации, Ставропольском крае и </w:t>
      </w:r>
      <w:r w:rsidRPr="008034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Советском районе </w:t>
      </w:r>
      <w:r w:rsidRPr="00803471">
        <w:rPr>
          <w:sz w:val="28"/>
          <w:szCs w:val="28"/>
        </w:rPr>
        <w:t>необходимо внести пр</w:t>
      </w:r>
      <w:r>
        <w:rPr>
          <w:sz w:val="28"/>
          <w:szCs w:val="28"/>
        </w:rPr>
        <w:t>едложения по корректировке</w:t>
      </w:r>
      <w:r w:rsidRPr="0080347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803471">
        <w:rPr>
          <w:sz w:val="28"/>
          <w:szCs w:val="28"/>
        </w:rPr>
        <w:t xml:space="preserve"> реализации Стратегии, </w:t>
      </w:r>
      <w:r>
        <w:rPr>
          <w:sz w:val="28"/>
          <w:szCs w:val="28"/>
        </w:rPr>
        <w:t>с учетом  достижения</w:t>
      </w:r>
      <w:r w:rsidRPr="00803471">
        <w:rPr>
          <w:sz w:val="28"/>
          <w:szCs w:val="28"/>
        </w:rPr>
        <w:t xml:space="preserve"> цели, задач и целевых показателей Стратегии</w:t>
      </w:r>
      <w:r>
        <w:rPr>
          <w:sz w:val="28"/>
          <w:szCs w:val="28"/>
        </w:rPr>
        <w:t xml:space="preserve"> на 2020 год и период до 2035 года.</w:t>
      </w:r>
    </w:p>
    <w:p w:rsidR="00FE75CB" w:rsidRDefault="00FE75CB" w:rsidP="00FE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</w:p>
    <w:p w:rsidR="00FE75CB" w:rsidRPr="00FC49D4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FE75CB" w:rsidRPr="001A7DC3" w:rsidRDefault="00FE75CB" w:rsidP="00FE75CB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А.А. Лазько</w:t>
      </w:r>
    </w:p>
    <w:p w:rsidR="00FE75CB" w:rsidRDefault="00FE75CB" w:rsidP="00FE75CB"/>
    <w:p w:rsidR="00FE75CB" w:rsidRDefault="00FE75CB" w:rsidP="00FE75CB">
      <w:pPr>
        <w:spacing w:after="0" w:line="24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E75CB" w:rsidRDefault="00FE75CB" w:rsidP="00FE75CB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E75CB" w:rsidRPr="00F243EB" w:rsidRDefault="00FE75CB" w:rsidP="00FE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5CB" w:rsidRPr="006C2D52" w:rsidRDefault="00FE75CB" w:rsidP="00FE75CB">
      <w:pPr>
        <w:pStyle w:val="formattext"/>
        <w:spacing w:before="0" w:beforeAutospacing="0" w:after="0" w:afterAutospacing="0"/>
        <w:ind w:right="-2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75CB" w:rsidRPr="006C2D52" w:rsidRDefault="00FE75CB" w:rsidP="00FE75C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/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  <w:sectPr w:rsidR="00FE75CB" w:rsidSect="008B05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E75CB" w:rsidRPr="00544A3E" w:rsidRDefault="00FE75CB" w:rsidP="00F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 1.</w:t>
      </w:r>
    </w:p>
    <w:p w:rsidR="00FE75CB" w:rsidRPr="00430940" w:rsidRDefault="00FE75CB" w:rsidP="00FE75CB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430940">
        <w:rPr>
          <w:sz w:val="28"/>
          <w:szCs w:val="28"/>
        </w:rPr>
        <w:t xml:space="preserve">Целевые показатели плана мероприятий  по реализации Стратегии социально-экономического развития </w:t>
      </w:r>
    </w:p>
    <w:p w:rsidR="00FE75CB" w:rsidRPr="00430940" w:rsidRDefault="00FE75CB" w:rsidP="00FE75CB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430940">
        <w:rPr>
          <w:sz w:val="28"/>
          <w:szCs w:val="28"/>
        </w:rPr>
        <w:t>Советского городского округа Ставропольского края до 2035 года (базовый сценарий развития)</w:t>
      </w:r>
    </w:p>
    <w:p w:rsidR="00FE75CB" w:rsidRPr="00377B5A" w:rsidRDefault="00FE75CB" w:rsidP="00FE75CB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455370">
        <w:rPr>
          <w:sz w:val="28"/>
          <w:szCs w:val="28"/>
        </w:rPr>
        <w:t>за 2019 г</w:t>
      </w:r>
      <w:r>
        <w:t>.</w:t>
      </w:r>
      <w:r w:rsidRPr="00544A3E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                        </w:t>
      </w: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2"/>
        <w:gridCol w:w="940"/>
        <w:gridCol w:w="1269"/>
        <w:gridCol w:w="1268"/>
        <w:gridCol w:w="1274"/>
        <w:gridCol w:w="1139"/>
        <w:gridCol w:w="1137"/>
        <w:gridCol w:w="1557"/>
        <w:gridCol w:w="1494"/>
        <w:gridCol w:w="2008"/>
        <w:gridCol w:w="236"/>
      </w:tblGrid>
      <w:tr w:rsidR="00FE75CB" w:rsidRPr="00377B5A" w:rsidTr="00A6169C">
        <w:trPr>
          <w:gridAfter w:val="1"/>
          <w:wAfter w:w="236" w:type="dxa"/>
          <w:trHeight w:val="165"/>
          <w:tblHeader/>
        </w:trPr>
        <w:tc>
          <w:tcPr>
            <w:tcW w:w="3182" w:type="dxa"/>
            <w:vMerge w:val="restart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Ед. изме-рения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Факт</w:t>
            </w:r>
          </w:p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2017 г.</w:t>
            </w:r>
          </w:p>
        </w:tc>
        <w:tc>
          <w:tcPr>
            <w:tcW w:w="4818" w:type="dxa"/>
            <w:gridSpan w:val="4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 xml:space="preserve">Значение показателей </w:t>
            </w:r>
          </w:p>
        </w:tc>
        <w:tc>
          <w:tcPr>
            <w:tcW w:w="1557" w:type="dxa"/>
            <w:tcBorders>
              <w:bottom w:val="nil"/>
              <w:right w:val="nil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rPr>
                <w:rFonts w:eastAsia="Times New Roman"/>
              </w:rPr>
            </w:pPr>
          </w:p>
        </w:tc>
        <w:tc>
          <w:tcPr>
            <w:tcW w:w="1494" w:type="dxa"/>
            <w:vMerge w:val="restart"/>
            <w:tcBorders>
              <w:left w:val="nil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rPr>
                <w:rFonts w:eastAsia="Times New Roman"/>
              </w:rPr>
            </w:pPr>
          </w:p>
          <w:p w:rsidR="00FE75CB" w:rsidRPr="00377B5A" w:rsidRDefault="00FE75CB" w:rsidP="00A6169C">
            <w:pPr>
              <w:pStyle w:val="a6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выполнения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Ответственный исполнитель</w:t>
            </w:r>
          </w:p>
        </w:tc>
      </w:tr>
      <w:tr w:rsidR="00FE75CB" w:rsidRPr="00377B5A" w:rsidTr="00A6169C">
        <w:trPr>
          <w:gridAfter w:val="1"/>
          <w:wAfter w:w="236" w:type="dxa"/>
          <w:trHeight w:val="402"/>
          <w:tblHeader/>
        </w:trPr>
        <w:tc>
          <w:tcPr>
            <w:tcW w:w="3182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2019 – 2021г.</w:t>
            </w:r>
          </w:p>
        </w:tc>
        <w:tc>
          <w:tcPr>
            <w:tcW w:w="1557" w:type="dxa"/>
            <w:vMerge w:val="restart"/>
            <w:tcBorders>
              <w:top w:val="nil"/>
              <w:right w:val="nil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Причины  не     показателей</w:t>
            </w:r>
          </w:p>
        </w:tc>
        <w:tc>
          <w:tcPr>
            <w:tcW w:w="1494" w:type="dxa"/>
            <w:vMerge/>
            <w:tcBorders>
              <w:left w:val="nil"/>
            </w:tcBorders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89"/>
          <w:tblHeader/>
        </w:trPr>
        <w:tc>
          <w:tcPr>
            <w:tcW w:w="3182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7" w:type="dxa"/>
            <w:vMerge/>
            <w:tcBorders>
              <w:top w:val="nil"/>
              <w:right w:val="nil"/>
            </w:tcBorders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</w:tcBorders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330"/>
          <w:tblHeader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051" w:type="dxa"/>
            <w:gridSpan w:val="2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E75CB" w:rsidRPr="00377B5A" w:rsidTr="00A6169C">
        <w:trPr>
          <w:gridAfter w:val="1"/>
          <w:wAfter w:w="236" w:type="dxa"/>
          <w:trHeight w:val="538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Цель Стратегии: формирование социальных и экономических условий  для улучшения качества жизни населения Советского городского округа Ставропольского края (далее - Советский ГО СК)</w:t>
            </w:r>
          </w:p>
        </w:tc>
      </w:tr>
      <w:tr w:rsidR="00FE75CB" w:rsidRPr="00377B5A" w:rsidTr="00A6169C">
        <w:trPr>
          <w:gridAfter w:val="1"/>
          <w:wAfter w:w="236" w:type="dxa"/>
          <w:trHeight w:val="722"/>
        </w:trPr>
        <w:tc>
          <w:tcPr>
            <w:tcW w:w="1526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Задача 1</w:t>
            </w:r>
            <w:r w:rsidRPr="00377B5A">
              <w:rPr>
                <w:rFonts w:eastAsia="Times New Roman"/>
                <w:color w:val="00B050"/>
                <w:sz w:val="28"/>
                <w:szCs w:val="28"/>
              </w:rPr>
              <w:t>.</w:t>
            </w:r>
            <w:r w:rsidRPr="00377B5A">
              <w:rPr>
                <w:rFonts w:eastAsia="Times New Roman"/>
                <w:sz w:val="28"/>
                <w:szCs w:val="28"/>
              </w:rPr>
              <w:t xml:space="preserve"> </w:t>
            </w:r>
            <w:r w:rsidRPr="00377B5A">
              <w:rPr>
                <w:sz w:val="28"/>
                <w:szCs w:val="28"/>
              </w:rPr>
              <w:t>Создание условий для развития  человеческого капитала и социальной сферы Советского ГО СК</w:t>
            </w:r>
          </w:p>
        </w:tc>
      </w:tr>
      <w:tr w:rsidR="00FE75CB" w:rsidRPr="00377B5A" w:rsidTr="00A6169C">
        <w:trPr>
          <w:gridAfter w:val="1"/>
          <w:wAfter w:w="236" w:type="dxa"/>
          <w:trHeight w:val="692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1.0.1. Общий  коэффициент рождаемости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(число родившихся на 1000 человек населения)  </w:t>
            </w:r>
          </w:p>
        </w:tc>
        <w:tc>
          <w:tcPr>
            <w:tcW w:w="940" w:type="dxa"/>
            <w:shd w:val="clear" w:color="auto" w:fill="auto"/>
          </w:tcPr>
          <w:p w:rsidR="00FE75CB" w:rsidRPr="00377B5A" w:rsidRDefault="00FE75CB" w:rsidP="00A6169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13,7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-1,1</w:t>
            </w:r>
          </w:p>
        </w:tc>
        <w:tc>
          <w:tcPr>
            <w:tcW w:w="1137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Уменьшение численности населения детородного возраста, в связи с миграционным оттоком данной категории граждан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( за 2019 г. - 605 чел.)</w:t>
            </w:r>
          </w:p>
        </w:tc>
        <w:tc>
          <w:tcPr>
            <w:tcW w:w="200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Заместитель главы администрации Советского городского округа Ставропольского края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В.И. Недолуга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(далее - зам. главы администрации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В.И. Недолуга)</w:t>
            </w:r>
          </w:p>
        </w:tc>
      </w:tr>
      <w:tr w:rsidR="00FE75CB" w:rsidRPr="00377B5A" w:rsidTr="00A6169C">
        <w:trPr>
          <w:gridAfter w:val="1"/>
          <w:wAfter w:w="236" w:type="dxa"/>
          <w:trHeight w:val="285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1.0.2. Среднегодовая численность населения</w:t>
            </w:r>
          </w:p>
        </w:tc>
        <w:tc>
          <w:tcPr>
            <w:tcW w:w="940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</w:p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26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377B5A">
              <w:rPr>
                <w:color w:val="000000" w:themeColor="text1"/>
                <w:sz w:val="28"/>
                <w:szCs w:val="28"/>
              </w:rPr>
              <w:t>61,3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377B5A">
              <w:rPr>
                <w:color w:val="000000" w:themeColor="text1"/>
                <w:sz w:val="28"/>
                <w:szCs w:val="28"/>
              </w:rPr>
              <w:t>59,6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377B5A">
              <w:rPr>
                <w:color w:val="000000" w:themeColor="text1"/>
                <w:sz w:val="28"/>
                <w:szCs w:val="28"/>
              </w:rPr>
              <w:t>59,5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left="297"/>
              <w:rPr>
                <w:color w:val="000000" w:themeColor="text1"/>
                <w:sz w:val="28"/>
                <w:szCs w:val="28"/>
              </w:rPr>
            </w:pPr>
            <w:r w:rsidRPr="00377B5A">
              <w:rPr>
                <w:color w:val="000000" w:themeColor="text1"/>
                <w:sz w:val="28"/>
                <w:szCs w:val="28"/>
              </w:rPr>
              <w:t>-0,1</w:t>
            </w:r>
          </w:p>
        </w:tc>
        <w:tc>
          <w:tcPr>
            <w:tcW w:w="1137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left="297"/>
              <w:rPr>
                <w:color w:val="000000" w:themeColor="text1"/>
                <w:sz w:val="28"/>
                <w:szCs w:val="28"/>
              </w:rPr>
            </w:pPr>
            <w:r w:rsidRPr="00377B5A">
              <w:rPr>
                <w:color w:val="000000" w:themeColor="text1"/>
                <w:sz w:val="28"/>
                <w:szCs w:val="28"/>
              </w:rPr>
              <w:t>59,7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</w:rPr>
            </w:pPr>
            <w:r w:rsidRPr="00377B5A">
              <w:rPr>
                <w:color w:val="000000" w:themeColor="text1"/>
              </w:rPr>
              <w:t xml:space="preserve">Миграционный отток населения, снижение рождаемости </w:t>
            </w:r>
          </w:p>
        </w:tc>
        <w:tc>
          <w:tcPr>
            <w:tcW w:w="200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</w:rPr>
            </w:pPr>
            <w:r w:rsidRPr="00377B5A">
              <w:rPr>
                <w:color w:val="000000" w:themeColor="text1"/>
              </w:rPr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</w:rPr>
            </w:pPr>
            <w:r w:rsidRPr="00377B5A">
              <w:rPr>
                <w:color w:val="000000" w:themeColor="text1"/>
              </w:rPr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</w:rPr>
            </w:pPr>
            <w:r w:rsidRPr="00377B5A">
              <w:rPr>
                <w:color w:val="000000" w:themeColor="text1"/>
              </w:rPr>
              <w:t xml:space="preserve"> В.И. Недолуга 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15268" w:type="dxa"/>
            <w:gridSpan w:val="10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FE75CB" w:rsidRDefault="00FE75CB" w:rsidP="00A6169C">
            <w:pPr>
              <w:pStyle w:val="a6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Задача 1.1. </w:t>
            </w:r>
            <w:r w:rsidRPr="00377B5A">
              <w:rPr>
                <w:sz w:val="28"/>
                <w:szCs w:val="28"/>
              </w:rPr>
              <w:t xml:space="preserve">Развитие системы образования Советского ГО СК,  отвечающей современным требованиям </w:t>
            </w:r>
          </w:p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77B5A">
              <w:rPr>
                <w:sz w:val="28"/>
                <w:szCs w:val="28"/>
              </w:rPr>
              <w:t>государства и общества</w:t>
            </w:r>
          </w:p>
        </w:tc>
      </w:tr>
      <w:tr w:rsidR="00FE75CB" w:rsidRPr="00377B5A" w:rsidTr="00A6169C">
        <w:trPr>
          <w:gridAfter w:val="1"/>
          <w:wAfter w:w="236" w:type="dxa"/>
          <w:trHeight w:val="195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1.1.1.Доступность дошкольного образования детей   </w:t>
            </w:r>
            <w:r w:rsidRPr="00377B5A">
              <w:rPr>
                <w:sz w:val="28"/>
                <w:szCs w:val="28"/>
              </w:rPr>
              <w:t>в возрасте 1 до 3-х лет</w:t>
            </w: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66,5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ind w:left="297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Некорректно указаны значения показателя (требуется внесение изменений)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</w:tc>
      </w:tr>
      <w:tr w:rsidR="00FE75CB" w:rsidRPr="00377B5A" w:rsidTr="00A6169C">
        <w:trPr>
          <w:gridAfter w:val="1"/>
          <w:wAfter w:w="236" w:type="dxa"/>
          <w:trHeight w:val="1186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1.1.2. Доля общеобразовательных учреждений, в которых процесс обучения осуществляется в одну смену, в общем количестве общеобразовательных учреждений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87,3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</w:pPr>
            <w:r w:rsidRPr="00377B5A">
              <w:t>87,3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ind w:left="297"/>
              <w:jc w:val="center"/>
            </w:pPr>
            <w:r w:rsidRPr="00377B5A"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Некорректно указаны значения показателя (требуется внесение изменений)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1.1.3.Удельный вес учащихся, сдавших единый государственный экзамен (далее - ЕГЭ), от числа выпускников, участвующих в  ЕГЭ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96,4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97,7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</w:pPr>
            <w:r w:rsidRPr="00377B5A">
              <w:t>98,3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ind w:left="297"/>
              <w:jc w:val="center"/>
            </w:pPr>
            <w:r w:rsidRPr="00377B5A">
              <w:t>+0,6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97,9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1.1.4. Охват детей в возрасте 5-18 лет программами дополнительного образования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75,44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75,6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</w:pPr>
            <w:r w:rsidRPr="00377B5A">
              <w:t>75,6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ind w:left="297"/>
              <w:jc w:val="center"/>
            </w:pPr>
            <w:r w:rsidRPr="00377B5A"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75,70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Задача 1.2. </w:t>
            </w:r>
            <w:r w:rsidRPr="00377B5A">
              <w:rPr>
                <w:sz w:val="28"/>
                <w:szCs w:val="28"/>
              </w:rPr>
              <w:t>Развитие активной жизненной позиции у молодежи Советского ГО СК</w:t>
            </w:r>
          </w:p>
        </w:tc>
      </w:tr>
      <w:tr w:rsidR="00FE75CB" w:rsidRPr="00377B5A" w:rsidTr="00A6169C">
        <w:trPr>
          <w:gridAfter w:val="1"/>
          <w:wAfter w:w="236" w:type="dxa"/>
          <w:trHeight w:val="72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1.2.1. Доля молодежи вовлечённой в проекты,</w:t>
            </w:r>
            <w:r w:rsidRPr="00377B5A">
              <w:rPr>
                <w:rFonts w:eastAsia="Times New Roman"/>
                <w:color w:val="000000"/>
              </w:rPr>
              <w:t xml:space="preserve"> </w:t>
            </w:r>
            <w:r w:rsidRPr="00377B5A">
              <w:rPr>
                <w:rFonts w:eastAsia="Times New Roman"/>
                <w:color w:val="000000"/>
                <w:sz w:val="28"/>
                <w:szCs w:val="28"/>
              </w:rPr>
              <w:t>направленные на патриотическое воспитание молодежи</w:t>
            </w:r>
            <w:r w:rsidRPr="00377B5A">
              <w:rPr>
                <w:sz w:val="28"/>
                <w:szCs w:val="28"/>
              </w:rPr>
              <w:t xml:space="preserve">  (от общего числа молодёжи округа)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32,70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36,2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36,3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+0,1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1.2.2. Доля молодежи, вовлеченной в волонтерскую деятельность, в общей численности граждан в возрасте 7-30 лет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30,9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31,2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+0,1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Задача 1.3. Укрепление  физического и духовного здоровья жителей Советского ГО СК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5"/>
              <w:spacing w:line="240" w:lineRule="exact"/>
            </w:pPr>
            <w:r w:rsidRPr="00377B5A">
              <w:rPr>
                <w:color w:val="000000"/>
              </w:rPr>
              <w:t>1.3.1.Д</w:t>
            </w:r>
            <w:r w:rsidRPr="00377B5A">
              <w:t xml:space="preserve">оля населения, систематически занимающегося </w:t>
            </w:r>
          </w:p>
          <w:p w:rsidR="00FE75CB" w:rsidRPr="00377B5A" w:rsidRDefault="00FE75CB" w:rsidP="00A6169C">
            <w:pPr>
              <w:pStyle w:val="a5"/>
              <w:spacing w:line="240" w:lineRule="exact"/>
            </w:pPr>
            <w:r w:rsidRPr="00377B5A">
              <w:t>физической культурой и спортом, в общей численности населения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32,2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39,2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49,4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+10,2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41,2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/>
                <w:sz w:val="28"/>
                <w:szCs w:val="28"/>
              </w:rPr>
            </w:pPr>
            <w:r w:rsidRPr="00377B5A">
              <w:rPr>
                <w:color w:val="000000"/>
                <w:sz w:val="28"/>
                <w:szCs w:val="28"/>
              </w:rPr>
              <w:t>1.3.2.Доля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93,0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86,9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-4,1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Снижение общего количества учащихся в общеобразовательных учреждениях и техникуме, в том числе система-тически занимающихся физкультурой и спортом.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В.И. Недолуга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15268" w:type="dxa"/>
            <w:gridSpan w:val="10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Задача 1.4. </w:t>
            </w:r>
            <w:r w:rsidRPr="00377B5A">
              <w:rPr>
                <w:sz w:val="28"/>
                <w:szCs w:val="28"/>
              </w:rPr>
              <w:t>Развитие единого культурного пространства на территории Советского ГО СК</w:t>
            </w:r>
          </w:p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65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1.4.1.Число посещений организаций культуры (нарастающим итогом)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>к уров-ню 2017 г.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100,00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spacing w:after="0" w:line="240" w:lineRule="exact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1697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1.4.2. 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  <w:p w:rsidR="00FE75CB" w:rsidRPr="00377B5A" w:rsidRDefault="00FE75CB" w:rsidP="00A6169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47,0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65,0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ind w:left="267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383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1.4.3. Количество зарегистрированных пользователей библиотек</w:t>
            </w:r>
          </w:p>
          <w:p w:rsidR="00FE75CB" w:rsidRPr="00377B5A" w:rsidRDefault="00FE75CB" w:rsidP="00A6169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19494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21110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23218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+10,0%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23115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720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Задача 1.5. </w:t>
            </w:r>
            <w:r w:rsidRPr="00377B5A">
              <w:rPr>
                <w:sz w:val="28"/>
                <w:szCs w:val="28"/>
              </w:rPr>
              <w:t>Развитие системы социальной поддержки и социальной защиты жителей 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1.5.1. Доля семей, получающих субсидии на оплату жилого помещения и коммунальных услуг, в общем количестве семей</w:t>
            </w:r>
          </w:p>
          <w:p w:rsidR="00FE75CB" w:rsidRPr="00377B5A" w:rsidRDefault="00FE75CB" w:rsidP="00A6169C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12,1</w:t>
            </w: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left="297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9,4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-</w:t>
            </w:r>
          </w:p>
        </w:tc>
        <w:tc>
          <w:tcPr>
            <w:tcW w:w="200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kern w:val="1"/>
                <w:sz w:val="28"/>
                <w:szCs w:val="28"/>
              </w:rPr>
            </w:pPr>
            <w:r w:rsidRPr="00377B5A">
              <w:rPr>
                <w:kern w:val="1"/>
                <w:sz w:val="28"/>
                <w:szCs w:val="28"/>
              </w:rPr>
              <w:t>1.5.2. 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940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87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88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89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+ 1 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(+1,1%)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92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107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Задача 2.  </w:t>
            </w:r>
            <w:r w:rsidRPr="00377B5A">
              <w:rPr>
                <w:sz w:val="28"/>
                <w:szCs w:val="28"/>
              </w:rPr>
              <w:t>Обеспечение благоприятных условий для экономического развития 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8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2.0.1.Темп роста  количества предприятий - экспортеров  к уровню 2017 года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%</w:t>
            </w:r>
          </w:p>
        </w:tc>
        <w:tc>
          <w:tcPr>
            <w:tcW w:w="126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left="33" w:hanging="3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150,0   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-</w:t>
            </w:r>
          </w:p>
        </w:tc>
        <w:tc>
          <w:tcPr>
            <w:tcW w:w="200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Заместитель главы администрации 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А.А. Лазько (далее – 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А.А. Лазько)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</w:p>
        </w:tc>
      </w:tr>
      <w:tr w:rsidR="00FE75CB" w:rsidRPr="00377B5A" w:rsidTr="00A6169C">
        <w:trPr>
          <w:gridAfter w:val="1"/>
          <w:wAfter w:w="236" w:type="dxa"/>
          <w:trHeight w:val="241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2.0.2.  Производитель-ность    труда в базовых  несырьевых отраслях экономики (нарастающим итогом)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106,1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106,1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113,2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-</w:t>
            </w:r>
          </w:p>
        </w:tc>
        <w:tc>
          <w:tcPr>
            <w:tcW w:w="200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390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Задача 2.1.</w:t>
            </w:r>
            <w:r w:rsidRPr="00377B5A">
              <w:rPr>
                <w:sz w:val="28"/>
                <w:szCs w:val="28"/>
              </w:rPr>
              <w:t xml:space="preserve"> Повышение инвестиционной привлекательности Советского ГО СК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2.1.1. Индекс физического объема инвестиций в основной капитал  к предыдущему периоду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60,40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65,6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-34,6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101,50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77B5A">
              <w:rPr>
                <w:rFonts w:ascii="Times New Roman" w:eastAsia="Times New Roman" w:hAnsi="Times New Roman" w:cs="Times New Roman"/>
                <w:bCs/>
              </w:rPr>
              <w:t xml:space="preserve"> В 2018 году в объем инвестиций в основной капитал по Советскому ГО СК вошли инвестиции в основной капитал ООО «ЭКСПО» составившие    752,9 млн. рублей, которые носят разовый характер (построено 6 зернохранилищ силового типа, приобретено 150 вагонов-зерновозов, построен участок линии (стрелки) для присоединения к ветке  железнодорожного пути), и составляют 147%  объема инвестиции в основной капитал Советского ГО СК за 2017 год.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2.1.2. Темп роста инвестиций в основной капитал (за исключением бюджетных средств) по крупным и средним предприятиям к предыдущему периоду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64,60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106,0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58,2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-47,8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106,50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77B5A">
              <w:rPr>
                <w:rFonts w:ascii="Times New Roman" w:eastAsia="Times New Roman" w:hAnsi="Times New Roman" w:cs="Times New Roman"/>
                <w:bCs/>
              </w:rPr>
              <w:t>В 2018 году в объем инвестиций в основной капитал по Советскому ГО СК вошли инвестиции в основной капитал ООО «ЭКСПО», составившие    752,9 млн. рублей, которые носят разовый характер и составляют 147%  объема инвестиции в основной капитал Советского ГО СК за 2017 год.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2.1.3.Объем инвестиций в основной капитал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млн.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512,30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531,5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978,4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+446,9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(184,0%)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569,70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681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 Задача 2.2. </w:t>
            </w:r>
            <w:r w:rsidRPr="00377B5A">
              <w:rPr>
                <w:sz w:val="28"/>
                <w:szCs w:val="28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FE75CB" w:rsidRPr="00377B5A" w:rsidTr="00A6169C">
        <w:trPr>
          <w:gridAfter w:val="1"/>
          <w:wAfter w:w="236" w:type="dxa"/>
          <w:trHeight w:val="45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2.2.1. Численность занятых в сфере малого и среднего предпринимательства (далее -МСП), включая индивидуальных предпринимателей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6548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6685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4153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-37,9%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7185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Снижение показателя объясняется изменением методики расчета и источника исходных данных. С 2020 года в качестве источника информации используются только сведения, размещенные в Едином реестре МСП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735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377B5A">
              <w:rPr>
                <w:color w:val="000000" w:themeColor="text1"/>
                <w:sz w:val="28"/>
                <w:szCs w:val="28"/>
              </w:rPr>
              <w:t>2.2.2. Число субъектов МСП в расчете на 10 тыс. человек населения округа (среднегодовое)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312,68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317,45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302,2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-4,8%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317,54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Снижение показателя объясняется изменением методики расчета и источника исходных данных. С 2020 года в качестве источника информации используются только сведения, размещенные в Едином реестре МСП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1717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f5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2.2.3.Численность работников, занятых на малых и средних предприятиях (включая микропредприятия) 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3714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3785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1353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-35,7%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3820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Снижение показателя объясняется изменением методики расчета и источника исходных данных. С 2020 года в качестве источника информации используются только сведения, размещенные в Едином реестре МСП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trHeight w:val="2359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f5"/>
              <w:spacing w:line="240" w:lineRule="exact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2.2.4. Доля среднесписочной численности работников (без внешних совместителей) МСП 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30,61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31,59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14,1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-17,49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31,66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Снижение показателя объясняется изменением методики расчета и источника исходных данных. С 2020 года в качестве источника информации используются только сведения, размещенные в Едином реестре МСП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E75CB" w:rsidRPr="00377B5A" w:rsidRDefault="00FE75CB" w:rsidP="00A6169C">
            <w:pPr>
              <w:pStyle w:val="a6"/>
              <w:spacing w:line="240" w:lineRule="exact"/>
              <w:ind w:right="239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trHeight w:val="666"/>
        </w:trPr>
        <w:tc>
          <w:tcPr>
            <w:tcW w:w="3182" w:type="dxa"/>
            <w:tcBorders>
              <w:top w:val="nil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f5"/>
              <w:spacing w:line="240" w:lineRule="exact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2.2.5. Доля среднесписочной численности работников малых и средних предприятий к численности населения</w:t>
            </w:r>
          </w:p>
          <w:p w:rsidR="00FE75CB" w:rsidRPr="00377B5A" w:rsidRDefault="00FE75CB" w:rsidP="00A616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6,05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6,35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2,27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-4,08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6,39</w:t>
            </w:r>
          </w:p>
        </w:tc>
        <w:tc>
          <w:tcPr>
            <w:tcW w:w="305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Снижение показателя объясняется изменением методики расчета и источника исходных данных. С 2020 года в качестве источника информации используются только сведения, размещенные в Едином реестре МСП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Зам. главы администрации СГО СК 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А.А. Лазько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</w:p>
          <w:p w:rsidR="00FE75CB" w:rsidRPr="00377B5A" w:rsidRDefault="00FE75CB" w:rsidP="00A6169C">
            <w:pPr>
              <w:pStyle w:val="a6"/>
              <w:spacing w:line="240" w:lineRule="exact"/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E75CB" w:rsidRPr="00377B5A" w:rsidRDefault="00FE75CB" w:rsidP="00A6169C">
            <w:pPr>
              <w:pStyle w:val="a6"/>
              <w:spacing w:line="240" w:lineRule="exact"/>
              <w:ind w:left="-208" w:right="239" w:firstLine="208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366"/>
        </w:trPr>
        <w:tc>
          <w:tcPr>
            <w:tcW w:w="1526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Задача 2.3.</w:t>
            </w:r>
            <w:r w:rsidRPr="00377B5A">
              <w:rPr>
                <w:sz w:val="28"/>
                <w:szCs w:val="28"/>
              </w:rPr>
              <w:t xml:space="preserve"> Обеспечение благоприятных условий для развития АПК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2.3.1. Рентабельность сельскохозяйственных организаций </w:t>
            </w:r>
          </w:p>
          <w:p w:rsidR="00FE75CB" w:rsidRPr="00377B5A" w:rsidRDefault="00FE75CB" w:rsidP="00A6169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 учетом дотаций)</w:t>
            </w:r>
          </w:p>
          <w:p w:rsidR="00FE75CB" w:rsidRPr="00377B5A" w:rsidRDefault="00FE75CB" w:rsidP="00A6169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11,30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12,20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14,90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+2,70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12,70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_-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Заместитель главы администрации – начальник Управления сельского хозяйства и охраны окружающей среды администрации 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А.И.Коберняков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(далее  - зам. главы администрации СГО СК А.И.Коберняков)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f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77B5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2.3.2. Среднемесячная заработная плата в сельском хозяйстве округа (по сельскохозяйственным предприятиям, не относящимся к субъектам малого предпринимательства)</w:t>
            </w:r>
          </w:p>
          <w:p w:rsidR="00FE75CB" w:rsidRPr="00377B5A" w:rsidRDefault="00FE75CB" w:rsidP="00A6169C">
            <w:pPr>
              <w:pStyle w:val="af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тыс.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37,131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37,470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36,392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-1,0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37,850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t>В  связи с неблагоприятными погодно-климатическими условиями  2019 года (засуха) снижено  производство растениеводческой продукции. снижены объемы выполненных работ, связанных с уборкой   зерновых, зернобобовых культур и подсолнечника, уменьшена  натурооплата и премирование работников по итогам уборки урожая.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Зам. главы администрации СГО СК А.И.Коберняков</w:t>
            </w:r>
          </w:p>
        </w:tc>
      </w:tr>
      <w:tr w:rsidR="00FE75CB" w:rsidRPr="00377B5A" w:rsidTr="00A6169C">
        <w:trPr>
          <w:gridAfter w:val="1"/>
          <w:wAfter w:w="236" w:type="dxa"/>
          <w:trHeight w:val="241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2.3.3.Индекс производства сельскохозяйственной продукции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103,60</w:t>
            </w:r>
          </w:p>
        </w:tc>
        <w:tc>
          <w:tcPr>
            <w:tcW w:w="1268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82,5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82,5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100,50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 А.И.Коберняков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317"/>
        </w:trPr>
        <w:tc>
          <w:tcPr>
            <w:tcW w:w="15268" w:type="dxa"/>
            <w:gridSpan w:val="10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tabs>
                <w:tab w:val="left" w:pos="195"/>
              </w:tabs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ab/>
            </w:r>
          </w:p>
          <w:p w:rsidR="00FE75CB" w:rsidRPr="00377B5A" w:rsidRDefault="00FE75CB" w:rsidP="00A6169C">
            <w:pPr>
              <w:pStyle w:val="a6"/>
              <w:tabs>
                <w:tab w:val="left" w:pos="195"/>
              </w:tabs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Задача 2.4.</w:t>
            </w:r>
            <w:r w:rsidRPr="00377B5A">
              <w:rPr>
                <w:sz w:val="28"/>
                <w:szCs w:val="28"/>
              </w:rPr>
              <w:t xml:space="preserve"> Обеспечение благоприятных условий для развития пищевой и перерабатывающей промышленности,  потребительского рынка и туризма</w:t>
            </w:r>
          </w:p>
        </w:tc>
      </w:tr>
      <w:tr w:rsidR="00FE75CB" w:rsidRPr="00377B5A" w:rsidTr="00A6169C">
        <w:trPr>
          <w:gridAfter w:val="1"/>
          <w:wAfter w:w="236" w:type="dxa"/>
          <w:trHeight w:val="1844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2.4.1.Темп роста объема отгруженных товаров (работ, услуг) собственного производства по виду экономической деятельности "Обрабатывающие производства" (по крупным и средним предприятиям) (к предыдущему году)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80,8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103,1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103,9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+0,8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103,1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934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2.4.2. Темп роста оборота розничной торговли по полному кругу предприятий к  предыдущему году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102,5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104,0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104,1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+0,1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102,6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807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2.4.3. Темп роста объема платных услуг, оказанных населению, к предыдущему  году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102,5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936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2.4.5.Темп роста загруженности коллективных средств размещения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807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2.4.6. Темп роста количества участников культурно-познавательного туризма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+0,1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100,3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345"/>
        </w:trPr>
        <w:tc>
          <w:tcPr>
            <w:tcW w:w="1526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Задача 3. Пространственное развитие Советского ГО СК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600"/>
        </w:trPr>
        <w:tc>
          <w:tcPr>
            <w:tcW w:w="1526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Задача 3.1.  Обеспечение устойчивого развития территории Советского ГО СК на основе документов территориального планирования и градостроительного зонирования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27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3.1.1.Количество разработанных </w:t>
            </w:r>
            <w:r w:rsidRPr="00377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документов территориального планирования и </w:t>
            </w: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</w:t>
            </w:r>
            <w:r w:rsidRPr="00377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t xml:space="preserve">Разработка </w:t>
            </w:r>
            <w:r w:rsidRPr="00377B5A">
              <w:rPr>
                <w:color w:val="000000"/>
              </w:rPr>
              <w:t xml:space="preserve">документов территориального планирования и </w:t>
            </w:r>
            <w:r w:rsidRPr="00377B5A">
              <w:t>градостроительного зонирования на 2019 год не запланирована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градостроитель-ства, транспорта и муниципаль-ного хозяйства администрации Советского ГО СК   В.В. Киянов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>(далее - начальник отдела  ГТМХ администрации СГО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 xml:space="preserve"> В.В. Киянов )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3.1.2. Количество разработанных карт (планов) объектов землеустройства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200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3.1.3.Ввод в действие жилых домов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тыс. кв. м</w:t>
            </w:r>
          </w:p>
        </w:tc>
        <w:tc>
          <w:tcPr>
            <w:tcW w:w="1269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3,78</w:t>
            </w: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3,79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9,71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+5,93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3,96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hideMark/>
          </w:tcPr>
          <w:p w:rsidR="00FE75CB" w:rsidRPr="00377B5A" w:rsidRDefault="00FE75CB" w:rsidP="00A616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3.1.4. Общая площадь жилых помещений, приходящихся в среднем на одного жителя</w:t>
            </w:r>
          </w:p>
        </w:tc>
        <w:tc>
          <w:tcPr>
            <w:tcW w:w="940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269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24,3</w:t>
            </w:r>
          </w:p>
        </w:tc>
        <w:tc>
          <w:tcPr>
            <w:tcW w:w="126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24,7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+0,2</w:t>
            </w:r>
          </w:p>
        </w:tc>
        <w:tc>
          <w:tcPr>
            <w:tcW w:w="1137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25,28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851"/>
        </w:trPr>
        <w:tc>
          <w:tcPr>
            <w:tcW w:w="15268" w:type="dxa"/>
            <w:gridSpan w:val="10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Задача 3.2.</w:t>
            </w:r>
            <w:r w:rsidRPr="00377B5A">
              <w:rPr>
                <w:sz w:val="28"/>
                <w:szCs w:val="28"/>
              </w:rPr>
              <w:t xml:space="preserve"> Повышение качества и комфорта современной городской среды на территории 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shd w:val="clear" w:color="auto" w:fill="auto"/>
            <w:noWrap/>
          </w:tcPr>
          <w:p w:rsidR="00FE75CB" w:rsidRPr="00377B5A" w:rsidRDefault="00FE75CB" w:rsidP="00A6169C">
            <w:pPr>
              <w:suppressAutoHyphens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3.2.1.Количество благоустроенных дворовых территорий </w:t>
            </w:r>
          </w:p>
        </w:tc>
        <w:tc>
          <w:tcPr>
            <w:tcW w:w="940" w:type="dxa"/>
            <w:shd w:val="clear" w:color="auto" w:fill="auto"/>
            <w:noWrap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268" w:type="dxa"/>
            <w:shd w:val="clear" w:color="auto" w:fill="auto"/>
            <w:noWrap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-14,5</w:t>
            </w:r>
          </w:p>
        </w:tc>
        <w:tc>
          <w:tcPr>
            <w:tcW w:w="1137" w:type="dxa"/>
            <w:shd w:val="clear" w:color="auto" w:fill="auto"/>
            <w:noWrap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3051" w:type="dxa"/>
            <w:gridSpan w:val="2"/>
            <w:shd w:val="clear" w:color="auto" w:fill="auto"/>
            <w:noWrap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t>Отсутствие финансирования данного мероприятия из ФБ и КБ</w:t>
            </w:r>
          </w:p>
        </w:tc>
        <w:tc>
          <w:tcPr>
            <w:tcW w:w="2008" w:type="dxa"/>
            <w:shd w:val="clear" w:color="auto" w:fill="auto"/>
            <w:noWrap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В.В. Киянов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399"/>
        </w:trPr>
        <w:tc>
          <w:tcPr>
            <w:tcW w:w="3182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3.2.2.Количество благоустроенных общественных </w:t>
            </w:r>
          </w:p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1530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3.2.3. Доля благоустроенных общественных территорий, в общем количестве общественных территорий 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15,00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22,0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+7,0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25,00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270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Задача 4. Развитие комфортной среды проживания </w:t>
            </w:r>
            <w:r w:rsidRPr="00377B5A">
              <w:rPr>
                <w:sz w:val="28"/>
                <w:szCs w:val="28"/>
              </w:rPr>
              <w:t>на территории Советского ГО СК</w:t>
            </w:r>
            <w:r w:rsidRPr="00377B5A"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55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Задача 4.1.</w:t>
            </w:r>
            <w:r w:rsidRPr="00377B5A">
              <w:rPr>
                <w:sz w:val="28"/>
                <w:szCs w:val="28"/>
              </w:rPr>
              <w:t xml:space="preserve"> Стабилизация и улучшение экологической и санитарно-эпидемиологической обстановки на территории Советского ГО СК за счет снижения уровня негативного воздействия отходов производства и потребления  на окружающую среду</w:t>
            </w:r>
          </w:p>
        </w:tc>
      </w:tr>
      <w:tr w:rsidR="00FE75CB" w:rsidRPr="00377B5A" w:rsidTr="00A6169C">
        <w:trPr>
          <w:gridAfter w:val="1"/>
          <w:wAfter w:w="236" w:type="dxa"/>
          <w:trHeight w:val="210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4.1.1.Количество населения, пользующегося услугой  вывоза твердых коммунальных отходов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35448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36454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37930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+1476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36957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19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eastAsia="Calibri" w:hAnsi="Times New Roman" w:cs="Times New Roman"/>
                <w:sz w:val="28"/>
                <w:szCs w:val="28"/>
              </w:rPr>
              <w:t>4.1.2. Количество</w:t>
            </w: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межмуниципальных зональных отходо-перерабатывающих комплексов</w:t>
            </w:r>
          </w:p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653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Задача 4.2. Модернизация и развитие  коммунальной инфраструктуры Советского ГО СК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40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4.2.1.Доля реконструированных котельных в общем количестве котельных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18,2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18,2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22,70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hAnsi="Times New Roman" w:cs="Times New Roman"/>
                <w:sz w:val="24"/>
                <w:szCs w:val="24"/>
              </w:rPr>
              <w:t>В.В. Киянов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19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4.2.2.Доля благоустроенных общественных территорий, в общем количестве общественных территорий </w:t>
            </w:r>
          </w:p>
          <w:p w:rsidR="00FE75CB" w:rsidRPr="00377B5A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15,00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-15,00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25,00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Мероприятие временно приостановлено в связи с отсутствием финансирования из федерального и краевого бюджетов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544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Задача  4.3.</w:t>
            </w:r>
            <w:r w:rsidRPr="00377B5A">
              <w:rPr>
                <w:sz w:val="28"/>
                <w:szCs w:val="28"/>
              </w:rPr>
              <w:t xml:space="preserve"> Развитие дорожного хозяйства и повышение безопасности дорожного движения на территории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240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4.3.1. Доля автомобильных дорог Советского ГО СК, не отвечающих нормативным требованиям, к общей протяженности автомобильных дорог</w:t>
            </w:r>
          </w:p>
          <w:p w:rsidR="00FE75CB" w:rsidRPr="00377B5A" w:rsidRDefault="00FE75CB" w:rsidP="00A6169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13,50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13,10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240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4.3.2. Темп снижения  дорожно -транспортных происшествий , зарегистрированных на территории 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3,00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4,00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4,00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Начальник отдела  ГТМХ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180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tabs>
                <w:tab w:val="left" w:pos="4830"/>
              </w:tabs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FE75CB" w:rsidRPr="00377B5A" w:rsidRDefault="00FE75CB" w:rsidP="00A6169C">
            <w:pPr>
              <w:pStyle w:val="a6"/>
              <w:tabs>
                <w:tab w:val="left" w:pos="4830"/>
              </w:tabs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 w:rsidRPr="00377B5A">
              <w:rPr>
                <w:sz w:val="28"/>
                <w:szCs w:val="28"/>
              </w:rPr>
              <w:t xml:space="preserve">Задача  4.4. Гармонизация межнациональных отношений, предупреждение этнического и религиозного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экстремизма, укрепление единства российской нации на территории Советского ГОСК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ind w:left="34"/>
              <w:jc w:val="lef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4.4.1. Количество мероприятий, проведенных совместно с религиозными организациями, по реализации культурно- просветительских программ социальной значимости, подготовке и проведению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left="34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мероприятий, направленных на развитие межконфессионального сотрудничества, недопущение религиозного 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left="34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экстремизма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ind w:left="420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ind w:left="420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ind w:left="420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2"/>
              <w:spacing w:line="240" w:lineRule="exact"/>
              <w:jc w:val="lef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ind w:left="400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2"/>
              <w:shd w:val="clear" w:color="auto" w:fill="auto"/>
              <w:spacing w:line="240" w:lineRule="exact"/>
              <w:ind w:right="-31"/>
              <w:jc w:val="center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</w:t>
            </w:r>
          </w:p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 xml:space="preserve"> администрации С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 xml:space="preserve"> В.И. Недолуга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Задача 4.5. Повышение уровня готовности к защите населения и территории Советского ГО чрезвычайных ситуаций природного и техногенного характера</w:t>
            </w:r>
          </w:p>
          <w:p w:rsidR="00FE75CB" w:rsidRPr="00377B5A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120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7B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4.5.1.Время реагирования экстренных оперативных служб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мин.  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Зам. главы администрации СГО СК А.И.Коберняков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napToGrid w:val="0"/>
              <w:spacing w:after="0" w:line="240" w:lineRule="exact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4.5.2.Количество установленных (замененных) предупреждающих информационных знаков (аншлагов) на водных объектах</w:t>
            </w:r>
          </w:p>
          <w:p w:rsidR="00FE75CB" w:rsidRPr="00377B5A" w:rsidRDefault="00FE75CB" w:rsidP="00A6169C">
            <w:pPr>
              <w:snapToGrid w:val="0"/>
              <w:spacing w:after="0" w:line="240" w:lineRule="exact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ед.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Зам. главы администрации СГО СК А.И.Коберняков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7B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4.5.3. Доля руководителей, должностных лиц, специально уполномоченных на решение задач в области гражданской обороны и защиты от чрезвычайных ситуаций, прошедших обучение подготовку и повышение квалификации от общего их количества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53,0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92,0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+39,0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58,0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Зам. главы администрации СГО СК А.И.Коберняков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Задача 5. </w:t>
            </w:r>
            <w:r w:rsidRPr="00377B5A">
              <w:rPr>
                <w:sz w:val="28"/>
                <w:szCs w:val="28"/>
              </w:rPr>
              <w:t>Повышение эффективности системы муниципального управления Советского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633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Задача 5.1. </w:t>
            </w:r>
            <w:r w:rsidRPr="00377B5A">
              <w:rPr>
                <w:sz w:val="28"/>
                <w:szCs w:val="28"/>
              </w:rPr>
              <w:t>Повышение   эффективности  муниципальной службы Советского ГО СК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5.1.1. Доля муниципальных служащих, повысивших свой профессиональный уровень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32,0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+12%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23,5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 xml:space="preserve">Управляющий делами администрации Советского городского округа Ставропольского края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В.В. Киянов        ( далее -управляющий делами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 xml:space="preserve"> В.В. Киянов)</w:t>
            </w:r>
          </w:p>
        </w:tc>
      </w:tr>
      <w:tr w:rsidR="00FE75CB" w:rsidRPr="00377B5A" w:rsidTr="00A6169C">
        <w:trPr>
          <w:gridAfter w:val="1"/>
          <w:wAfter w:w="236" w:type="dxa"/>
          <w:trHeight w:val="850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        Задача 5.2. </w:t>
            </w:r>
            <w:r w:rsidRPr="00377B5A">
              <w:rPr>
                <w:sz w:val="28"/>
                <w:szCs w:val="28"/>
              </w:rPr>
              <w:t>Обеспечение долгосрочной устойчивости и сбалансированности бюджета Советского ГО СК,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повышение качества управления муниципальными финансами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776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5.2.1. Исполнение расходных обязательств Советского 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5CB" w:rsidRPr="00377B5A" w:rsidRDefault="00FE75CB" w:rsidP="00A616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94,11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75CB" w:rsidRPr="00377B5A" w:rsidRDefault="00FE75CB" w:rsidP="00A616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-0,89%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95,0</w:t>
            </w:r>
          </w:p>
        </w:tc>
        <w:tc>
          <w:tcPr>
            <w:tcW w:w="3051" w:type="dxa"/>
            <w:gridSpan w:val="2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Финансирование бюджета Советского городского округа Ставропольского края было произведено в конце декабря 2019 года, что не позволило  израсходовать средства в полном объеме.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 xml:space="preserve">Начальник Финансового управления администрации Советского городского округа Ставропольского края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Л.А. Кудряшова (далее - начальник ФУ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 xml:space="preserve"> Л.А.Кудряшова)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5.2.2. Доля расходов бюджета, формируемых в рамках муниципальных программ, программ Советского ГО СК в общем объеме расходов бюджета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92,60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91,14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E75CB" w:rsidRPr="00377B5A" w:rsidRDefault="00FE75CB" w:rsidP="00A6169C">
            <w:pPr>
              <w:pStyle w:val="a6"/>
              <w:spacing w:line="240" w:lineRule="exact"/>
              <w:ind w:left="297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-1,86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93,1</w:t>
            </w:r>
          </w:p>
        </w:tc>
        <w:tc>
          <w:tcPr>
            <w:tcW w:w="3051" w:type="dxa"/>
            <w:gridSpan w:val="2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</w:pPr>
            <w:r w:rsidRPr="00377B5A">
              <w:rPr>
                <w:rFonts w:eastAsia="Times New Roman"/>
              </w:rPr>
              <w:t xml:space="preserve">Финансирование по муниципальным программам Советского городского округа Ставропольского края было произведено в конце декабря 2019 года, что не позволило  израсходовать часть средств на реализацию муниципальных программ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Начальник ФУ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Л.А.Кудряшова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5.2.3. Средняя оценка качества финансового менеджмента, осуществляемого главными распорядителями средств 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бюджета Советского ГО СК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бал-лов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3,5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75CB" w:rsidRPr="00377B5A" w:rsidRDefault="00FE75CB" w:rsidP="00A6169C">
            <w:pPr>
              <w:pStyle w:val="a6"/>
              <w:spacing w:line="240" w:lineRule="exact"/>
              <w:ind w:left="297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>-0,90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3051" w:type="dxa"/>
            <w:gridSpan w:val="2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both"/>
            </w:pPr>
            <w:r w:rsidRPr="00377B5A">
              <w:rPr>
                <w:rFonts w:eastAsia="Times New Roman"/>
              </w:rPr>
              <w:t>Финансирование бюджета Советского городского округа Ставропольского края было произведено в конце декабря 2019 года, что не позволило израсходовать средства в полном объеме, соответственно выполнить муниципальные программы на 100%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Начальник ФУ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Л.А.Кудряшова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 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                             Задача 5.3</w:t>
            </w:r>
            <w:r w:rsidRPr="00377B5A">
              <w:rPr>
                <w:rFonts w:eastAsia="Times New Roman"/>
                <w:sz w:val="28"/>
                <w:szCs w:val="28"/>
              </w:rPr>
              <w:t>. Снижение административных барьеров в Советском 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5.3.1. Время ожидания в очереди населения и организаций  при обращении за предоставлением государственных и муниципальных услуг в МКУ МФЦ</w:t>
            </w: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+13,3%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5.3.2.Доля населения, имеющего доступ к получению государственных и муниципальных услуг по принципу «одного окна» по месту пребывания, в том числе в МКУ МФЦ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90,0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92,0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92,0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-              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96,0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    -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</w:pPr>
            <w:r w:rsidRPr="00377B5A">
              <w:t>Зам. главы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t>А.А. Лазько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                             Задача 5.4</w:t>
            </w:r>
            <w:r w:rsidRPr="00377B5A">
              <w:rPr>
                <w:rFonts w:eastAsia="Times New Roman"/>
                <w:sz w:val="28"/>
                <w:szCs w:val="28"/>
              </w:rPr>
              <w:t>.   Создание эффективной системы организации хранения, комплектования, учета и использования документов архива, отвечающего потребностям современного общества и архивной информации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5.3.3. Среднее число пользователей архивной информацией на 10 тыс. человек населения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439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313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-28,7%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444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Сокращение количества поступивших запросов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Управляющий делами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 xml:space="preserve"> 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5.3.4. Доля пользователей, удовлетворенных качеством оказания услуг архива</w:t>
            </w: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97,2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99,3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+2,5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97,5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Управляющий делами администрации СГО СК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В.В. Киянов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15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  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sz w:val="28"/>
                <w:szCs w:val="28"/>
              </w:rPr>
              <w:t xml:space="preserve">                              Задача 5.5</w:t>
            </w:r>
            <w:r w:rsidRPr="00377B5A">
              <w:rPr>
                <w:rFonts w:eastAsia="Times New Roman"/>
                <w:sz w:val="28"/>
                <w:szCs w:val="28"/>
              </w:rPr>
              <w:t xml:space="preserve">.   Обеспечение эффективного и рационального использования имущества, способствующего 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решению задач социально-экономического развития Советского ГО СК, повышению доходности от  использования и реализации муниципального имущества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5.5.1. Доля земельных участков, на которые зарегистрировано право муниципальной собственности Советского ГО СК, в общем количестве земельных участков, подлежащих регистрации в муниципальную собственность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48,0 </w:t>
            </w: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48,0</w:t>
            </w: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line="240" w:lineRule="exact"/>
              <w:ind w:right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54,0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       -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Начальник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t>управления имущественных и земельных отношений администрации Советского   городского   округа  Ставропольского края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В.Д. Мироненко</w:t>
            </w:r>
          </w:p>
        </w:tc>
      </w:tr>
      <w:tr w:rsidR="00FE75CB" w:rsidRPr="00377B5A" w:rsidTr="00A6169C">
        <w:trPr>
          <w:gridAfter w:val="1"/>
          <w:wAfter w:w="236" w:type="dxa"/>
          <w:trHeight w:val="105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доходности, получаемой в виде арендной платы, а также средств от аукционов на право заключения договоров аренды земельных участков, находящихся в муниципальной собственности  и земельных участков, государственная собственность на которые не разграничена 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77B5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15,2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47,2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310,5%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15,5</w:t>
            </w: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51" w:type="dxa"/>
            <w:gridSpan w:val="2"/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  <w:sz w:val="28"/>
                <w:szCs w:val="28"/>
              </w:rPr>
              <w:t>-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rPr>
                <w:rFonts w:eastAsia="Times New Roman"/>
              </w:rPr>
              <w:t>Начальник</w:t>
            </w:r>
          </w:p>
          <w:p w:rsidR="00FE75CB" w:rsidRPr="00377B5A" w:rsidRDefault="00FE75CB" w:rsidP="00A6169C">
            <w:pPr>
              <w:pStyle w:val="a6"/>
              <w:spacing w:line="240" w:lineRule="exact"/>
              <w:rPr>
                <w:rFonts w:eastAsia="Times New Roman"/>
              </w:rPr>
            </w:pPr>
            <w:r w:rsidRPr="00377B5A">
              <w:t>управления имущественных и земельных отношений администрации Советского   городского   округа  Ставропольского края</w:t>
            </w:r>
          </w:p>
          <w:p w:rsidR="00FE75CB" w:rsidRPr="00377B5A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377B5A">
              <w:rPr>
                <w:rFonts w:eastAsia="Times New Roman"/>
              </w:rPr>
              <w:t>В.Д. Мироненко</w:t>
            </w:r>
          </w:p>
        </w:tc>
      </w:tr>
    </w:tbl>
    <w:p w:rsidR="00FE75CB" w:rsidRPr="00377B5A" w:rsidRDefault="00FE75CB" w:rsidP="00FE75CB">
      <w:pPr>
        <w:spacing w:line="240" w:lineRule="exact"/>
        <w:rPr>
          <w:rFonts w:ascii="Times New Roman" w:hAnsi="Times New Roman" w:cs="Times New Roman"/>
        </w:rPr>
      </w:pPr>
    </w:p>
    <w:p w:rsidR="00FE75CB" w:rsidRPr="00377B5A" w:rsidRDefault="00FE75CB" w:rsidP="00FE75CB">
      <w:pPr>
        <w:spacing w:line="240" w:lineRule="exact"/>
        <w:rPr>
          <w:rFonts w:ascii="Times New Roman" w:hAnsi="Times New Roman" w:cs="Times New Roman"/>
        </w:rPr>
      </w:pPr>
    </w:p>
    <w:p w:rsidR="00FE75CB" w:rsidRPr="00377B5A" w:rsidRDefault="00FE75CB" w:rsidP="00FE75CB">
      <w:pPr>
        <w:spacing w:line="240" w:lineRule="exact"/>
        <w:rPr>
          <w:rFonts w:ascii="Times New Roman" w:hAnsi="Times New Roman" w:cs="Times New Roman"/>
        </w:rPr>
      </w:pPr>
    </w:p>
    <w:p w:rsidR="00FE75CB" w:rsidRPr="00377B5A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</w:p>
    <w:p w:rsidR="00FE75CB" w:rsidRPr="00377B5A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FE75CB" w:rsidRPr="00377B5A" w:rsidRDefault="00FE75CB" w:rsidP="00FE75CB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                                                                   А.А. Лазько</w:t>
      </w:r>
    </w:p>
    <w:p w:rsidR="00FE75CB" w:rsidRPr="00377B5A" w:rsidRDefault="00FE75CB" w:rsidP="00FE75CB">
      <w:pPr>
        <w:spacing w:line="240" w:lineRule="exact"/>
        <w:rPr>
          <w:rFonts w:ascii="Times New Roman" w:hAnsi="Times New Roman" w:cs="Times New Roman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Таблица № 2</w:t>
      </w:r>
    </w:p>
    <w:p w:rsidR="00FE75CB" w:rsidRDefault="00FE75CB" w:rsidP="00FE75CB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75CB" w:rsidRPr="00BF6499" w:rsidRDefault="00FE75CB" w:rsidP="00FE75CB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E75CB" w:rsidRDefault="00FE75CB" w:rsidP="00FE75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событий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</w:p>
    <w:p w:rsidR="00FE75CB" w:rsidRPr="00E06654" w:rsidRDefault="00FE75CB" w:rsidP="00FE75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до 2035 года   </w:t>
      </w:r>
      <w:r>
        <w:rPr>
          <w:rFonts w:ascii="Times New Roman" w:hAnsi="Times New Roman" w:cs="Times New Roman"/>
          <w:sz w:val="28"/>
          <w:szCs w:val="28"/>
        </w:rPr>
        <w:t xml:space="preserve"> за 2019 г.</w:t>
      </w:r>
    </w:p>
    <w:p w:rsidR="00FE75CB" w:rsidRPr="0043653F" w:rsidRDefault="00FE75CB" w:rsidP="00FE75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75CB" w:rsidRPr="00AC05D0" w:rsidRDefault="00FE75CB" w:rsidP="00FE75CB">
      <w:pPr>
        <w:pStyle w:val="a4"/>
        <w:numPr>
          <w:ilvl w:val="0"/>
          <w:numId w:val="5"/>
        </w:numPr>
        <w:spacing w:line="240" w:lineRule="exact"/>
        <w:contextualSpacing/>
        <w:jc w:val="both"/>
        <w:rPr>
          <w:sz w:val="20"/>
          <w:szCs w:val="20"/>
        </w:rPr>
      </w:pPr>
      <w:r w:rsidRPr="00AC05D0">
        <w:rPr>
          <w:sz w:val="20"/>
          <w:szCs w:val="20"/>
        </w:rPr>
        <w:t>Далее: - МП - муниципальная программа  Советского городского округа Ставропольского края</w:t>
      </w:r>
    </w:p>
    <w:p w:rsidR="00FE75CB" w:rsidRPr="00AC05D0" w:rsidRDefault="00FE75CB" w:rsidP="00FE75CB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 xml:space="preserve">                - Советский ГО СК - Советский городской округ Ставропольского края</w:t>
      </w:r>
    </w:p>
    <w:p w:rsidR="00FE75CB" w:rsidRPr="00C50CF0" w:rsidRDefault="00FE75CB" w:rsidP="00FE75CB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 xml:space="preserve">                - АСГО СК - администрация 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1"/>
        <w:gridCol w:w="3544"/>
        <w:gridCol w:w="1701"/>
        <w:gridCol w:w="3827"/>
        <w:gridCol w:w="1843"/>
        <w:gridCol w:w="1985"/>
      </w:tblGrid>
      <w:tr w:rsidR="00FE75CB" w:rsidRPr="00B813B9" w:rsidTr="00A6169C">
        <w:trPr>
          <w:trHeight w:val="138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ключевые события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мероприятия, ключевого события, срок реализации которого запланирован на отчетный период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Результат,</w:t>
            </w:r>
          </w:p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выполнения мероприятия, ключевого события (в том числе в % выражении)</w:t>
            </w:r>
          </w:p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2019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не выполнения мероприятия, ключевого события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FE75CB" w:rsidRPr="00B813B9" w:rsidTr="00A6169C">
        <w:trPr>
          <w:trHeight w:val="261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E75CB" w:rsidRPr="00B813B9" w:rsidTr="00A6169C">
        <w:trPr>
          <w:trHeight w:val="315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Цель Стратегии: формирование социальных и экономических условий  для улучшения качества жизни населения Советского городского округа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hAnsi="Times New Roman" w:cs="Times New Roman"/>
                <w:b/>
              </w:rPr>
              <w:t>Ставропольского края</w:t>
            </w:r>
          </w:p>
        </w:tc>
      </w:tr>
      <w:tr w:rsidR="00FE75CB" w:rsidRPr="00B813B9" w:rsidTr="00A6169C">
        <w:trPr>
          <w:trHeight w:val="165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Задача 1 . Создание условий для развития  человеческого капитала и социальной сферы</w:t>
            </w:r>
          </w:p>
        </w:tc>
      </w:tr>
      <w:tr w:rsidR="00FE75CB" w:rsidRPr="00B813B9" w:rsidTr="00A6169C">
        <w:trPr>
          <w:trHeight w:val="255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Задача 1.1.Развитие системы образования Советского ГО СК,  отвечающей современным требованиям государства и общества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        ( 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 и молодежной политики в Советском ГО СК»)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  <w:hideMark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1.1.1.</w:t>
            </w:r>
          </w:p>
        </w:tc>
        <w:tc>
          <w:tcPr>
            <w:tcW w:w="1701" w:type="dxa"/>
            <w:shd w:val="clear" w:color="auto" w:fill="auto"/>
            <w:hideMark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  <w:hideMark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учреждений, создание безопасных условий их функционирования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Обеспечено  содержание  учреждений образования с учетом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Заместитель главы АСГО СК 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(далее – зам. главы В.И. Недолуга)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  АСГО СК  (далее - Управление образования)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>Проведен капитальный ремонт кровли МОУ «СОШ №6 с. Солдато-Александровского»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капитальный ремонт кровли в 100% объеме от запланированных работ.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 xml:space="preserve">Проведен капитальный ремонт здания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 г.Зеленокумск»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В результате проведения электронного аукциона 13.09.2019 г. заключен муниципальный контракт на капитальный ремонт задания МОУ «СОШ № 1 г. Зеленокумска»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25.12.2019 г. подписано дополнительное соглашение к контракту о продлении срока исполнения работ до 03.04.2020 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в МОУ «СОШ №7  с. Отказного»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724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в МОУ «СОШ №8 с.Горькая Балка»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МОУ «СОШ №9 с.Нины»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 в МОУ «СОШ №13 г.Зеленокумска»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 в МОУ «СОШ №10 с.Солдато-Александровского»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 в МДОУ «Детский сад №32 «Сказка»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в МДОУ «Детский сад №18 «Росинка»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в МДОУ «Детский сад №22 «Журавлик»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>Проведена замена оконных блоков в МУ ДО «ЦВР»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Осуществлена 100% замена оконных блоков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2 г.Зеленокумск»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Работы по благоустройству территории выполнены в 100% объеме от запланированного объема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3 г.Зеленокумск»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Работы по благоустройству территории выполнены в 100% объеме от запланированного объема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капитальный ремонт пищеблоков общеобразовательных и дошкольных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В 2019 году не планировалось проведение данного вида работ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Приобретено технологическое оборудование в столовые общеобразовательных и дошкольных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Приобретено оборудование в столовые дошкольных образовательных учреждений в рамках поступивших заявок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Приобретено оборудование для расширения использования цифровых технологий в образовательных процессах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Приобретено оборудование для расширения использования цифровых технологий в образовательных процессах в рамках заявленного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1.1.2.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материально-технической базы, обеспечивающей односменный режим занятий в школах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общеобразовательных организаций, осуществляющих образовательную деятельность в одну смену не увеличилась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Мероприятия  на 2019 год не запланированы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1.1.3.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и доступности образования в сельской местности, в том числе за счет внедрения цифровых технологий в обучении (цифровая школа)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Улучшилось качество образования в сельской местности.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Внедрены цифровые технологии в обучении детей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B813B9">
              <w:t>Обеспечены условия в МОУ «СОШ № 5 х.Восточный»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Проведен ремонт спортивного зала и организована работа спортивного клуба в МОУ «СОШ № 5 х. Восточный»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B813B9">
              <w:t>Повышено качество образования учащихся сельских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Организована работа центров образования цифрового и гуманитарного профилей в МОУ «СОШ № 8 с. Горькая Балка», МОУ «СОШ № 9 с. Нины», МОУ «СОШ № 10 с. Солдато-Александровского»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1.1.3.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дополнительного образования, организация каникулярного отдыха, оздоровления и занятости детей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Сформированы базовые компетенции в области инновационной деятельности у учащихся общеобразовательных учреждений. Обеспечено качество каникулярного отдыха, оздоровления и занятости детей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творческого потенциала детей и юношества в процессе получения ими дополнительных знаний и умений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Всего программами дополнительного образования охвачено 5297 человек, что составляет 75,5% от общего количества детей в возрасте 5-18 лет.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1391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1.1.4.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 повышение качества дошкольного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>Обеспечена 100% доступность дошкольного образования детей в возрасте 1 до 3-х лет.</w:t>
            </w:r>
            <w:r w:rsidRPr="00B813B9">
              <w:rPr>
                <w:rFonts w:ascii="Times New Roman" w:hAnsi="Times New Roman" w:cs="Times New Roman"/>
              </w:rPr>
              <w:t xml:space="preserve"> </w:t>
            </w:r>
            <w:r w:rsidRPr="00B813B9">
              <w:rPr>
                <w:rFonts w:ascii="Times New Roman" w:hAnsi="Times New Roman" w:cs="Times New Roman"/>
                <w:b/>
              </w:rPr>
              <w:t>Внедрен качественно новый подход к организации раннего развития детей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В 2019 году не планировалось проведение данного вида работ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1.1.5.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</w:rPr>
            </w:pPr>
            <w:r w:rsidRPr="00B813B9">
              <w:rPr>
                <w:sz w:val="28"/>
                <w:szCs w:val="28"/>
              </w:rPr>
              <w:t xml:space="preserve"> </w:t>
            </w:r>
            <w:r w:rsidRPr="00B813B9">
              <w:rPr>
                <w:b/>
              </w:rPr>
              <w:t>Создание условий для перехода от образования, основанного на передаче информации, к образованию, базирующемуся на формиро-вании знаний и креативного потенциала учащихся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lang w:eastAsia="ru-RU"/>
              </w:rPr>
              <w:t>Расширение (оптимизация) спектра дополнительных общеобразовательных</w:t>
            </w:r>
            <w:r w:rsidRPr="00B813B9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  <w:t xml:space="preserve"> программ</w:t>
            </w:r>
            <w:r w:rsidRPr="00B813B9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  <w:t xml:space="preserve"> с учетом </w:t>
            </w:r>
            <w:r w:rsidRPr="00B813B9">
              <w:rPr>
                <w:rFonts w:ascii="Times New Roman" w:hAnsi="Times New Roman" w:cs="Times New Roman"/>
                <w:b/>
              </w:rPr>
              <w:t>креативного потенциала учащихся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B813B9">
              <w:rPr>
                <w:sz w:val="28"/>
                <w:szCs w:val="28"/>
              </w:rPr>
              <w:t>Р</w:t>
            </w:r>
            <w:r w:rsidRPr="00B813B9">
              <w:t>еализован комплекс мер по профессиональной ориентации обучающихся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Разработан План мероприятий по сопровождению профессионального самоопределения обучающихся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B813B9">
              <w:t>Создана  комплексная система выявления и поддержки одаренных детей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Создан единый банк данных «Одарённые дети», который содержит информацию о 515 учащихся. Проведено 39 районных конкурсных мероприятий для талантливых детей.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B813B9">
              <w:t>Внедрены в систему образования программы, направленные на развитие креативного потенциала детей и юношества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Разработаны программы «Одаренные дети Советского района на 2016-2020 г.», «Развитие и поддержка исследовательской и проектной деятельности обучающихся в Советском городском округе Ставропольского края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2019-2023 г.»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Развита системы непрерывного инклюзивного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Организовано обучение по адаптированным программам  307 детей-инвалидов и детей с ограниченными возможностями здоровья, их них 178 - инклюзивное образование.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В 2019 году общеобразовательные организации предоставляли очную форму обучения на дому по медицинским показаниям 252 детям.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Созданы условий для организации дистанционного обучения детей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Дистанционное обучение предоставлено 15 детям-инвалидам.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Организована  деятельность центра образования цифрового и гуманитарного профилей в МОУ «СОШ №8 с. Горькая Балка»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Организована деятельность центра образования цифрового и гуманитарного профилей в МОУ «СОШ №8 с. Горькая Балка»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Организована  деятельность центра образования цифрового и гуманитарного профилей в МОУ «СОШ №9 с. Нины»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Организована деятельность центра образования цифрового и гуманитарного профилей в МОУ «СОШ №9 с. Нины»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Организована  деятельность центра образования цифрового и гуманитарного профилей в МОУ «СОШ №10 с. Солдато-Александровского»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Организована деятельность центра образования цифрового и гуманитарного профилей в МОУ «СОШ №10 с. Солдато-Александровского»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привлекательности педагогической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Увеличен уровень обеспеченности учреждений образования профессиональными кадрами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повышение квалификации и профессиональная переподготовка педагогов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Проведено повышение квалификации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210 человек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профессиональная переподготовка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11 педагогов.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деятельности в области опеки и попечительства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hAnsi="Times New Roman" w:cs="Times New Roman"/>
                <w:b/>
              </w:rPr>
              <w:t>Уменьшение доли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/>
              <w:rPr>
                <w:b/>
                <w:szCs w:val="24"/>
              </w:rPr>
            </w:pPr>
            <w:r w:rsidRPr="00B813B9">
              <w:rPr>
                <w:szCs w:val="24"/>
              </w:rPr>
              <w:t>Выполнены мероприятия направленные на снижение уровня социального сиротства, обеспечение семейного устройства детей-сирот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Устройство детей сирот и детей, оставшихся без попечения родителей от числа вновь выявленных детей составило 87,5 %, , доля детей оставшихся без попечения родителей - 66,7 %, что на 11,6 % меньше по сравнению с предыдущим годом.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</w:pPr>
            <w:r w:rsidRPr="00B813B9">
              <w:t xml:space="preserve">            </w:t>
            </w:r>
          </w:p>
          <w:p w:rsidR="00FE75CB" w:rsidRPr="00B813B9" w:rsidRDefault="00FE75CB" w:rsidP="00A6169C">
            <w:pPr>
              <w:pStyle w:val="a6"/>
              <w:spacing w:line="240" w:lineRule="exact"/>
              <w:rPr>
                <w:b/>
              </w:rPr>
            </w:pPr>
            <w:r w:rsidRPr="00B813B9">
              <w:t xml:space="preserve">                 </w:t>
            </w:r>
            <w:r w:rsidRPr="00B813B9">
              <w:rPr>
                <w:b/>
              </w:rPr>
              <w:t>Задача 1.2. Развитие активной жизненной позиции у молодежи Советского ГО СК</w:t>
            </w:r>
          </w:p>
          <w:p w:rsidR="00FE75CB" w:rsidRPr="00B813B9" w:rsidRDefault="00FE75CB" w:rsidP="00A6169C">
            <w:pPr>
              <w:pStyle w:val="a6"/>
              <w:spacing w:line="240" w:lineRule="exact"/>
              <w:rPr>
                <w:rFonts w:eastAsia="Times New Roman"/>
                <w:bCs/>
                <w:color w:val="000000"/>
              </w:rPr>
            </w:pPr>
            <w:r w:rsidRPr="00B813B9">
              <w:rPr>
                <w:b/>
              </w:rPr>
              <w:t xml:space="preserve">               </w:t>
            </w:r>
            <w:r w:rsidRPr="00B813B9">
              <w:rPr>
                <w:rFonts w:eastAsia="Times New Roman"/>
                <w:b/>
                <w:bCs/>
                <w:color w:val="000000"/>
              </w:rPr>
              <w:t xml:space="preserve">                      </w:t>
            </w:r>
            <w:r w:rsidRPr="00B813B9">
              <w:rPr>
                <w:rFonts w:eastAsia="Times New Roman"/>
                <w:bCs/>
                <w:color w:val="000000"/>
              </w:rPr>
              <w:t>(МП «Развитие образования и молодежной политики в Советском ГО СК»)</w:t>
            </w:r>
          </w:p>
          <w:p w:rsidR="00FE75CB" w:rsidRPr="00B813B9" w:rsidRDefault="00FE75CB" w:rsidP="00A6169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условия для развития активной жизненной позиции у молодежи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szCs w:val="24"/>
              </w:rPr>
            </w:pPr>
            <w:r w:rsidRPr="00B813B9">
              <w:rPr>
                <w:szCs w:val="24"/>
              </w:rPr>
              <w:t xml:space="preserve">Организованы мероприятия  по социализации и самореализации молодежи, развитию потенциала молодежи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t xml:space="preserve"> </w:t>
            </w: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</w:rPr>
              <w:t xml:space="preserve">   Организовано и проведено 98 мероприятий для молодежи, в которых приняли участие 7380 человек, что составило 68,7% от общей численности молодежи, проживающей на территории округа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Формирование условий для гражданского становления, патриотического, духовно-нравственного воспитания молодежи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Созданы условия для</w:t>
            </w:r>
            <w:r w:rsidRPr="00B813B9">
              <w:rPr>
                <w:rFonts w:ascii="Times New Roman" w:hAnsi="Times New Roman" w:cs="Times New Roman"/>
                <w:b/>
                <w:szCs w:val="24"/>
              </w:rPr>
              <w:t xml:space="preserve"> гражданского становления, патриотического, духовно-нравственного воспитания молодежи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szCs w:val="24"/>
              </w:rPr>
            </w:pPr>
            <w:r w:rsidRPr="00B813B9">
              <w:rPr>
                <w:szCs w:val="24"/>
              </w:rPr>
              <w:t>Созданы  условия для развития 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Организовано волонтерское движение. В волонтерские объединения входят 2196 человек.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szCs w:val="24"/>
              </w:rPr>
            </w:pPr>
            <w:r w:rsidRPr="00B813B9">
              <w:rPr>
                <w:rFonts w:eastAsia="Times New Roman"/>
                <w:color w:val="000000"/>
                <w:szCs w:val="24"/>
                <w:lang w:eastAsia="ru-RU"/>
              </w:rPr>
              <w:t>Реализован  комплекс мероприятий, направленный на профилактику правонарушений и экстремистских проявлений в молодежной среде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Проведено 15 мероприятий по профилактике экстремизма в молодежной среде, задействовано 762 человека.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FE75CB" w:rsidRPr="00B813B9" w:rsidTr="00A6169C">
        <w:trPr>
          <w:trHeight w:val="285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Укрепление физического и духовного здоровья жителей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813B9">
              <w:rPr>
                <w:rFonts w:ascii="Times New Roman" w:hAnsi="Times New Roman" w:cs="Times New Roman"/>
              </w:rPr>
              <w:t xml:space="preserve"> ( 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физической культуры и спорта в Советском ГО СК»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1.3.1.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Обеспечение доступности занятий физической культурой и спортом для всех слоев населения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ind w:left="34"/>
              <w:rPr>
                <w:b/>
              </w:rPr>
            </w:pPr>
            <w:r w:rsidRPr="00B813B9">
              <w:rPr>
                <w:b/>
              </w:rPr>
              <w:t xml:space="preserve">Созданы условия для развития физической культуры и спорта среди широких слоев населения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459" w:hanging="28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Зам. главы 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общественной безопасности и социального развития  АСГО СК (далее – Отдел соц. развития)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b/>
                <w:szCs w:val="24"/>
              </w:rPr>
            </w:pPr>
            <w:r w:rsidRPr="00B813B9">
              <w:rPr>
                <w:rFonts w:eastAsia="Times New Roman"/>
                <w:szCs w:val="24"/>
              </w:rPr>
              <w:t>Построена комплексная спортивная площадка в х.Андреевский.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Cs w:val="24"/>
              </w:rPr>
              <w:t xml:space="preserve">   Построена комплексная спортивная площадка в х. Андреевский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соц. развития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стадиона «Урожай»</w:t>
            </w:r>
          </w:p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rFonts w:eastAsia="Times New Roman"/>
                <w:szCs w:val="24"/>
              </w:rPr>
            </w:pPr>
            <w:r w:rsidRPr="00B813B9">
              <w:rPr>
                <w:szCs w:val="24"/>
              </w:rPr>
              <w:t>г. Зеленокумск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Проведена реконструкция, улучшен газон, беговая дорожка, установлены ограждения на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стадионе «Урожай» </w:t>
            </w:r>
            <w:r w:rsidRPr="00B813B9">
              <w:rPr>
                <w:rFonts w:ascii="Times New Roman" w:hAnsi="Times New Roman" w:cs="Times New Roman"/>
                <w:szCs w:val="24"/>
              </w:rPr>
              <w:t>г. Зеленокумск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соц. развития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Приобщение различных слоев населения  к занятиям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 стал нормой для населения Советского ГО СК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соц. развития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szCs w:val="24"/>
              </w:rPr>
            </w:pPr>
            <w:r w:rsidRPr="00B813B9">
              <w:rPr>
                <w:szCs w:val="24"/>
              </w:rPr>
              <w:t>Пропаганда  здорового образа жизни средствами физической культуры и спорта</w:t>
            </w:r>
          </w:p>
          <w:p w:rsidR="00FE75CB" w:rsidRPr="00B813B9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В СМИ опубликовано 76 материалов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 здорового образа жизни посредством занятий физической культуры и спорта.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соц.разв.</w:t>
            </w:r>
          </w:p>
        </w:tc>
      </w:tr>
      <w:tr w:rsidR="00FE75CB" w:rsidRPr="00B813B9" w:rsidTr="00A6169C">
        <w:trPr>
          <w:trHeight w:val="285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 Развитие единого культурного пространства на территории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культуры Советского ГО СК»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1341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Создание благоприятных условий для развития дополнительного образования в сфере культуры и искусства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Созданы условия для развития </w:t>
            </w: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детей в</w:t>
            </w: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сфе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Зам. главы 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  АСГО СК          ( далее - Отдел культуры)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Детские  музыкальные, художественные школы обеспечены необходимыми инструментами, оборудованием и материалами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В сентябре 2019 г. в рамках гос. поддержки школ искусств, за счет средств федерального бюджета получено 5  музыкальных инструментов (пианино), общей балансовой стоимостью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1 860 тыс. руб.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Создание благоприятных условий для развития системы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 доступ  к знаниям, информации, культурным ценностям, удовлетворяющий  потребности населения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Cs w:val="24"/>
              </w:rPr>
            </w:pPr>
            <w:r w:rsidRPr="00B813B9">
              <w:rPr>
                <w:b/>
                <w:szCs w:val="24"/>
              </w:rPr>
              <w:t>Создание благоприятных условий для развития культурно - досуговой деятельности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Сформирована уникальная  культурно - досуговая среда, удовлетворяющая запросам всех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Приняли участие в федеральных программах, программе и проектах Ставропольского края  «Культурная среда», «Творческие люди», «Цифровая культура»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Приняли участие в федеральных программах, программе и проектах Ставропольского края: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«Культурная среда»,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В рамках поддержки талантливой молодежи организовано 28 конкурсов, фестивалей, выставок. Участие в мероприятиях различного уровня приняли 365 человек, из них призерами стали 226 участников.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-«Цифровая культура» - по проекту «Театральная Россия» был распространен спецпроект «Театральная палитра» БФ «Мир и гармония» Балет «Вешние воды» для включения в бесплатную программу видео показов.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культуры</w:t>
            </w:r>
          </w:p>
        </w:tc>
      </w:tr>
      <w:tr w:rsidR="00FE75CB" w:rsidRPr="00B813B9" w:rsidTr="00A6169C">
        <w:trPr>
          <w:trHeight w:val="285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Развитие системы социальной защиты и социальной поддержки</w:t>
            </w:r>
          </w:p>
          <w:p w:rsidR="00FE75CB" w:rsidRPr="00B813B9" w:rsidRDefault="00FE75CB" w:rsidP="00A6169C">
            <w:pPr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</w:t>
            </w: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 граждан Советского ГО СК»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b/>
              </w:rPr>
            </w:pPr>
            <w:r w:rsidRPr="00B813B9">
              <w:rPr>
                <w:rFonts w:eastAsia="Times New Roman"/>
                <w:b/>
              </w:rPr>
              <w:t>Повышен уровень и качество жизни социально уязвимых групп населения.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 труда и социальной защиты населения АСГО СК          ( далее-УТСЗН)</w:t>
            </w:r>
          </w:p>
        </w:tc>
      </w:tr>
      <w:tr w:rsidR="00FE75CB" w:rsidRPr="00B813B9" w:rsidTr="00A6169C">
        <w:trPr>
          <w:trHeight w:val="1440"/>
        </w:trPr>
        <w:tc>
          <w:tcPr>
            <w:tcW w:w="850" w:type="dxa"/>
            <w:tcBorders>
              <w:top w:val="nil"/>
            </w:tcBorders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предоставление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  </w:t>
            </w: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По состоянию на 31.12.2019 года на учете состояло 5247 граждан льготных категорий.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Правом на компенсацию ЖКУ воспользовались 5270 человек.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В 2019 году субсидией на оплату жилого помещения и коммунальных услуг воспользовались 2040 семей, что на 350 семей меньше в сравнении с 2018 годом. Также снизился средний размер назначенной субсидии на семью на 234,70 рублей.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 В течение 2019 года сформировано 24 списка на 36 граждан, претендующих на присвоение звания «Ветеран труда» и «Ветеран труда Ставропольского края», выдано 37 удостоверений о праве на меры социальной поддержки.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Осуществлено назначение и выплата проиндексированной ежегодной денежной выплаты 273 донорам в отведенные законом сроки.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 7 ветеранам боевых действий, получивших инвалидность вследствие ранения, контузии, увечья при исполнении обязанностей военной службы в районах боевых действий, 22 родителям и вдовам ветеранов боевых действий, погибших при исполнении произведена ежемесячная доплата.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Произведены выплаты социального пособия на погребение 72 гражданам.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Детям войны выплаты получили 3749 граждан,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краевых стандартов -увеличение максимально допустимой доли расходов на оплату жилого помещения и коммунальных услуг в совокупном доходе семьи с 15% до 22%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УТСЗН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Обеспечена эффективность предоставления мер социальной поддержки отдельным категориям граждан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Меры социальной поддержки предоставлены всем обратившимся гражданам льготной категории в полном объеме.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УТСЗН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адресной помощи семьям с детьми, проживающими на территории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   </w:t>
            </w: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Сокращен уровень бедности среди семей с детьми.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Доля граждан, которым предоставлены меры социальной поддержки, в общей численности граждан, обратившихся и имеющих право на их получение составляет 100%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УТСЗН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Произведены выплаты в рамках  адресной помощи семьям с детьми, проживающими на территории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       </w:t>
            </w: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  <w:r w:rsidRPr="00B813B9">
              <w:rPr>
                <w:rFonts w:eastAsia="Times New Roman"/>
              </w:rPr>
              <w:t xml:space="preserve"> 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В общем объеме социальных выплат, произведенных населению округа, выплаты на детей составили 42,2%. За отчетный период поступило 6397 обращений.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 За назначением ежемесячного пособия по уходу за ребенком до полутора лет обратилось  448 неработающих граждан (в 2018г. 484), единовременного пособия при рождении ребенка в 2019г. назначено  на 265 детей (в 2018г. на 294 детей), за назначением пособия на ребенка обратилось 954 семьи(на 8% меньше чем в 2018 г.)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 Ежемесячную компенсацию получают 1289 многодетных семей на 4474 детей.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 Произведены выплаты 33 студентам.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Оказана государственная социальная помощь 353 семьям.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обращений связано с трудоустройст-вом родителей.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Реализованы принципы адресного подхода при оказании социальной помощи семьям с детьми, нуждающимся гражданам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</w:t>
            </w: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При предоставлении мер социальной поддержки гражданам, имеющим детей, применяется адресный подход с учетом нуждаемости семьи, исходя из соотношения доходов с установленной в Ставропольском крае величиной прожиточного минимума.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УТСЗН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Исполнены мероприятия регионального проекта «Финансовая поддержка семей при рождении детей на территории Ставропольского края»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</w:t>
            </w: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  <w:r w:rsidRPr="00B813B9">
              <w:rPr>
                <w:rFonts w:eastAsia="Times New Roman"/>
              </w:rPr>
              <w:t xml:space="preserve">  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Произведены ежемесячные денежные выплаты на третьего ребенка. Размер выплаты составил 7950 рублей. Выплата назначена 483 семьям в полном объеме всем обратившимся и имеющим право на ее получение.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Оказана государственная социальная помощь на основании социального контракта 3-м семьям с детьми, направленная на развитие подсобного хозяйства.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УТСЗН</w:t>
            </w:r>
          </w:p>
        </w:tc>
      </w:tr>
      <w:tr w:rsidR="00FE75CB" w:rsidRPr="00B813B9" w:rsidTr="00A6169C">
        <w:trPr>
          <w:trHeight w:val="2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1.5.3.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Создание условий для формирования доступной среды жизнедеятельности для инвалидов и других маломобильных групп населения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</w:rPr>
            </w:pPr>
            <w:r w:rsidRPr="00B813B9">
              <w:rPr>
                <w:rFonts w:eastAsia="Times New Roman"/>
                <w:b/>
              </w:rPr>
              <w:t>Создана безбарьерная среда и обеспечены равные возможности для инвалидов и других маломобильных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УТСЗН</w:t>
            </w:r>
          </w:p>
        </w:tc>
      </w:tr>
      <w:tr w:rsidR="00FE75CB" w:rsidRPr="00B813B9" w:rsidTr="00A6169C">
        <w:trPr>
          <w:trHeight w:val="163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Организована  работа  по оборудованию беспрепятственного использования лицами с ограниченными возможностями наиболее востребованных объектов в сферах образования, 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Проведена работа по обеспечению доступа инвалидов и других маломобильных групп населения к объектам социальной инфраструктуры.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</w:rPr>
              <w:t xml:space="preserve">    Оказано содействие в оборудовании поручнями пандуса учреждения культуры Советского ГО СК: МКУК «Солдато-Александровское социально-культурное объединение»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УТСЗН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</w:t>
            </w:r>
            <w:r w:rsidRPr="00B813B9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Задача 2.  Обеспечение благоприятных условий для экономического развития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     (</w:t>
            </w:r>
            <w:r w:rsidRPr="00B813B9">
              <w:rPr>
                <w:rFonts w:ascii="Times New Roman" w:eastAsia="Times New Roman" w:hAnsi="Times New Roman" w:cs="Times New Roman"/>
              </w:rPr>
              <w:t>МП «Экономическое развитие Советского ГО СК»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5CB" w:rsidRPr="00B813B9" w:rsidTr="00A6169C">
        <w:trPr>
          <w:trHeight w:val="209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B813B9">
              <w:rPr>
                <w:rFonts w:ascii="Times New Roman" w:hAnsi="Times New Roman" w:cs="Times New Roman"/>
              </w:rPr>
              <w:t xml:space="preserve">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</w:t>
            </w:r>
            <w:r w:rsidRPr="00B813B9">
              <w:rPr>
                <w:rFonts w:ascii="Times New Roman" w:hAnsi="Times New Roman" w:cs="Times New Roman"/>
                <w:b/>
              </w:rPr>
              <w:t>Задача 2.1.  Повышение инвестиционной привлекательности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   (</w:t>
            </w:r>
            <w:r w:rsidRPr="00B813B9">
              <w:rPr>
                <w:rFonts w:ascii="Times New Roman" w:eastAsia="Times New Roman" w:hAnsi="Times New Roman" w:cs="Times New Roman"/>
              </w:rPr>
              <w:t>МП «Экономическое развитие Советского ГО СК»)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2.1.1.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благоприятной для инвесторов административной среды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административной среды, благоприятной для создания и развития бизнеса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Заместитель главы АС ГО СК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(далее - Зам. главы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экономического АСГО СК  (далее - Отдел эконом. развития)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Внедрен Стандарт  деятельности администрации Советского ГО СК  по обеспечению благоприятного инвестиционного климата в Советском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Принято постановление АСГО СК от 01.08.2018 г. № 1055 «О  Стандарте деятельности администрации Советского городского округа Ставропольского края по обеспечению благоприятного инвестиционного климата в Советском городском округе  Ставропольского края» (далее – Стандарт)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Стандарт внедрен в объеме 100%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349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 и осуществляется оказание методической и консультативной помощи потенциальным инвесторам 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получения мер государственной  и муниципальной поддержки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Проведено индивидуальное консультирование  12 заинтересованных лиц по вопросам оказания муниципальной и государственной поддержки субъектам инвестиционной деятельности.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Размещена и поддерживается в актуальном состоянии на официальном Интернет – Портале Советского  ГО СК  www.sgosk.ru в разделе в подразделе «Инвестиции» раздела «Экономика»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информация о мерах государственной и муниципальной поддержки.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Проведено 6 семинаров-совещаний с субъектами МСП.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Размещено 43 информационных материала о проведении на территории Ставропольского края, Советского городского округа конкурсов, форумов, чемпионатов, круглых столов, совещаний, дней открытых дверей, конференций и др.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Утвержден и реализуется  порядок прохождения  инвесторами административных процедур в сфере земельный отношений и строительства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 г.-2035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Разработан и  утвержден Порядок прохождения административных процедур в сфере земельных отношений и строительства (отвода земельного участка для реализации инвестиционного проекта, получения разрешения на строительство) с описанием пошаговых действий и типовыми формами документов (далее – Порядок).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Порядок  размещен на официальном Интернет - портале Советского ГО СК  www.sgosk.ru в разделе в подразделе «Инвестиции» раздела «Экономика».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«административные барьеры» при реализации приоритетных инвестиционных проектов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 г.-2035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Создан «Совет  по улучшению инвестиционного климата в Советском ГО СК (далее  - Совет).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Проведены  4 заседания Совета, на которых  рассмотрены проблемные вопросы в сфере инвестиционной деятельности.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Разработаны Схемы взаимодействия отделов аппарата, структурных и территориальных подразделений администрации Советского ГО СК  и инвесторов при прохождении административных процедур в сфере земельных отношений и строительства, которые размещены на официальном Интернет – портале Советского ГО СК  www.sgosk.ru в разделе в подразделе «Инвестиции» раздела «Экономика».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Реализованы инвестиционные проекты: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- «Реконструкция безалкогольного производства  ОАО «Зеленокумский пивоваренный завод», стоимостью 60,1 млн. рублей;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- «Модернизация литейного участка, инструментального цеха, строительство механосборочного цеха с целью расширения ассортимента и объема выпускаемой продукции; и импортозамещения используемого инструмента», стоимостью 198,3 млн. рублей, созданы 173 рабочих места.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- «Реконструкция базы хранения минеральных удобрений, строительство склада жидких комбинированных удобрений ООО «ФосАгро-Ставрополь»,  стоимостью 166 млн. рублей.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ООО «ЭКСПО» построено 6 зернохранилищ силового типа, общей емкостью 33 тыс. т, приобретено 150 вагонов-зерновозов, построен участок линии (стрелки) для присоединения к ветке  железнодорожного пути.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Инвестиции в основной капитал составили    752,9 млн. рублей.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2.1.2.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экономических и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административных механизмов привлечения инвестиций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уровня финансовой  и административной поддержки субъектов инвестиционной деятельности  соответствующего реальным  потребностям потенциальных инвесторов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Calibri" w:hAnsi="Times New Roman" w:cs="Times New Roman"/>
                <w:sz w:val="24"/>
                <w:szCs w:val="24"/>
              </w:rPr>
              <w:t>Принят нормативный документ, обеспечивающий предоставление инвесторам, реализующим социально-значимые инвестиционные проекты на территории Советского ГО СК  налоговые льготы  по налогу на землю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Принято Решения Совета депутатов Советского городского округа Ставропольского края первого созыва от 11 октября     2017 г. №20 «О земельном налоге на территории Советского городского округа Ставропольского края», в соответствии с которым  инвесторам, реализующим инвестиционные проекты на территории Советского ГО СК,  заключивших  налоговое соглашение с администрацией Советского ГО СК,  предоставляется налоговая льгота  в размере 50 процентов от начисленной суммы земельного налога, на срок фактической окупаемости инвестиционного проекта в пределах расчетного срока окупаемости инвестиционного проекта, но не более 2-х лет после сдачи в эксплуатацию объекта инвестиционной деятельности.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Введена и реализуется система  административного сопровождения  инвесторов, реализующих инвестиционные проекты, реализуемых на территории Советского ГО СК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Введена система административного сопровождения инвестиционных проектов, в соответствии с которой административное сопровождение получает инвестиционная инициатива, начиная с инвестиционного предложения и заканчивая реализацией инвестиционного проекта (постановление администрации Советского городского округа Ставропольского края от  24 августа    2018 г. №  1152 «О введении системы  административного сопровождения инвестиционных проектов, реализуемых на территории Советского городского округа  Ставропольского края»),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 нормативный документ, обеспечивающий предоставление инвесторам права на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субсидирование процентной ставки по кредитам, полученным инвесторами на реализацию инвестиционных проектов на территории Советского ГО СК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Принято постановлением администрации Советского  ГО СК  от 18 января 2018 г. №26 «О субсидировании за счет средств бюджета Советского городского округа Ставропольского края субъектов малого и среднего бизнеса, реализующих инвестиционные проекты с привлечением кредитов банков», в соответствии с которым осуществляется субсидирование субъектов малого и среднего бизнеса (победителей конкурсного отбора) в размере ¾ процентной ставки рефинансирования, установленной Центральным банком Российской Федерации на дату предоставления кредита.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Проведен  конкурс.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инвентаризация промышленных зон для выявления территорий, перспективных для реновации производств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Проведена инвентаризация промышленных зон с целью выявления территорий, перспективных для реновации производств.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Реестр инвестиционных площадок добавлены сведения по двум новым инвестиционным площадкам: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СМУ «Зеленокумское»  «Под размещение промышленных объектов», общей площадью 2,7 га, расположенной по адресу: Ставропольский край, Советский район, г. Зеленокумск, ул. 60 лет Октября 35 к.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«Октан» «Под размещение промышленных объектов», общей площадью 1,7 га, расположенной по адресу: Ставропольский край, Советский район, г. Зеленокумск, ул. 50 лет Октября 99 в.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Информация размещена на официальном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Портале Советского ГО СК </w:t>
            </w:r>
            <w:hyperlink r:id="rId7" w:history="1">
              <w:r w:rsidRPr="00B813B9">
                <w:rPr>
                  <w:rStyle w:val="a3"/>
                  <w:rFonts w:ascii="Times New Roman" w:hAnsi="Times New Roman" w:cs="Times New Roman"/>
                  <w:szCs w:val="24"/>
                </w:rPr>
                <w:t>www.sgosk.ru</w:t>
              </w:r>
            </w:hyperlink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интернет-портале об инвестиционной деятельности в Ставропольском крае: </w:t>
            </w:r>
            <w:hyperlink r:id="rId8" w:history="1"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stavinvest</w:t>
              </w:r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81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принятием 17.02.2020 г. Арбитражным судом Ставропольского края решения о банкротстве ЗАО «Строймаш».,</w:t>
            </w:r>
          </w:p>
          <w:p w:rsidR="00FE75CB" w:rsidRPr="00B813B9" w:rsidRDefault="00FE75CB" w:rsidP="00A6169C">
            <w:pPr>
              <w:tabs>
                <w:tab w:val="left" w:pos="709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сохранения производственного комплекса направлены письма министру экономического развития Ставропольского края С.А. Крынину и заместителю председателя Правительства </w:t>
            </w:r>
            <w:bookmarkStart w:id="0" w:name="_GoBack"/>
            <w:bookmarkEnd w:id="0"/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 Н.Н. Афанасову  об оказании содействие в поиске инвесторов для восстановления деятельности данного предприятия или организации на его базе нового производства.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2.1.3.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 благоприятного инвестиционного имиджа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уровня инвестиционной привлекательности Советского ГО СК и инвестиционной активности внутренних и внешних инвесторов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презентация имеющихся инвестиционных возможностей и конкретных инвестиционный площадок на официальном Интернет-Портале 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 перечень инвестиционных площадок с указанием их специализации и характеристик, состоящий их  15 инвестиционных  площадок.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Информация размещена на официальном Интернет - портале Советского  ГО СК  www.sgosk.ru в разделе в подразделе «Инвестиции» раздела «Экономика».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Создан  «зеленый коридор» стратегически важным для развития Советского ГО СК инвестиционным проектам, обеспечивающим новое качество жизни населения и повышение конкурентоспособности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Рассмотрены   запросы от краевых структур о подборе инвестиционных площадок для потенциальных инвесторов и направлена информация по инвестиционным площадкам соответствующим заявленным техническим параметрам,  в том числе: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- для реализации масштабного инвестиционного проекта (завода) (предложение в стадии рассмотрения);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- предложение ООО «Ставропольский фермер» о реализации масштабного инвестиционного проекта «Строительство комплекса по откорму мелкого рогатого скота» на территории Советского ГО СК рассмотрено  и согласовано предоставление заявленного участка в аренду без проведения торгов в соответствии с подпунктом 6 пункта 8 Порядка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края. Письмом от 16.10.2019 г. № 6981 данное согласование было направлено первому заместителю министра экономического развития Ставропольского края В.В.Зритневу.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Приняты нормативные правовые акты, предусматривающие административную и финансовую поддержку инвесторам, принявшим решение размещать и развивать бизнес на территории Советского ГО СК.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 Советского ГО СК, ответственных за работу в сфере инвестиционной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Освоил дополнительную профессиональную программу           1 муниципальный служащий (удостоверение о повышении квалификации 7827 00321126, регистрационный № 023458, дата выдачи 14.11.2019 г.)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Задача 2.2. Обеспечение благоприятных условий для развития малого и среднего предпринимательства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   (</w:t>
            </w:r>
            <w:r w:rsidRPr="00B813B9">
              <w:rPr>
                <w:rFonts w:ascii="Times New Roman" w:eastAsia="Times New Roman" w:hAnsi="Times New Roman" w:cs="Times New Roman"/>
              </w:rPr>
              <w:t>МП «Экономическое развитие Советского ГО СК»)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2.2.1.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Создание эффективной системы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 основных показателей, характеризующих деятельность МСП, за счет внедрения комплексной системы стимулирования развития и легализации МСП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Созданы комфортные  условия для осуществления предпринимательской деятельности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Обеспечен мораторий  на проведение муниципального контроля  субъектов  предпринимательской деятельности.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В Схему размещения нестационарных объектов включены 112 мест размещения торговых объектов круглогодичного действия, 224 места для размещения объектов сезонной торговли и 11 мест для размещения объектов по оказанию услуг.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эконом.развития</w:t>
            </w:r>
          </w:p>
        </w:tc>
      </w:tr>
      <w:tr w:rsidR="00FE75CB" w:rsidRPr="00B813B9" w:rsidTr="00A6169C">
        <w:trPr>
          <w:trHeight w:val="11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благоприятный предпринимательский климат, конкурентная среда, направленные на активизацию деятельности малых и средних  предприятий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Реализован  комплекс мероприятий по содействию развитию конкуренции и антимонопольному комплаенсу.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Разработана «дорожная карта», определены ключевые показатели.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Проведен  анализ  всех нормативных правовых актов и проектов нормативных правовых актов на соответствие антимонопольному законодательству.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Проведена  процедура оценки регулирующего воздействия всех проектов нормативных правовых актов 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По результатам опроса субъектов предпринимательской деятельности 57,8 % предпринимателей удовлетворены состоянием и развитием конкурентной среды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и актуализируется перечень муниципального имущества, подлежащего  предоставлению в аренду субъектам малого и среднего предпринимательства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Актуализирован Перечень 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имущества, подлежащего предоставлению в аренду субъектам малого и среднего предпринимательства,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B813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Советского городского округа Ставропольского края от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03.12.2019 г. № 1546 «</w:t>
            </w:r>
            <w:r w:rsidRPr="00B813B9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Советского городского округа Ставропольского края от 05 сентября 2018 г. № 122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по содействию развитию социального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реализации Национального проекта «Популяризация предпринимательской деятельности» субъектам предпринимательства доведена информация о мероприятиях по развитию социального предпринимательства, проводимых на территории Ставропольского края.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Расширен доступ субъектов малого и среднего предпринимательства к закупкам товаров, работ, услуг для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Доведена информация субъектам малого и среднего предпринимательства  о семинарах, видеоконференциях,  проводимых для поставщиков ГКУ ДПО СК «Центр поддержки осуществления закупок»  и об автоматизации закупок   в электронном магазине закупок малого объема.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Проведен мониторинг закупок, осуществляемых  у субъектов малого предпринимательства.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эконом.развития</w:t>
            </w:r>
          </w:p>
        </w:tc>
      </w:tr>
      <w:tr w:rsidR="00FE75CB" w:rsidRPr="00B813B9" w:rsidTr="00A6169C">
        <w:trPr>
          <w:trHeight w:val="167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Определены специалисты осуществляющие консультирование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Определены специалисты отдела экономического развития осуществляющие  консультированию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субъектов МСП по вопросам предпринимательской деятельности.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Задача 2.3.Обеспечение благоприятных условий для развития АПК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           (</w:t>
            </w:r>
            <w:r w:rsidRPr="00B813B9">
              <w:rPr>
                <w:rFonts w:ascii="Times New Roman" w:eastAsia="Times New Roman" w:hAnsi="Times New Roman" w:cs="Times New Roman"/>
              </w:rPr>
              <w:t>МП «Экономическое развитие Советского ГО СК»)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2.3.1.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Развитие растениеводства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экономической эффективности растениеводства за счет внедрения инновационных и цифровых технологий, использования ресурсосберегающих методов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Заместитель главы - начальник Управления сельского хозяйства и охраны окружающей среды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АС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А.И. Коберняков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(далее -  Зам. главы А.И. Коберняков)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Проведено  агрохимическое обследование земель сельскохо-зяйственного назначения в СПК и КФХ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2019-2021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sz w:val="22"/>
                <w:szCs w:val="22"/>
              </w:rPr>
            </w:pPr>
            <w:r w:rsidRPr="00B813B9">
              <w:rPr>
                <w:sz w:val="22"/>
                <w:szCs w:val="22"/>
              </w:rPr>
              <w:t xml:space="preserve">    </w:t>
            </w:r>
            <w:r w:rsidRPr="00B813B9">
              <w:t>Провели агрохимическое обследование земель сельскохозяйственного назначения  СПК и КФХ округа, в которых закончился срок действия  обследования в 2019 году.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B813B9"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       _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А.И. Коберняков</w:t>
            </w:r>
          </w:p>
        </w:tc>
      </w:tr>
      <w:tr w:rsidR="00FE75CB" w:rsidRPr="00B813B9" w:rsidTr="00A6169C">
        <w:trPr>
          <w:trHeight w:val="2872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Оказано содействие сельскохозяйственным товаропроизводителям в получении господдержки 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2019-2024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Оказано содействие сельскохозяйственным товаропроизводителям в получении господдержки в области растениеводства 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В 2019 году сельскохозяйственные товаропроизводители  округа получили господдержку  </w:t>
            </w:r>
            <w:r w:rsidRPr="00B813B9">
              <w:rPr>
                <w:rFonts w:ascii="Times New Roman" w:eastAsia="Calibri" w:hAnsi="Times New Roman" w:cs="Times New Roman"/>
              </w:rPr>
              <w:t>в области растениеводства в сумме 18,5 млн. руб.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_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2.3.2.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>Развитие животноводства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Повышение привлекательности отрасли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животноводства и ее развитие за счет эффективной государственной поддержки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Приобретен племенной молодняк в СПК и КФХ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2019 год, 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2022-2035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813B9">
              <w:rPr>
                <w:rFonts w:ascii="Times New Roman" w:eastAsia="Calibri" w:hAnsi="Times New Roman" w:cs="Times New Roman"/>
              </w:rPr>
              <w:t xml:space="preserve">    Приобретен племенной молодняк в количестве 50 голов  в  СПК колхозе им. Ленина.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Реконструкция и модернизация животноводческих помещений в СПК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 не выполнено.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Недостаточные финансовые возможности  СПК округа, в связи с неблагоприятны-ми  погодными условиями (засуха)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А.И. Коберняков</w:t>
            </w:r>
          </w:p>
        </w:tc>
      </w:tr>
      <w:tr w:rsidR="00FE75CB" w:rsidRPr="00B813B9" w:rsidTr="00A6169C">
        <w:trPr>
          <w:trHeight w:val="32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Оказано содействие сельскохозяйственным товаропроизводителям в получении господдержки в области животноводства в рамках 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2019-2024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Оказано содействие сельскохозяйственным товаропроизводителям в получении господдержки в области животноводства в рамках 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В 2019 году сельскохозяйственные товаропроизводители  округа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Calibri" w:hAnsi="Times New Roman" w:cs="Times New Roman"/>
              </w:rPr>
              <w:t>получили господдержку в области животноводства в сумме 20,8  млн.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    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А.И. Коберняков</w:t>
            </w:r>
          </w:p>
        </w:tc>
      </w:tr>
      <w:tr w:rsidR="00FE75CB" w:rsidRPr="00B813B9" w:rsidTr="00A6169C">
        <w:trPr>
          <w:trHeight w:val="112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Улучшены жилищные условия граждан, проживающих в сельской местности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2019-2020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Calibri" w:hAnsi="Times New Roman" w:cs="Times New Roman"/>
              </w:rPr>
              <w:t xml:space="preserve">  Пять семей, в том числе  две   - по категории  «граждане», три   - по категории «молодые семьи и молодые специалисты», получили социальную выплату на строительство (приобретение) жилья в сельской местности   на сумму 3,9 млн. руб.  в</w:t>
            </w:r>
            <w:r w:rsidRPr="00B813B9">
              <w:rPr>
                <w:rFonts w:ascii="Times New Roman" w:hAnsi="Times New Roman" w:cs="Times New Roman"/>
              </w:rPr>
              <w:t xml:space="preserve"> </w:t>
            </w:r>
            <w:r w:rsidRPr="00B813B9">
              <w:rPr>
                <w:rFonts w:ascii="Times New Roman" w:eastAsia="Calibri" w:hAnsi="Times New Roman" w:cs="Times New Roman"/>
              </w:rPr>
              <w:t xml:space="preserve">   рамках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 сырья и продовольствия»  . 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B813B9">
              <w:rPr>
                <w:b/>
                <w:sz w:val="22"/>
                <w:szCs w:val="22"/>
              </w:rPr>
              <w:t xml:space="preserve">            -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color w:val="FF0000"/>
              </w:rPr>
            </w:pPr>
            <w:r w:rsidRPr="00B813B9">
              <w:rPr>
                <w:rFonts w:ascii="Times New Roman" w:hAnsi="Times New Roman" w:cs="Times New Roman"/>
                <w:color w:val="FF0000"/>
              </w:rPr>
              <w:t xml:space="preserve">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>Задача 2.4. Создание условий для развития пищевой и перерабатывающей промышленности, потребительского рынка и туризма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</w:t>
            </w:r>
            <w:r w:rsidRPr="00B8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 «Экономическое развитие Советского ГО СК» *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подпрограмма </w:t>
            </w:r>
            <w:r w:rsidRPr="00B813B9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пищевой и перерабатывающей промышленности, потребительского рынка и туризма в Советском городском округе Ставропольского края»</w:t>
            </w:r>
            <w:r w:rsidRPr="00B81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утверждена</w:t>
            </w:r>
            <w:r w:rsidRPr="00B813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декабря 2019 г. №  1729 на период 2020-2025 годы) </w:t>
            </w:r>
          </w:p>
        </w:tc>
      </w:tr>
      <w:tr w:rsidR="00FE75CB" w:rsidRPr="00B813B9" w:rsidTr="00A6169C">
        <w:trPr>
          <w:trHeight w:val="1393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2.4.1.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развития пищевой и перерабатывающей промышленности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пищевой и перерабатывающей промышленности за счет создания инновационных производств и производств малой переработки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Произведена  модернизация действующих  предприятий пищевой и перерабатывающей промышленности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Проведена модернизация безалкогольного производства  ОАО «Зеленокумский пивоваренный завод»,  литейного участка, инструментального цеха ООО «ВЭЛАН».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 В 2019 году начало работу предприятие по  производству хлеба, хлебобулочной продукции, кондитерских изделий ИП Болдыревой Елены Ивановны (Кондитерская №1, г.Зеленокумск, пл.Ленина, 74).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субъектам предпринимательской деятельности по вопросам  развития экспорта продукции  пищевой и перерабатывающей промышленности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Оказана консультативная поддержка 2 субъектам предпринимательской деятельности по вопросам  развития экспорта продукции  пищевой и перерабатывающей промышленности.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консультативная поддержка субъектам предпринимательской деятельности по вопросам  внедрения инновационных технологий  в рамках  развития  предприятий пищевой и перерабатывающей промышленности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Оказана  консультативная поддержка  3 субъектам предпринимательской деятельности по вопросам  внедрения инновационных технологий  в рамках  развития  предприятий пищевой и перерабатывающей промышленности.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2.4.2.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Создание условий для развития инфраструктуры торговли, общественного питания и бытового обслуживания населения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2019-2035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Создана оптимальная многоформатная инфраструктура предприятий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25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>Сформированы  схема  размещения нестационарных торговых объектов и схемы размещения нестационарных объектов по предоставлению услуг на территории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 г.-2021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Сформированы схемы</w:t>
            </w:r>
            <w:r w:rsidRPr="00B813B9">
              <w:rPr>
                <w:rFonts w:ascii="Times New Roman" w:hAnsi="Times New Roman" w:cs="Times New Roman"/>
              </w:rPr>
              <w:t xml:space="preserve"> размещения нестационарных торговых объектов и схемы размещения нестационарных объектов по предоставлению услуг на территории Советского ГО СК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утверждены постановлением администрации Советского ГО СК от 24 июня 2019 г. № 830 «Об утверждении схемы размещения нестационарных торговых объектов на территории Советского городского округа Ставропольского края на 2019-2023 годы и схемы размещения нестационарных объектов по предоставлению услуг на территории Советского городского округа Ставропольского края на 2019 – 2023 годы».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3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ыполнены процедуры по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размещению нестационарных  торговых  объектов, нестационарных объектов по предоставлению услуг  на территории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Проведены 3 (три) конкурсных отбора на право </w:t>
            </w: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нестационарных торговых объектов (объектов по предоставлению услуг) (далее - 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НТО), по результатам которых заключено 45 договоров на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право размещения НТО.</w:t>
            </w: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Без проведения конкурсных процедур заключено 16 договоров на право размещения НТО.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B813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Процедуры по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НТО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проведены соответствии с Порядком размещения и использования нестационарных торговых объектов на территории Советского городского округа Ставропольского края, утвержденным постановлением администрации Советского городского округа Ставропольского края от 27 марта 2018г. № 326 (далее - Порядок).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Проведено формирование и актуализация  дислокации объектов торговли, общественного питания, бытового обслуживания населения, расположенных на территории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Принято постановление администрации Советского ГО СК № 1360 от 26 сентября 2018 г. «О ведении дислокации объектов торговли, общественного питания, бытового обслуживания населения, расположенных на территории Советского городского округа Ставропольского края».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Style w:val="FontStyle20"/>
                <w:rFonts w:eastAsiaTheme="majorEastAsia"/>
                <w:sz w:val="24"/>
                <w:szCs w:val="24"/>
              </w:rPr>
              <w:t xml:space="preserve">      Сформирована дислокация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торговли, общественного питания, бытового обслуживания населения, расположенных на территории Советского ГО СК, которая е</w:t>
            </w:r>
            <w:r w:rsidRPr="00B813B9">
              <w:rPr>
                <w:rStyle w:val="FontStyle20"/>
                <w:rFonts w:eastAsiaTheme="majorEastAsia"/>
                <w:sz w:val="24"/>
                <w:szCs w:val="24"/>
              </w:rPr>
              <w:t>жеквартально актуализируется и размещается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Советского ГО СК в разделе «Экономика».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Проведен ежегодный мониторинг исполнения требований договоров на право размещения нестационарных торговых объектов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Проведен мониторинг 49 НТО выявлено 4  нарушения требований, указанных в договоре на право размещения НТО, составлены актами обследования НТО (п.60 раздела 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«Контроль за соблюдением требований Порядка». 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2.4.3.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улучшения качества торгового обслуживания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и гостей Советского ГО СК качественными товарами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Созданы условия  для развития фирменной торговли, в том числе фермерских магазинов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Фирменная торговля представлена 28 объектами торговли. 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Оказано  содействие   3  субъектам МСП  в организации фирменной торговли.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Проведены ярмарки  с участием местных и ставропольских товаропроизводителей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103 ярмарки с участием местных и ставропольских товаропроизводителей.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Организовано размещение нестационарных торговых объектов для осуществления сезонной торговли овощами, фруктами и ягодами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Заключено 33 договора о предоставлении права на размещение НТО - объектов сезонного функционирования (бахчевые культуры, плодоовощная продукция) на основании  результатов проведенных конкурсных процедур.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Заключено 12 договоров на право размещения сезонной торговли (сроком размещения до 30 дней) (плодоовощная продукция).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продукции,  произведенной в личных подсобных  хозяйствах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Подготовлено и выдано 435 справок о наличии личного подсобного хозяйства</w:t>
            </w: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соответствии с требованиями  постановления администрации Советского ГО СК  от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23  января 2018г</w:t>
            </w: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63 «Об утверждении  </w:t>
            </w:r>
            <w:r w:rsidRPr="00B813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Порядка выдачи гражданам справок о наличии личного подсобного хозяйства» (с изменениями)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выявлению и пресечению административных правонарушений, связанных с самовольным осуществлением деятельности в сфере торговли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B813B9">
              <w:rPr>
                <w:rFonts w:ascii="Times New Roman" w:eastAsia="Calibri" w:hAnsi="Times New Roman" w:cs="Times New Roman"/>
                <w:sz w:val="24"/>
                <w:szCs w:val="24"/>
              </w:rPr>
              <w:t>роведены превентивные мероприятия по ликвидации несанкционированной торговли на территории Советского ГО СК, проведено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202 рейда, составлено 37  протоколов</w:t>
            </w:r>
            <w:r w:rsidRPr="00B8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статье 9.4 Закона Ставропольского края «Об административных правонарушениях в Ставропольском крае»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,по которым начислено штрафных санкций - 140,0 тыс. руб.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2.4.4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правовой грамотности субъектов потребительского рынка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Повышение  качества обслуживания потребителей на потребительском  рынка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 хозяйствующих субъектов по вопросам потребительского рынка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Ключевое событие выполнено.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Проведено 198 консультаций субъектов МСП по вопросам деятельности потребительского рынка.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Проведены конференции, "круглые столы", совещания с участием хозяйствующих субъектов потребительского рынка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Ключевое событие выполнено </w:t>
            </w:r>
          </w:p>
          <w:p w:rsidR="00FE75CB" w:rsidRPr="00B813B9" w:rsidRDefault="00FE75CB" w:rsidP="00A6169C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Проведено 7 семинаров (совещаний) с участием субъектов потребительского рынка, 4 заседания  конкурсной комиссии по отбору инвестиционных проектов субъектов МСП для субсидирования за счет средств бюджета (с приглашением субъектов МСП), 6 конкурсных отборов  по размещению нестационарных торговых объектов на территории округа (с участием субъектов МСП). </w:t>
            </w:r>
          </w:p>
          <w:p w:rsidR="00FE75CB" w:rsidRPr="00B813B9" w:rsidRDefault="00FE75CB" w:rsidP="00A6169C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Информация о приглашении субъектов МСП к участию в семинарах (совещаниях), конкурсных отборах размещена на официальном Интернет-Портале Советского городского округа, на информационном стенде администрации (1 этаж), на информационном стенде отдела экономического развития (2 этаж), доводилась до субъектов МСП посредством рассылки на адреса электронной почты, телефонного информирования.</w:t>
            </w:r>
          </w:p>
          <w:p w:rsidR="00FE75CB" w:rsidRPr="00B813B9" w:rsidRDefault="00FE75CB" w:rsidP="00A6169C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На официальном Интернет-Портале в разделе «новости» размещено 43 информационных материала о проведении на территории Ставропольского края, Советского ГО СК конкурсов, форумов, чемпионатов, круглых столов, совещаний, дней открытых дверей, конференций и др.</w:t>
            </w:r>
          </w:p>
          <w:p w:rsidR="00FE75CB" w:rsidRPr="00B813B9" w:rsidRDefault="00FE75CB" w:rsidP="00A6169C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хозяйствующих субъектов и граждан по вопросам  защиты прав потребителей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Проведено консультирование 6   граждан по вопросам  защиты прав потребителей, по которым заявителям даны разъяснения, оказана помощь в составлении одной претензии,  6 поступивших обращений разрешены в досудебном порядке.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55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2.4.5.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условий для развития на территории Советского ГО СК туризма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туристической индустрии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эконом. развития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Разработан и актуализируется туристический паспорт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Разработан и актуализирован туристский паспорт Советского ГО СК  по состоянию на 01.01.2020 г.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ведется реестр (информационная база данных) объектов туристской индустрии и туристских ресурсов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Создан и ведется реестр  объектов туристской индустрии и туристских ресурсов с актуализацией  в реальном времени.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главы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эконом. развития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18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</w:pPr>
            <w:r w:rsidRPr="00B813B9">
              <w:t>Развита сеть коллективных средств размещения гостей и туристов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</w:pPr>
            <w:r w:rsidRPr="00B813B9">
              <w:t xml:space="preserve">   Актуализированы сведения по сети коллективных средств размещения гостей и туристов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состоящей из   пяти организаций коллективных средств размещения на 85 койко-мест.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эконом.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</w:t>
            </w:r>
            <w:r w:rsidRPr="00B813B9">
              <w:rPr>
                <w:rFonts w:ascii="Times New Roman" w:hAnsi="Times New Roman" w:cs="Times New Roman"/>
                <w:b/>
              </w:rPr>
              <w:t xml:space="preserve"> Задача 3. Пространственное развитие Советского ГО СК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Задача 3.1. Обеспечение устойчивого развития территории Советского ГО СК на основе документов территориального планирования и                           градостроительного зонирования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                                (МП  «Развитие градостроительства, строительства и архитектуры в Советском ГО СК»)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3.1.1.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Отдел градостроитель-ства, транспорта и муниципально-го хозяйства</w:t>
            </w: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АС ГО СК (далее – Отдел муниципального хозяйства) 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Организовано ведение  государственных информационных систем  обеспечения градостроительной деятельности на территории Советского ГО СК, и предоставление сведений, документов 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Ключевое событие не выполнено.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Отсутствие </w:t>
            </w:r>
            <w:r w:rsidRPr="00B813B9">
              <w:rPr>
                <w:rFonts w:ascii="Times New Roman" w:hAnsi="Times New Roman" w:cs="Times New Roman"/>
              </w:rPr>
              <w:t xml:space="preserve">установленного порядка ведения государственной информацион-ной системы обеспечения градостроитель-ной деятельности Российской Федерации, а также </w:t>
            </w:r>
            <w:r w:rsidRPr="00B813B9">
              <w:rPr>
                <w:rFonts w:ascii="Times New Roman" w:hAnsi="Times New Roman" w:cs="Times New Roman"/>
                <w:bCs/>
              </w:rPr>
              <w:t xml:space="preserve"> технических и программных средств ее ведения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Разработаны документы территориального планирования и градостроительного зонирования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Разработка генерального плана и правил землепользования и застройки Советского ГО СК запланирована на 2020г.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3.1.2.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Обеспечение функций органов местного самоуправления в области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Созданы и получили  развитие современные общественные комплексы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Созданы условия для  комплексного развития инфраструктуры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Разработка программ комплексного развития транспортной, социальной и коммунальной инфраструктур Советского ГО СК запланирована на 2020г.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Созданы условия  для увеличения объемов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Ключевое событие выполнено. </w:t>
            </w:r>
            <w:r w:rsidRPr="00B813B9">
              <w:rPr>
                <w:rFonts w:ascii="Times New Roman" w:eastAsia="Times New Roman" w:hAnsi="Times New Roman" w:cs="Times New Roman"/>
                <w:bCs/>
              </w:rPr>
              <w:t>Проведены мероприятия по формированию и предоставлению населению земельных участков, в том числе обеспеченных коммунальной инфраструктурой.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</w:t>
            </w:r>
            <w:r w:rsidRPr="00B813B9">
              <w:rPr>
                <w:rFonts w:ascii="Times New Roman" w:hAnsi="Times New Roman" w:cs="Times New Roman"/>
                <w:b/>
              </w:rPr>
              <w:t>Задача 3.2. Повышение качества и комфорта современной городской среды на территории Советского ГО СК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                              МП «Формирование современной городской среды Советского ГО СК»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3.2.1.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содержания и развития объектов благоустройства на территории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 уровень качества и комфорта городской среды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>Проведена реконструкция ярмарочной площади по   ул. Прогонная с. Отказное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Проведены  мероприятия по благоустройству территории ярмарочной площади </w:t>
            </w:r>
            <w:r w:rsidRPr="00B813B9">
              <w:rPr>
                <w:rFonts w:ascii="Times New Roman" w:hAnsi="Times New Roman" w:cs="Times New Roman"/>
              </w:rPr>
              <w:t>ул. Прогонная с. Отказное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3.2.2.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формирования современного облика территорий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Развиты гармоничные и благоприятные условия проживания жителей 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Проведена реконструкция нижнего парка         </w:t>
            </w:r>
          </w:p>
          <w:p w:rsidR="00FE75CB" w:rsidRPr="00B813B9" w:rsidRDefault="00FE75CB" w:rsidP="00A6169C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г. Зеленокумск.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Pr="00B813B9">
              <w:rPr>
                <w:rFonts w:ascii="Times New Roman" w:hAnsi="Times New Roman" w:cs="Times New Roman"/>
              </w:rPr>
              <w:t xml:space="preserve">Закончен 2 этап мероприятий по благоустройству Нижнего парка         г. Зеленокумска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Задача 4.  Развитие комфортной среды проживания на территории Советского ГО СК</w:t>
            </w:r>
          </w:p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  <w:tr w:rsidR="00FE75CB" w:rsidRPr="00B813B9" w:rsidTr="00A6169C">
        <w:trPr>
          <w:trHeight w:val="1013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left="-709" w:right="-2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ab/>
            </w:r>
            <w:r w:rsidRPr="00B813B9">
              <w:rPr>
                <w:rFonts w:ascii="Times New Roman" w:hAnsi="Times New Roman" w:cs="Times New Roman"/>
              </w:rPr>
              <w:t xml:space="preserve">    </w:t>
            </w:r>
          </w:p>
          <w:p w:rsidR="00FE75CB" w:rsidRPr="00B813B9" w:rsidRDefault="00FE75CB" w:rsidP="00A6169C">
            <w:pPr>
              <w:spacing w:after="0" w:line="240" w:lineRule="exact"/>
              <w:ind w:left="885" w:right="-2" w:hanging="1594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813B9">
              <w:rPr>
                <w:rFonts w:ascii="Times New Roman" w:hAnsi="Times New Roman" w:cs="Times New Roman"/>
                <w:b/>
              </w:rPr>
              <w:t xml:space="preserve"> Задача 4.1. Стабилизация и улучшение экологической и санитарно-эпидемиологической обстановки на территории Советского ГО СК за счет снижения уровня негативного воздействия отходов производства и потребления  на окружающую среду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</w:p>
          <w:p w:rsidR="00FE75CB" w:rsidRPr="00B813B9" w:rsidRDefault="00FE75CB" w:rsidP="00A6169C">
            <w:pPr>
              <w:spacing w:after="0" w:line="240" w:lineRule="exact"/>
              <w:ind w:left="885" w:right="-2" w:hanging="1594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</w:t>
            </w:r>
          </w:p>
          <w:p w:rsidR="00FE75CB" w:rsidRPr="00B813B9" w:rsidRDefault="00FE75CB" w:rsidP="00A6169C">
            <w:pPr>
              <w:spacing w:after="0" w:line="240" w:lineRule="exact"/>
              <w:ind w:left="885" w:right="-2" w:hanging="1594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(МП «Формирование современной городской среды»)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4.1.1.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экологических норм и требований при проведении мероприятий по вывозу твердых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показателей экологической ситуации в Советском ГО СК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Построен межмуниципальный зональный отходо-перерабатывающий комплекс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Запущен в работу межмуниципальный зональный отходо-перерабатывающий комплекс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Организована работа по приему и  утилизации твердых коммунальных отходов межмуниципальным  зональным отходо-перерабатывающим комплексом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813B9">
              <w:rPr>
                <w:rFonts w:ascii="Times New Roman" w:eastAsia="Times New Roman" w:hAnsi="Times New Roman" w:cs="Times New Roman"/>
              </w:rPr>
              <w:t>Организована работа по приему и  утилизации твердых коммунальных отходов межмуниципальным  зональным отходо-перерабатывающим комплексом.</w:t>
            </w: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Соблюдены экологические нормы  и требований при проведении мероприятий по приему и утилизации твердых коммунальных отходов.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894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централизованный  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сбор, транспортировка,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и сдача на утилизацию твердых коммунальных отходов на  межмуниципальный  зональный отходо-перерабатывающий комплекс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 xml:space="preserve">I - IV </w:t>
            </w:r>
            <w:r w:rsidRPr="00B813B9">
              <w:rPr>
                <w:rFonts w:ascii="Times New Roman" w:eastAsia="Times New Roman" w:hAnsi="Times New Roman" w:cs="Times New Roman"/>
              </w:rPr>
              <w:t>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 xml:space="preserve">I - IV </w:t>
            </w:r>
            <w:r w:rsidRPr="00B813B9">
              <w:rPr>
                <w:rFonts w:ascii="Times New Roman" w:eastAsia="Times New Roman" w:hAnsi="Times New Roman" w:cs="Times New Roman"/>
              </w:rPr>
              <w:t>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  <w:r w:rsidRPr="00B813B9">
              <w:rPr>
                <w:rFonts w:ascii="Times New Roman" w:hAnsi="Times New Roman" w:cs="Times New Roman"/>
              </w:rPr>
              <w:t xml:space="preserve"> централизованный  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сбор, транспортировка, </w:t>
            </w:r>
            <w:r w:rsidRPr="00B813B9">
              <w:rPr>
                <w:rFonts w:ascii="Times New Roman" w:hAnsi="Times New Roman" w:cs="Times New Roman"/>
              </w:rPr>
              <w:t>вывоз твердых бытовых отходов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и сдача на утилизацию твердых коммунальных отходов на  межмуниципальный  зональный отходо-перерабатывающий комплекс.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4.1.2.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имиджа городского округа с высоким качеством природной среды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ответственности местного сообщества в сфере охраны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МП «Формирование современной городской среды»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Приняты меры, направленные  на предупреждение, пресечение и ликвидацию несанкцио-нированных свалок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В процессе регулярной санитарной  уборки улиц округа от случайного мусора собрано, вывезено и  утилизировано  98 тонн мусора, ликвидировано 19 стихийных свалок.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МП «Формирование современной городской среды»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</w:t>
            </w:r>
            <w:r w:rsidRPr="00B813B9">
              <w:rPr>
                <w:rFonts w:ascii="Times New Roman" w:hAnsi="Times New Roman" w:cs="Times New Roman"/>
                <w:b/>
              </w:rPr>
              <w:t>Задача 4.2. Модернизация и развитие  коммунальной инфраструктуры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                        (</w:t>
            </w:r>
            <w:r w:rsidRPr="00B813B9">
              <w:rPr>
                <w:rFonts w:ascii="Times New Roman" w:eastAsia="Times New Roman" w:hAnsi="Times New Roman" w:cs="Times New Roman"/>
              </w:rPr>
              <w:t>МП «Модернизация, развитие и содержание коммунального хозяйства Советского ГО СК»)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4.2.1.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Строительство новых и реконструкция существующих объектов водопроводных сетей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уровня модернизации систем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Проведена реконструкция водопроводных сетей с.Горькая Балка 4 очередь, в п.Михайловка, в с.Солдато-Александровском 1 очередь, пос.Железнодорожный 1 очередь.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2019-2021г.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не выполнено.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Реорганизация  МУП «Зеленокумский водоканал» (исполнителя ключевого события) в ГУП «Зеленокумский водоканал»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и реконструкция и ремонт существующих объектов систем коммунальной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75CB" w:rsidRPr="00B813B9" w:rsidTr="00A6169C">
        <w:trPr>
          <w:trHeight w:val="469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Содержание, текущий ремонт систем коммунальной инфраструктуры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 выполнено.</w:t>
            </w:r>
          </w:p>
          <w:p w:rsidR="00FE75CB" w:rsidRPr="00B813B9" w:rsidRDefault="00FE75CB" w:rsidP="00A61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Проведена модернизация коммунальной инфраструктуры (реконструкция котельных).</w:t>
            </w:r>
          </w:p>
          <w:p w:rsidR="00FE75CB" w:rsidRPr="00B813B9" w:rsidRDefault="00FE75CB" w:rsidP="00A61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Осуществлено содержание, текущий ремонт систем коммунальной инфраструктуры</w:t>
            </w:r>
            <w:r w:rsidRPr="00B81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5CB" w:rsidRPr="00B813B9" w:rsidRDefault="00FE75CB" w:rsidP="00A61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8460"/>
              </w:tabs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B813B9">
              <w:rPr>
                <w:rFonts w:ascii="Times New Roman" w:hAnsi="Times New Roman" w:cs="Times New Roman"/>
                <w:b/>
              </w:rPr>
              <w:tab/>
            </w:r>
          </w:p>
          <w:p w:rsidR="00FE75CB" w:rsidRPr="00B813B9" w:rsidRDefault="00FE75CB" w:rsidP="00A6169C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Задача 4.3. Развитие дорожного хозяйства и повышение безопасности дорожного движения на территории Советского ГО СК</w:t>
            </w:r>
          </w:p>
          <w:p w:rsidR="00FE75CB" w:rsidRPr="00B813B9" w:rsidRDefault="00FE75CB" w:rsidP="00A6169C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                              (МП  «Развитие дорожного хозяйства и повышение безопасности дорожного движения в Советском ГО СК»)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4.3.1.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доступности, качества автомобильных дорог по основным направлениям пассажирских и грузовых потоков, безопасности дорожного движения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уровня  качества  дорожного полотна на автомобильных дорогах улично-дорожной сети и вне границ населенных пунктов  Советского ГО СК  и безопасности   дорожного движения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Проведен ремонт автомобильной дороги «Горькая Балка  - Отказное – примыкание к автомобильной дороге «Кочубей-Зеленокумск-Минводы»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Проведен ремонт участков автомобильных дорог на автомобильных дорогах «Горькая Балка – Отказное – примыкание к автомобильной дороге «Кочубей – Зеленокумск – Минводы»,  км 9+680 - км10+370:</w:t>
            </w:r>
          </w:p>
          <w:p w:rsidR="00FE75CB" w:rsidRPr="00B813B9" w:rsidRDefault="00FE75CB" w:rsidP="00A61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 ямочный ремонт асфальтобетонных покрытий;</w:t>
            </w:r>
          </w:p>
          <w:p w:rsidR="00FE75CB" w:rsidRPr="00B813B9" w:rsidRDefault="00FE75CB" w:rsidP="00A616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>-ремонт элементов обустройства</w:t>
            </w:r>
          </w:p>
          <w:p w:rsidR="00FE75CB" w:rsidRPr="00B813B9" w:rsidRDefault="00FE75CB" w:rsidP="00A6169C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- нанесена  дорожная разметка.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Проведен ремонт автомобильной дороги «Подъезд к хутору Привольный от автомобильной дороги «Кочубей-Зеленокумск-Минводы»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Запланировано на 2020 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Проведен ремонт автомобильной дороги «Правокумское - Глубокий – примыкание к автомобильной дороге «Зеленокумск - Степное».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Запланировано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на 2020 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Осуществлено содержание автомобильных дорог общего пользования и сооружений на них.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Осуществлено содержание автомобильных дорог общего пользования и сооружений на них</w:t>
            </w:r>
            <w:r w:rsidRPr="00B813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проведена уборка дорожного полотна от снежных наносов улиц округа на 5-ти автомобильных и 9-ти пешеходных мостах;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выполнен дорожный ремонт на 56 улицах  , общей площадью 3,6 тыс.м</w:t>
            </w:r>
            <w:r w:rsidRPr="00B81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выполнены необходимые  работы по содержанию и обслуживанию светофоров, установлено 3 пешеходных светофорных объекта  Т 7.2;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установлены средства обеспечения безопасности дорожного движения;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выполнена работа по установке дорожных знаков  - 147 ед.;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- нанесены дорожные разметки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Проведен ремонт и реконструкция автомобильных дорог общего пользования местного значения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Проведен ремонт и реконструкция автомобильных дорог общего пользования местного значения: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проведен капитальный ремонт 660 м асфальтового покрытия дороги по            ул. Филимонова в  с. Горькая Балка;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проведено профилирование дорог без добавления нового  материала на 59 улицах общей площадью 259,37 тыс. м</w:t>
            </w:r>
            <w:r w:rsidRPr="00B813B9"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  <w:t>2</w:t>
            </w:r>
            <w:r w:rsidRPr="00B813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;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pacing w:val="1"/>
              </w:rPr>
            </w:pPr>
            <w:r w:rsidRPr="00B813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 проведено профилирование с добавлением нового материала на 20-ти улицах с общей площадью 46,25 тыс.м</w:t>
            </w:r>
            <w:r w:rsidRPr="00B813B9"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  <w:t>2</w:t>
            </w:r>
            <w:r w:rsidRPr="00B813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Проведена модернизация инженерной инфраструктуры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Запланировано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на 2020 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Реализован  комплекс  мероприятий, направленных на снижение аварийности и смертности от ДТП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Проведены мероприятия по профилактике детского дорожно-транспортного травматизма, организованы районные конкурсы:</w:t>
            </w:r>
          </w:p>
          <w:p w:rsidR="00FE75CB" w:rsidRPr="00B813B9" w:rsidRDefault="00FE75CB" w:rsidP="00A6169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13B9">
              <w:rPr>
                <w:rFonts w:ascii="Times New Roman" w:hAnsi="Times New Roman" w:cs="Times New Roman"/>
                <w:sz w:val="20"/>
                <w:szCs w:val="20"/>
              </w:rPr>
              <w:t xml:space="preserve"> -отрядов ЮИД «Законы дорог уважай!»;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3B9">
              <w:rPr>
                <w:rFonts w:ascii="Times New Roman" w:hAnsi="Times New Roman" w:cs="Times New Roman"/>
                <w:sz w:val="20"/>
                <w:szCs w:val="20"/>
              </w:rPr>
              <w:t>- велосипедистов «Безопасное колесо».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Осуществлено участие  в  реализации государственной программы Российской Федерации "Комплексное развитие сельских территорий" в части развития транспортной инфраструктуры на сельских территориях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-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Запланировано на 2020г.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3адача 4.4.Гармонизация межнациональных отношений, предупреждение этнического и религиозного экстремизма, укрепление единства российской нации   на территории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(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</w:rPr>
              <w:t>П «</w:t>
            </w:r>
            <w:r w:rsidRPr="00B813B9">
              <w:rPr>
                <w:rFonts w:ascii="Times New Roman" w:hAnsi="Times New Roman" w:cs="Times New Roman"/>
                <w:color w:val="000000" w:themeColor="text1"/>
              </w:rPr>
              <w:t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СК»*)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Программа  «</w:t>
            </w:r>
            <w:r w:rsidRPr="00B813B9">
              <w:rPr>
                <w:rFonts w:ascii="Times New Roman" w:hAnsi="Times New Roman" w:cs="Times New Roman"/>
                <w:color w:val="000000" w:themeColor="text1"/>
              </w:rPr>
              <w:t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 утверждена постановлением администрации Советского ГО СК  от 21 ноября 2019 г. №1488,на  период  2020-2025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4.4.1.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позитивного имиджа Советского ГО СК как безопасной территории, обеспечивающей сохранение  этнокультурных интересов граждан и этнических групп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Укрепление гражданского единства населения Советского ГО СК на базе общероссийских социокультурных ценностей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Отдел соц.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 ежегодный  фестиваль национальных культур народов, проживающих на территории Советского ГО СК «Мы все единая семья»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2019-2035 г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 ежегодный  фестиваль национальных культур народов, проживающих на территории Советского ГО СК «Мы все единая семья» (04.11.2019 г.)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В.И. Недолуга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 соц. развития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Задача 4.5. Повышение уровня готовности к защите населения и территории Советского ГО СК от чрезвычайных ситуаций природного и техногенного характера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                           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</w:rPr>
              <w:t>(МП «Предупреждение и ликвидация последствий чрезвычайных ситуаций на территории Советского ГО СК» 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4.5.1.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условий, обеспечивающих снижение рисков и смягчение последствий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Создание оптимальных условий для своевременного реагирования на возникновение чрезвычайных ситуаций и принятия мер по минимизации ущерба, причиненного чрезвычайными ситуациями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color w:val="000000" w:themeColor="text1"/>
              </w:rPr>
            </w:pPr>
            <w:r w:rsidRPr="00B813B9">
              <w:rPr>
                <w:color w:val="000000" w:themeColor="text1"/>
              </w:rPr>
              <w:t>Проведено берегоукрепление части р.Кума и М.Карамык в районе ул.Тифлисской и ул.Заречной и спрямлению русла р.Кума в районе ДНТ «Заречное» и пер.Кумского г.Зеленокумск.</w:t>
            </w:r>
          </w:p>
          <w:p w:rsidR="00FE75CB" w:rsidRPr="00B813B9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 в части мероприятий запланированных на 2019 год.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Направлены письма (исх. 4085 от 25.06.2019г, № 4086 от 25.06.2019года) о направлении специалиста для комиссионного обследования и разработки проектно-сметной документации  по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берегоукреплению части р.Кума и М.Карамык в районе ул.Тифлисской и ул.Заречной, участков ДНТ «Заречное» и пер. Кумского г.Зеленокумск, и разработки проектно - сметной документации в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 собственников имущества: Федерального агенства водных ресурсов Кубанского бассейнового водного управления,  отдела водных ресурсов по Ставропольскому краю.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Проектно-сметная документация по 2 объектам находится в стадии проектирования.</w:t>
            </w: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.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color w:val="000000" w:themeColor="text1"/>
              </w:rPr>
            </w:pPr>
            <w:r w:rsidRPr="00B813B9">
              <w:rPr>
                <w:color w:val="000000" w:themeColor="text1"/>
              </w:rPr>
              <w:t>Обеспечено эффективное функционирование и развитие Единой дежурно-диспетчерской службы.</w:t>
            </w:r>
          </w:p>
          <w:p w:rsidR="00FE75CB" w:rsidRPr="00B813B9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bCs/>
                <w:color w:val="000000" w:themeColor="text1"/>
                <w:kern w:val="36"/>
              </w:rPr>
            </w:pPr>
          </w:p>
          <w:p w:rsidR="00FE75CB" w:rsidRPr="00B813B9" w:rsidRDefault="00FE75CB" w:rsidP="00A6169C">
            <w:pPr>
              <w:pStyle w:val="a4"/>
              <w:spacing w:line="240" w:lineRule="exact"/>
              <w:ind w:left="0"/>
              <w:jc w:val="both"/>
              <w:rPr>
                <w:color w:val="000000" w:themeColor="text1"/>
              </w:rPr>
            </w:pPr>
            <w:r w:rsidRPr="00B813B9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Обеспечено бесперебойное функционирование в системе обеспечения вызова экстренных оперативных служб и развитие Муниципального  Казенного учреждения «Единая дежурно-диспетчерская служба Советского городского округа» на 100%.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А.И. Коберняков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4.6.  Развитие комфортной среды проживания на территории малых сел в Советском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МП  «Малое село Советского ГО СК»*)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*МП 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постановлением   администрации Советского ГО СК от 29 ноября 2019 г. № 1525 на период с 2020 по 2025г.г.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4.6.1.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административных условий  для развития  малых сел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Создана правовая основа развития малых сел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Запланировано на 2020- 2025г.г.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Отдел муниципального хозяйства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  </w:t>
            </w:r>
          </w:p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</w:t>
            </w:r>
            <w:r w:rsidRPr="00B813B9">
              <w:rPr>
                <w:rFonts w:ascii="Times New Roman" w:hAnsi="Times New Roman" w:cs="Times New Roman"/>
                <w:b/>
              </w:rPr>
              <w:t>Задача 5. Повышение эффективности системы муниципального управления Советского ГО СК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</w:t>
            </w:r>
          </w:p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</w:t>
            </w:r>
            <w:r w:rsidRPr="00B813B9">
              <w:rPr>
                <w:rFonts w:ascii="Times New Roman" w:hAnsi="Times New Roman" w:cs="Times New Roman"/>
                <w:b/>
              </w:rPr>
              <w:t>Задача 5.1.  Повышение   эффективности  муниципальной службы Советского ГО СК</w:t>
            </w:r>
          </w:p>
          <w:p w:rsidR="00FE75CB" w:rsidRPr="00B813B9" w:rsidRDefault="00FE75CB" w:rsidP="00A6169C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(МП  «Развитие муниципальной службы в Советском ГО СК»)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5.1.1.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правового и методического обеспечения муниципальной службы в органах местного самоуправления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профессионализма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Управляющий делами АСГО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В.В. Киянов  (далее - Управляющий делами)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Отдел кадровой работы АСГО СК (далее - Отдел кадровой работы)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Обеспечено обучение муниципальных служащих по дополнительным образовательным программам повышения квалификации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Проведено бучение на курсах повышения квалификации 18 муниципальных служащих, из них 3 - по двум программам повышения квалификации.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Всего на 31.12.2019 г. с учетом периодичности повышения квалификации не мерее 1 раза в три года дополнительное профессиональное образование по программам повышения квалификации за счет средств местного бюджета получили 45 муниципальных служащих, что составило 23,5% от общего числа муниципальных служащих и превысило плановый показатель (18%)  на 5,5%.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Отдел кадровой работы</w:t>
            </w:r>
          </w:p>
        </w:tc>
      </w:tr>
      <w:tr w:rsidR="00FE75CB" w:rsidRPr="00B813B9" w:rsidTr="00A6169C">
        <w:trPr>
          <w:trHeight w:val="25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Проведен с муниципальными служащими комплекс просветительских и воспитательных мер (заседаний «круглых столов», лекций, практических семинаров) по вопросам прохождения муниципальной службы 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</w:t>
            </w: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B813B9">
              <w:rPr>
                <w:rFonts w:eastAsia="Times New Roman"/>
                <w:sz w:val="22"/>
                <w:szCs w:val="22"/>
              </w:rPr>
              <w:t xml:space="preserve">     Проведено 16 аппаратных учеб,      4 семинара-совещания со специалистами органов администрации, ответственными за ведение кадровой работы и профилактику коррупционных правонарушений. Проведены учебы и тематические занятия в отраслевых (функциональных) и территориальных органах администрации (всего более 50)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     Приняли участие в семинарах 16 муниципальных служащих, стажировках, проводимых на краевом уровне, сто составляет 8,5% от общего числа муниципальных служащих.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Отдел кадровой работы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5.1.2.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кадрового обеспечения и повышение эффективности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статуса и имиджа муниципальных служащих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 xml:space="preserve">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Управляющий делами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</w:rPr>
              <w:t>Отдел кадровой работы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Сформирован кадровый резерв  муниципальных служащих в соответствии с действующим законодательством, нормативными правовыми актами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Сформирован кадровый резерв  в  администрации, в том числе в её отраслевых (функциональных) и территориальных органах, на  152 должности муниципальной службы из 168 должностей, на которые формируется кадровый резерв, что составило 90,5% и превысило плановый показатель (85%) на 5,5%.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Отдел кадровой работы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Осуществлен контроль за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5"/>
              <w:spacing w:line="240" w:lineRule="exact"/>
            </w:pPr>
            <w:r w:rsidRPr="00B813B9">
              <w:t xml:space="preserve">   </w:t>
            </w:r>
            <w:r w:rsidRPr="00B813B9">
              <w:rPr>
                <w:b/>
                <w:bCs/>
              </w:rPr>
              <w:t>Ключевое событие выполнено.</w:t>
            </w:r>
            <w:r w:rsidRPr="00B813B9">
              <w:t xml:space="preserve"> </w:t>
            </w:r>
          </w:p>
          <w:p w:rsidR="00FE75CB" w:rsidRPr="00B813B9" w:rsidRDefault="00FE75CB" w:rsidP="00A6169C">
            <w:pPr>
              <w:pStyle w:val="a5"/>
              <w:spacing w:line="240" w:lineRule="exact"/>
            </w:pPr>
            <w:r w:rsidRPr="00B813B9">
              <w:t xml:space="preserve">  </w:t>
            </w:r>
          </w:p>
          <w:p w:rsidR="00FE75CB" w:rsidRPr="00B813B9" w:rsidRDefault="00FE75CB" w:rsidP="00A6169C">
            <w:pPr>
              <w:pStyle w:val="a5"/>
              <w:spacing w:line="240" w:lineRule="exact"/>
            </w:pPr>
            <w:r w:rsidRPr="00B813B9">
              <w:t>Проведены: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B813B9">
              <w:rPr>
                <w:rFonts w:eastAsia="Times New Roman"/>
                <w:sz w:val="22"/>
                <w:szCs w:val="22"/>
              </w:rPr>
              <w:t xml:space="preserve">   -проверки достоверности и полноты сведений о доходах,  представленных 38 муниципальными служащими за отчетный 2018 год, и два года, предшествующих отчетному периоду;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  <w:r w:rsidRPr="00B813B9">
              <w:rPr>
                <w:rFonts w:eastAsia="Times New Roman"/>
                <w:sz w:val="22"/>
                <w:szCs w:val="22"/>
              </w:rPr>
              <w:t xml:space="preserve">    - </w:t>
            </w:r>
            <w:r w:rsidRPr="00B813B9">
              <w:rPr>
                <w:rFonts w:eastAsia="Times New Roman"/>
              </w:rPr>
              <w:t xml:space="preserve">анализ сведений, содержащихся в анкетах, представляемых при назначении на должность муниципальной службы, на наличие возможности возникновения конфликта интересов.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B813B9">
              <w:rPr>
                <w:rFonts w:eastAsia="Times New Roman"/>
              </w:rPr>
              <w:t xml:space="preserve">     Результаты проверок и анализа  рассмотрены на заседаниях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Отдел кадровой работы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Задача 5.2.Обеспечение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>(МП «Повышение эффективности управления муниципальными финансами Советского ГО СК»)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5.2.1.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бюджетной политики Советского ГО СК и повышение эффективности использования средств бюджета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управления муниципальными финансами до уровня позволяющего решать вопросы, связанные с</w:t>
            </w:r>
            <w:r w:rsidRPr="00B81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полномочий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Финансовое управление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(далее - Финансовое управление)</w:t>
            </w:r>
          </w:p>
        </w:tc>
      </w:tr>
      <w:tr w:rsidR="00FE75CB" w:rsidRPr="00B813B9" w:rsidTr="00A6169C">
        <w:trPr>
          <w:trHeight w:val="25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Увеличена  налоговая база и достигнута устойчивая  положительная динамика и поступление налоговых и неналоговых доходов в бюджет Советского ГО СК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Cs/>
              </w:rPr>
              <w:t xml:space="preserve">    Обеспечен рост поступлений налоговых и неналоговых доходов бюджета СГО СК к уровню предыдущего года  (в сопоставимых нормативах зачисления и без учета единовременных поступлений), темп роста составил  </w:t>
            </w:r>
            <w:r w:rsidRPr="00B813B9">
              <w:rPr>
                <w:rFonts w:ascii="Times New Roman" w:hAnsi="Times New Roman" w:cs="Times New Roman"/>
              </w:rPr>
              <w:t>100,01%</w:t>
            </w:r>
            <w:r w:rsidRPr="00B813B9">
              <w:rPr>
                <w:rFonts w:ascii="Times New Roman" w:hAnsi="Times New Roman" w:cs="Times New Roman"/>
                <w:bCs/>
              </w:rPr>
              <w:t>;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  <w:bCs/>
              </w:rPr>
              <w:t xml:space="preserve">       Плановые показатели по собственным доходным источникам бюджета СГО СК исполнены  на </w:t>
            </w:r>
            <w:r w:rsidRPr="00B813B9">
              <w:rPr>
                <w:rFonts w:ascii="Times New Roman" w:hAnsi="Times New Roman" w:cs="Times New Roman"/>
              </w:rPr>
              <w:t>103,9%</w:t>
            </w:r>
            <w:r w:rsidRPr="00B813B9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Объем недоимки по налогам и сборам, зачисляемым в бюджет СГО СК снижен на 18,3%. 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-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Финансовое управление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Осуществлены меры по мотивации главных распорядителей бюджетных средств Советского ГО СК к повышению качества финального менеджмента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B813B9">
              <w:rPr>
                <w:bCs/>
              </w:rPr>
              <w:t xml:space="preserve">  </w:t>
            </w:r>
            <w:r w:rsidRPr="00B813B9">
              <w:rPr>
                <w:rFonts w:eastAsia="Times New Roman"/>
                <w:b/>
                <w:bCs/>
              </w:rPr>
              <w:t>Ключевое событие выполнено.</w:t>
            </w:r>
            <w:r w:rsidRPr="00B813B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bCs/>
              </w:rPr>
            </w:pPr>
            <w:r w:rsidRPr="00B813B9">
              <w:rPr>
                <w:rFonts w:eastAsia="Times New Roman"/>
                <w:sz w:val="22"/>
                <w:szCs w:val="22"/>
              </w:rPr>
              <w:t xml:space="preserve">  </w:t>
            </w:r>
            <w:r w:rsidRPr="00B813B9">
              <w:rPr>
                <w:bCs/>
              </w:rPr>
              <w:t xml:space="preserve">  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</w:pPr>
            <w:r w:rsidRPr="00B813B9">
              <w:rPr>
                <w:bCs/>
              </w:rPr>
              <w:t xml:space="preserve">     Повышено качество финального менеджмента  (</w:t>
            </w:r>
            <w:r w:rsidRPr="00B813B9">
              <w:t>23 место по Ставропольскому  краю).</w:t>
            </w:r>
          </w:p>
          <w:p w:rsidR="00FE75CB" w:rsidRPr="00B813B9" w:rsidRDefault="00FE75CB" w:rsidP="00A6169C">
            <w:pPr>
              <w:pStyle w:val="a6"/>
              <w:spacing w:line="240" w:lineRule="exact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Финансовое управление</w:t>
            </w:r>
          </w:p>
        </w:tc>
      </w:tr>
      <w:tr w:rsidR="00FE75CB" w:rsidRPr="00B813B9" w:rsidTr="00A6169C">
        <w:trPr>
          <w:trHeight w:val="540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Обеспечена прозрачность и открытость управления общественными финансами Советского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Обеспечено ежемесячное размещение информации о поступлении налоговых и неналоговых доходов, о расходах  бюджета СГО СК, отчетность, правовые акты и изменения к ним  на интернет портале СГО СК (</w:t>
            </w:r>
            <w:r w:rsidRPr="00B81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sgosk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813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Финансовое управление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 Задача   5.3.  Снижение административных барьеров в Советском ГО СК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</w:rPr>
              <w:t xml:space="preserve">                                            (</w:t>
            </w: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МП «Снижение административных барьеров, оптимизация и повышение качества предоставления государственных и муниципальных услуг в Советском ГО СК»</w:t>
            </w:r>
            <w:r w:rsidRPr="00B813B9">
              <w:rPr>
                <w:rFonts w:ascii="Times New Roman" w:hAnsi="Times New Roman" w:cs="Times New Roman"/>
              </w:rPr>
              <w:t>)</w:t>
            </w:r>
          </w:p>
        </w:tc>
      </w:tr>
      <w:tr w:rsidR="00FE75CB" w:rsidRPr="00B813B9" w:rsidTr="00A6169C">
        <w:trPr>
          <w:trHeight w:val="115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5.3.1.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качества предоставления </w:t>
            </w:r>
            <w:r w:rsidRPr="00B8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и муниципальных услуг по  принципу «одного окна»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Повышено качество предоставления государственных и муниципальных услуг</w:t>
            </w:r>
            <w:r w:rsidRPr="00B813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813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 уровня соответствующего потребностям получателей услуг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>МКУ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«Многофункцио-нальный центр предоставления государственных и муниципаль-ных услуг Советского ГО СК»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>(далее –-МФЦ)</w:t>
            </w:r>
          </w:p>
        </w:tc>
      </w:tr>
      <w:tr w:rsidR="00FE75CB" w:rsidRPr="00B813B9" w:rsidTr="00A6169C">
        <w:trPr>
          <w:trHeight w:val="1533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Обеспечена  деятельность по предоставлению государственных и муниципальных услуг по принципу «одного окна»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Увеличена доля населения, имеющего доступ к получению государственных и муниципальных услуг по принципу «одного окна» по месту пребывания, в том числе в МФЦ,  до 92%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МФ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Проведена оптимизация предоставления государственных и муниципальных услуг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2019-2035 годы</w:t>
            </w:r>
          </w:p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     Сокращено время  ожидания в очереди при обращении за предоставлением государственных и муниципальных услуг до 13 минут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 xml:space="preserve">Зам. главы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А.А. Лазько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</w:rPr>
              <w:t>МФЦ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  <w:r w:rsidRPr="00B813B9">
              <w:rPr>
                <w:b/>
                <w:sz w:val="24"/>
                <w:szCs w:val="24"/>
              </w:rPr>
              <w:t xml:space="preserve">        </w:t>
            </w:r>
          </w:p>
          <w:p w:rsidR="00FE75CB" w:rsidRPr="00B813B9" w:rsidRDefault="00FE75CB" w:rsidP="00A6169C">
            <w:pPr>
              <w:pStyle w:val="0"/>
              <w:spacing w:after="0" w:line="240" w:lineRule="exact"/>
              <w:ind w:right="-2" w:firstLine="0"/>
              <w:jc w:val="left"/>
              <w:rPr>
                <w:b/>
                <w:sz w:val="24"/>
                <w:szCs w:val="24"/>
              </w:rPr>
            </w:pPr>
            <w:r w:rsidRPr="00B813B9">
              <w:rPr>
                <w:b/>
                <w:sz w:val="24"/>
                <w:szCs w:val="24"/>
              </w:rPr>
              <w:t xml:space="preserve">                         Задача 5.4. Создание эффективной системы организации хранения,       комплектования, учета и использования документов</w:t>
            </w:r>
          </w:p>
          <w:p w:rsidR="00FE75CB" w:rsidRPr="00B813B9" w:rsidRDefault="00FE75CB" w:rsidP="00A6169C">
            <w:pPr>
              <w:pStyle w:val="0"/>
              <w:spacing w:after="0" w:line="240" w:lineRule="exact"/>
              <w:ind w:right="-2" w:firstLine="0"/>
              <w:jc w:val="left"/>
              <w:rPr>
                <w:b/>
                <w:sz w:val="24"/>
                <w:szCs w:val="24"/>
              </w:rPr>
            </w:pPr>
            <w:r w:rsidRPr="00B813B9">
              <w:rPr>
                <w:b/>
                <w:sz w:val="24"/>
                <w:szCs w:val="24"/>
              </w:rPr>
              <w:t xml:space="preserve"> архива, отвечающего потребностям современного общества в архивной информации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(</w:t>
            </w: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 в Советском ГО СК»)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5.4.1.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Повышение доступности и качества услуг в сфере архивного дела в соответствии с интересами и потребностями граждан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развития архивного дела в Советском ГО СК, соответствие его передовым  позициям в Ставропольском крае и потребностям населения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Управляющий делами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Архивный отдел АС ГО СК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(далее – Архивный отдел)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Приобретение архивных коробов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Приобретено 95 архивных коробов на сумму 50000 рублей,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FE75CB" w:rsidRPr="00B813B9" w:rsidTr="00A6169C">
        <w:trPr>
          <w:trHeight w:val="497"/>
        </w:trPr>
        <w:tc>
          <w:tcPr>
            <w:tcW w:w="15451" w:type="dxa"/>
            <w:gridSpan w:val="7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813B9">
              <w:rPr>
                <w:rFonts w:ascii="Times New Roman" w:hAnsi="Times New Roman" w:cs="Times New Roman"/>
                <w:b/>
              </w:rPr>
              <w:t xml:space="preserve">                           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</w:t>
            </w: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(МП «Управление и распоряжение имуществом в Советском ГО СК»)</w:t>
            </w:r>
          </w:p>
        </w:tc>
      </w:tr>
      <w:tr w:rsidR="00FE75CB" w:rsidRPr="00B813B9" w:rsidTr="00A6169C">
        <w:trPr>
          <w:trHeight w:val="20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5.5.1.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1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b/>
                <w:color w:val="000000" w:themeColor="text1"/>
              </w:rPr>
            </w:pPr>
            <w:r w:rsidRPr="00B813B9">
              <w:rPr>
                <w:b/>
                <w:color w:val="000000" w:themeColor="text1"/>
              </w:rPr>
              <w:t>Повышение эффективности использования  объектов муниципального  имущества и земельных участков, находящихся в муниципальной собственности Советского ГО СК и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Управления имущественных и земельных отношений       АС ГО СК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(далее - Управление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color w:val="000000"/>
              </w:rPr>
              <w:t>имущественных и земельных отношений)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Заключены  муниципальные  контракты  на инвентаризацию объектов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 xml:space="preserve">   Заключено 8  муниципальных  контрактов  на инвентаризацию объектов капитального строительства, что составляет 100% от запланированного количества.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Оформлено бесхозяйное и выморочное имущество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инвентаризация бесхозных водопроводных сетей протяженностью 4,3 км.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Реализовано  муниципальное имущество через аукцион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Проведен 1 аукцион, через который   реализовано 10 земельных участков. Сумма ежегодного дохода в муниципальный бюджет 106,255 тыс. руб.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         -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FE75CB" w:rsidRPr="00B813B9" w:rsidTr="00A6169C">
        <w:trPr>
          <w:trHeight w:val="497"/>
        </w:trPr>
        <w:tc>
          <w:tcPr>
            <w:tcW w:w="850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3544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</w:rPr>
              <w:t>Приватизировано  муниципальное имущество путем проведения аукциона</w:t>
            </w:r>
          </w:p>
        </w:tc>
        <w:tc>
          <w:tcPr>
            <w:tcW w:w="1701" w:type="dxa"/>
            <w:shd w:val="clear" w:color="auto" w:fill="auto"/>
          </w:tcPr>
          <w:p w:rsidR="00FE75CB" w:rsidRPr="00B813B9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13B9">
              <w:rPr>
                <w:rFonts w:ascii="Times New Roman" w:eastAsia="Times New Roman" w:hAnsi="Times New Roman" w:cs="Times New Roman"/>
                <w:b/>
                <w:bCs/>
              </w:rPr>
              <w:t>Ключевое событие выполнено частично.</w:t>
            </w:r>
            <w:r w:rsidRPr="00B813B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Проведен 1 аукцион (6 лотов), по результатам которого приватизировано 2 объекта муниципального имущества. Сумма дохода в муниципальный бюджет 328,00 тыс. руб.</w:t>
            </w:r>
          </w:p>
        </w:tc>
        <w:tc>
          <w:tcPr>
            <w:tcW w:w="1843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 xml:space="preserve">  Заявки по 4 лотам не поступили.</w:t>
            </w:r>
          </w:p>
        </w:tc>
        <w:tc>
          <w:tcPr>
            <w:tcW w:w="1985" w:type="dxa"/>
            <w:shd w:val="clear" w:color="auto" w:fill="auto"/>
          </w:tcPr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FE75CB" w:rsidRPr="00B813B9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3B9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</w:tbl>
    <w:p w:rsidR="00FE75CB" w:rsidRPr="00B813B9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B813B9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B813B9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B813B9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CB" w:rsidRPr="00B813B9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</w:p>
    <w:p w:rsidR="00FE75CB" w:rsidRPr="00B813B9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FE75CB" w:rsidRPr="001A7DC3" w:rsidRDefault="00FE75CB" w:rsidP="00FE75CB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1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                                                                   А.А. Лазько</w:t>
      </w:r>
    </w:p>
    <w:p w:rsidR="00FE75CB" w:rsidRPr="001F5E93" w:rsidRDefault="00FE75CB" w:rsidP="00FE75CB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5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Таблица № 3</w:t>
      </w:r>
    </w:p>
    <w:p w:rsidR="00FE75CB" w:rsidRPr="001F5E93" w:rsidRDefault="00FE75CB" w:rsidP="00FE75CB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93">
        <w:rPr>
          <w:rFonts w:ascii="Times New Roman" w:hAnsi="Times New Roman" w:cs="Times New Roman"/>
          <w:sz w:val="28"/>
          <w:szCs w:val="28"/>
        </w:rPr>
        <w:t>Отчет</w:t>
      </w:r>
    </w:p>
    <w:p w:rsidR="00FE75CB" w:rsidRPr="001F5E93" w:rsidRDefault="00FE75CB" w:rsidP="00FE75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93">
        <w:rPr>
          <w:rFonts w:ascii="Times New Roman" w:hAnsi="Times New Roman" w:cs="Times New Roman"/>
          <w:sz w:val="28"/>
          <w:szCs w:val="28"/>
        </w:rPr>
        <w:t xml:space="preserve">об источниках и объемах финансирования </w:t>
      </w:r>
      <w:r w:rsidRPr="001F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мероприятий, ключевых событий плана мероприятий по реализации</w:t>
      </w:r>
      <w:r w:rsidRPr="001F5E93">
        <w:rPr>
          <w:rFonts w:ascii="Times New Roman" w:hAnsi="Times New Roman" w:cs="Times New Roman"/>
          <w:sz w:val="28"/>
          <w:szCs w:val="28"/>
        </w:rPr>
        <w:t xml:space="preserve"> </w:t>
      </w:r>
      <w:r w:rsidRPr="001F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Советского городского округа Ставропольского края</w:t>
      </w:r>
    </w:p>
    <w:p w:rsidR="00FE75CB" w:rsidRPr="001F5E93" w:rsidRDefault="00FE75CB" w:rsidP="00FE75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 года   </w:t>
      </w:r>
      <w:r w:rsidRPr="001F5E93">
        <w:rPr>
          <w:rFonts w:ascii="Times New Roman" w:hAnsi="Times New Roman" w:cs="Times New Roman"/>
          <w:sz w:val="28"/>
          <w:szCs w:val="28"/>
        </w:rPr>
        <w:t>за 2019 г.</w:t>
      </w:r>
    </w:p>
    <w:p w:rsidR="00FE75CB" w:rsidRPr="001F5E93" w:rsidRDefault="00FE75CB" w:rsidP="00FE75CB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5E93">
        <w:rPr>
          <w:rFonts w:ascii="Times New Roman" w:eastAsia="Times New Roman" w:hAnsi="Times New Roman" w:cs="Times New Roman"/>
          <w:sz w:val="18"/>
          <w:szCs w:val="18"/>
        </w:rPr>
        <w:t xml:space="preserve">Далее: Советский ГО СК - Советский городской округ Ставропольского края;   АСГО СК - администрация Советского городского округа Ставропольского края;    </w:t>
      </w:r>
    </w:p>
    <w:p w:rsidR="00FE75CB" w:rsidRPr="001F5E93" w:rsidRDefault="00FE75CB" w:rsidP="00FE75CB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5E93">
        <w:rPr>
          <w:rFonts w:ascii="Times New Roman" w:eastAsia="Times New Roman" w:hAnsi="Times New Roman" w:cs="Times New Roman"/>
          <w:sz w:val="18"/>
          <w:szCs w:val="18"/>
        </w:rPr>
        <w:t xml:space="preserve"> МП - муниципальная программа  Советского городского округа Ставропольского края. </w:t>
      </w:r>
    </w:p>
    <w:p w:rsidR="00FE75CB" w:rsidRPr="001F5E93" w:rsidRDefault="00FE75CB" w:rsidP="00FE75C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5E93">
        <w:rPr>
          <w:rFonts w:ascii="Times New Roman" w:eastAsia="Times New Roman" w:hAnsi="Times New Roman" w:cs="Times New Roman"/>
          <w:sz w:val="18"/>
          <w:szCs w:val="18"/>
        </w:rPr>
        <w:t>*УО - Управление образования АСГО СК;</w:t>
      </w:r>
      <w:r w:rsidRPr="001F5E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ОК - Отдел культуры АСГО СК;</w:t>
      </w:r>
      <w:r w:rsidRPr="001F5E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F5E93">
        <w:rPr>
          <w:rFonts w:ascii="Times New Roman" w:eastAsia="Times New Roman" w:hAnsi="Times New Roman" w:cs="Times New Roman"/>
          <w:bCs/>
          <w:sz w:val="18"/>
          <w:szCs w:val="18"/>
        </w:rPr>
        <w:t>ТО С-А</w:t>
      </w:r>
      <w:r w:rsidRPr="001F5E93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Pr="001F5E93">
        <w:rPr>
          <w:rFonts w:ascii="Times New Roman" w:eastAsia="Times New Roman" w:hAnsi="Times New Roman" w:cs="Times New Roman"/>
          <w:bCs/>
          <w:sz w:val="18"/>
          <w:szCs w:val="18"/>
        </w:rPr>
        <w:t xml:space="preserve">Территориальный орган </w:t>
      </w:r>
      <w:r w:rsidRPr="001F5E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АСГО СК в с. Солдато-Александровском; УСХ - </w:t>
      </w:r>
      <w:r w:rsidRPr="001F5E93">
        <w:rPr>
          <w:rFonts w:ascii="Times New Roman" w:eastAsia="Times New Roman" w:hAnsi="Times New Roman" w:cs="Times New Roman"/>
          <w:bCs/>
          <w:sz w:val="18"/>
          <w:szCs w:val="18"/>
        </w:rPr>
        <w:t>Управления сельского хозяйства и охраны окружающей среды АСГО СК;</w:t>
      </w:r>
      <w:r w:rsidRPr="001F5E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УТ -</w:t>
      </w:r>
      <w:r w:rsidRPr="001F5E93">
        <w:rPr>
          <w:rFonts w:ascii="Times New Roman" w:hAnsi="Times New Roman" w:cs="Times New Roman"/>
          <w:sz w:val="18"/>
          <w:szCs w:val="18"/>
        </w:rPr>
        <w:t xml:space="preserve"> управления труда и социальной защиты населения </w:t>
      </w:r>
      <w:r w:rsidRPr="001F5E93">
        <w:rPr>
          <w:rFonts w:ascii="Times New Roman" w:eastAsia="Times New Roman" w:hAnsi="Times New Roman" w:cs="Times New Roman"/>
          <w:color w:val="000000"/>
          <w:sz w:val="18"/>
          <w:szCs w:val="18"/>
        </w:rPr>
        <w:t>АС ГО СК;</w:t>
      </w:r>
      <w:r w:rsidRPr="001F5E93">
        <w:rPr>
          <w:rFonts w:ascii="Times New Roman" w:eastAsia="Times New Roman" w:hAnsi="Times New Roman" w:cs="Times New Roman"/>
          <w:sz w:val="18"/>
          <w:szCs w:val="18"/>
        </w:rPr>
        <w:t xml:space="preserve"> ФУ - Финансовое управление АСГО СК;</w:t>
      </w:r>
      <w:r w:rsidRPr="001F5E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УИ - Управления имущественных и земельных отношений   АС ГО СК.</w:t>
      </w:r>
    </w:p>
    <w:tbl>
      <w:tblPr>
        <w:tblW w:w="24836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701"/>
        <w:gridCol w:w="987"/>
        <w:gridCol w:w="991"/>
        <w:gridCol w:w="557"/>
        <w:gridCol w:w="31"/>
        <w:gridCol w:w="213"/>
        <w:gridCol w:w="749"/>
        <w:gridCol w:w="31"/>
        <w:gridCol w:w="855"/>
        <w:gridCol w:w="572"/>
        <w:gridCol w:w="850"/>
        <w:gridCol w:w="851"/>
        <w:gridCol w:w="709"/>
        <w:gridCol w:w="850"/>
        <w:gridCol w:w="851"/>
        <w:gridCol w:w="567"/>
        <w:gridCol w:w="825"/>
        <w:gridCol w:w="15"/>
        <w:gridCol w:w="15"/>
        <w:gridCol w:w="855"/>
        <w:gridCol w:w="473"/>
        <w:gridCol w:w="59"/>
        <w:gridCol w:w="16"/>
        <w:gridCol w:w="22"/>
        <w:gridCol w:w="1096"/>
        <w:gridCol w:w="1140"/>
        <w:gridCol w:w="135"/>
        <w:gridCol w:w="43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FE75CB" w:rsidRPr="001F5E93" w:rsidTr="00A6169C">
        <w:trPr>
          <w:gridAfter w:val="16"/>
          <w:wAfter w:w="9120" w:type="dxa"/>
          <w:trHeight w:val="420"/>
          <w:tblHeader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мероприятия, ключевого события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ГРБС*</w:t>
            </w:r>
          </w:p>
        </w:tc>
        <w:tc>
          <w:tcPr>
            <w:tcW w:w="119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источниках и объемах финансирования 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мероприятия, ключевого события  (тыс. руб.)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 освоения финансо-вых ресурсов</w:t>
            </w:r>
          </w:p>
        </w:tc>
      </w:tr>
      <w:tr w:rsidR="00FE75CB" w:rsidRPr="001F5E93" w:rsidTr="00A6169C">
        <w:trPr>
          <w:gridAfter w:val="16"/>
          <w:wAfter w:w="9120" w:type="dxa"/>
          <w:trHeight w:val="231"/>
          <w:tblHeader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КБ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391"/>
          <w:tblHeader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E75CB" w:rsidRPr="001F5E93" w:rsidTr="00A6169C">
        <w:trPr>
          <w:gridAfter w:val="16"/>
          <w:wAfter w:w="9120" w:type="dxa"/>
          <w:trHeight w:val="4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b/>
              </w:rPr>
            </w:pPr>
          </w:p>
          <w:p w:rsidR="00FE75CB" w:rsidRPr="001F5E93" w:rsidRDefault="00FE75CB" w:rsidP="00A6169C">
            <w:pPr>
              <w:pStyle w:val="a6"/>
              <w:rPr>
                <w:rFonts w:eastAsia="Times New Roman"/>
                <w:b/>
              </w:rPr>
            </w:pPr>
            <w:r w:rsidRPr="001F5E93">
              <w:rPr>
                <w:b/>
              </w:rPr>
              <w:t>Цель Стратегии: формирование социальных и экономических условий для улучшения качества жизни населения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2676247,01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2786476,73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-87" w:right="-139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174412,7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174300,96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13" w:right="-98" w:hanging="154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ind w:left="-260" w:right="-2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79262,92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ind w:left="-826" w:right="-98" w:firstLine="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708087,</w:t>
            </w:r>
          </w:p>
          <w:p w:rsidR="00FE75CB" w:rsidRPr="001F5E93" w:rsidRDefault="00FE75CB" w:rsidP="00A6169C">
            <w:pPr>
              <w:spacing w:after="0" w:line="240" w:lineRule="exact"/>
              <w:ind w:left="-826" w:right="-98" w:firstLine="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-118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721014,83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-118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703229,46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-118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988192,64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-123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1200858,64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b/>
              </w:rPr>
              <w:t xml:space="preserve">                               Задача 1. Создание условий для развития человеческого капитала и социальной сферы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 задаче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857438,87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835897,22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1 977,21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1 977,21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427124,07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417798,77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428337,59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416121,24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</w:rPr>
            </w:pPr>
            <w:r w:rsidRPr="001F5E93">
              <w:rPr>
                <w:rFonts w:eastAsia="Times New Roman"/>
                <w:b/>
              </w:rPr>
              <w:t xml:space="preserve">                               Задача 1.1.Развитие системы образования Советского ГО СК, отвечающей современным требованиям государства и </w:t>
            </w:r>
          </w:p>
          <w:p w:rsidR="00FE75CB" w:rsidRPr="001F5E93" w:rsidRDefault="00FE75CB" w:rsidP="00A6169C">
            <w:pPr>
              <w:pStyle w:val="a6"/>
              <w:rPr>
                <w:b/>
              </w:rPr>
            </w:pPr>
            <w:r w:rsidRPr="001F5E93">
              <w:rPr>
                <w:rFonts w:eastAsia="Times New Roman"/>
                <w:b/>
              </w:rPr>
              <w:t xml:space="preserve">                               общества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</w:pPr>
            <w:r w:rsidRPr="001F5E93">
              <w:t xml:space="preserve">       Наименование МП: «Развитие образования и молодежной политики в Советском городском округе Ставропольского края»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</w:rPr>
            </w:pPr>
            <w:r w:rsidRPr="001F5E93">
              <w:t xml:space="preserve">       Ответственный исполнитель МП: зам. главы администрации  СГО СК В.И. Недолуга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1.1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857438,87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835897,22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97,5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1 977,21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1 977,21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427124,07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417798,77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428437,59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E93">
              <w:rPr>
                <w:rFonts w:ascii="Times New Roman" w:hAnsi="Times New Roman" w:cs="Times New Roman"/>
                <w:b/>
                <w:sz w:val="16"/>
                <w:szCs w:val="16"/>
              </w:rPr>
              <w:t>416121,24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F5E93">
              <w:rPr>
                <w:rFonts w:eastAsia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F5E93">
              <w:rPr>
                <w:rFonts w:eastAsia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Укрепление мате-риально- техничес-кой базы образова-тельных учреж-дений, создание безопасных условий  функцио-нирования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37591,58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29166,55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30300,69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24135,34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7290,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5031,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кровли МОУ «СОШ №6 с. Солдато-Александровского»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7250,89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6746,05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Экономия  по резуль-татам проведен-ных конкурс-ных процедур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капитальный ремонт здания </w:t>
            </w:r>
            <w:r w:rsidRPr="001F5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«СОШ № 1 г.Зеленокумск»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13311,71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5392,56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10782,49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Подписа-ние  сторонами дополни-тельного соглаше-ние к контракту о продлении срока исполне-ния работ до 03.04.2020 г.</w:t>
            </w: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МОУ «СОШ №7 с. Отказного»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4246,26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4246,26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МОУ «СОШ №8 с.Горькая Балка»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3742,50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3742,50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3443,10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МОУ «СОШ №9 с.Нины»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341,80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341,80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МОУ «СОШ №13 г.Зеленокумска»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77,91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77,91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МОУ «СОШ №10 с.Солдато-Александровского»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146,44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146,44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МДОУ «Детский сад №32 «Сказка»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199,89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199,89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МДОУ «Детский сад №18 «Росинка»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304,46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304,46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МДОУ «Детский сад №22 «Журавлик»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69,55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69,55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Проведена замена оконных блоков в МУ ДО «ЦВР»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106,58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105,54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Экономия по резуль-татам проведен-ных кон-курсных процедур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благоустройство территории </w:t>
            </w:r>
            <w:r w:rsidRPr="001F5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«СОШ № 2 г.Зеленокумск»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4826,83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4826,83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благоустройство территории </w:t>
            </w:r>
            <w:r w:rsidRPr="001F5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«СОШ № 3 г.Зеленокумск»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1410,85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1410,85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 капитальный ремонт пищеблоков общеобразовательных и дошкольных образовательных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Приобретено технологическое оборудование в столовые общеобра-зовательных и дошкольных образовательных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Приобретено оборудование для расширения использования цифровых техноло-гий в образователь-ных процессах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1488,91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1488,91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1488,91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1488,91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Создание материально-технической базы, обеспечивающей односменный режим занятий в школах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Мероприя-тия на 2019 год не запланиро-ваны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Улучшение качества и доступности образования в сельской местно-сти, в том числе за счет внедрения цифровых технологий в обучении (цифровая школа)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2229,62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2229,62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1977,21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1977,21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126,20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126,20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126,20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126,20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Обеспечены условия в МОУ «СОШ № 5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 xml:space="preserve"> х. Восточный»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2000,00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1773,58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1773,58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  -      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Повышено качество образования учащихся сельских образовательных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229,62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229,62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203,62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203,62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дополнительного образования, организация кани-кулярного отдыха, оздоровления и занятости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5738,50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5737,78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5738,50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5737,78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развития творческого потенциала детей и юношества в процессе получения ими дополнительных знаний и умений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37563,88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37495,60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155,05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154,10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37408,83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37341,50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Предостав-ление</w:t>
            </w: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поставщи-ками счетов за декабрь 2019 года в январе 2020 года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доступности и повышение качества дошкольного образования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315638,83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311325,61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113065,57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113040,94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202573,26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198284,67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Предостав-ление</w:t>
            </w: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поставщи-ками счетов за декабрь 2019 года в январе 2020 года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</w:rPr>
            </w:pPr>
            <w:r w:rsidRPr="001F5E93">
              <w:rPr>
                <w:b/>
              </w:rPr>
              <w:t>Мероприятие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Создание условий для перехода от образования, основанного на передаче информа-ции, к образова-нию, базирующее-муся на формиро-вании знаний и креативного потенциала учащихся.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1430,08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1430,08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1374,49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1374,49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55,62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55,62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                 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Реализован комплекс мер по профессиональной ориентации обучающихся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Создана комплексная система выявления и поддержки одаренных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formattext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Внедрены в систему образования программы, направленные на развитие креативного потенциала детей и юношества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Развита система непрерывного инклюзивного образования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Созданы условий для организации дистанционного обучения детей с ограниченными возможностями здоровья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317,80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317,80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317,80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Организована деятельность центра образования цифро-вого и гуманитарно-го профилей в МОУ «СОШ №8 с. Горькая Балка»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370,76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370,76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Организована деятельность центра образования цифрового и гуманитарного профилей в МОУ «СОШ №9 с. Нины»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370,76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370,76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Организована деятельность центра образования цифрового и гуманитарного профилей в МОУ «СОШ №10 с. Солдато-Александровского»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370,76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370,76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привлекательности педагогической 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повышение квалификации и профессиональная переподготовка педагогов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развития деятельности в области опеки и попечительства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Выполнены мероприятия, направленные на снижение уровня социального сиротства, обеспечение семей-ного устройства детей-сирот</w:t>
            </w:r>
          </w:p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29698,76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Развитие активной жизненной позиции у молодежи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</w:pPr>
            <w:r w:rsidRPr="001F5E93">
              <w:t xml:space="preserve">       Наименование МП: «Развитие образования и молодежной политики в Советском городском округе Ставропольского края»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</w:rPr>
            </w:pPr>
            <w:r w:rsidRPr="001F5E93">
              <w:t xml:space="preserve">       Ответственный исполнитель МП: зам. главы администрации  С ГО СК В.И. Недолуга </w:t>
            </w:r>
          </w:p>
        </w:tc>
      </w:tr>
      <w:tr w:rsidR="00FE75CB" w:rsidRPr="001F5E93" w:rsidTr="00A6169C">
        <w:trPr>
          <w:gridAfter w:val="16"/>
          <w:wAfter w:w="9120" w:type="dxa"/>
          <w:trHeight w:val="29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1.2.: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2 0172,46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20014,54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99,2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2 0172,46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20014,54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99,2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9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auto"/>
              <w:ind w:left="0" w:right="33" w:firstLine="0"/>
              <w:jc w:val="lef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Мероприятие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3" w:firstLine="0"/>
              <w:jc w:val="lef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17969,87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17928,98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17969,87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17928,98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both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Предостав-ление поставщи-ками счетов за декабрь 2019 года в январе 2020 года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auto"/>
              <w:ind w:left="0" w:right="33" w:firstLine="0"/>
              <w:jc w:val="lef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Мероприятие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3" w:firstLine="0"/>
              <w:jc w:val="lef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Формирование условий для гражданского становления, патриотического, духовно-нравственного воспитания молодежи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2 202,59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2 085,55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2 202,59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2 085,55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both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Предостав-ление поставщи-ками счетов за декабрь 2019 года в январе 2020 года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auto"/>
              <w:ind w:left="0" w:right="34" w:firstLine="0"/>
              <w:jc w:val="left"/>
              <w:rPr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4" w:firstLine="0"/>
              <w:jc w:val="left"/>
              <w:rPr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Созданы условия для развития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auto"/>
              <w:ind w:left="0" w:right="34"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E9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5E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 комплекс мероприятий, направленный на профилактику правонарушений и экстремистских проявлений в молодежной среде</w:t>
            </w:r>
          </w:p>
          <w:p w:rsidR="00FE75CB" w:rsidRPr="001F5E93" w:rsidRDefault="00FE75CB" w:rsidP="00A6169C">
            <w:pPr>
              <w:pStyle w:val="af6"/>
              <w:spacing w:line="240" w:lineRule="auto"/>
              <w:ind w:left="0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1.3. Укрепление физического и духовного здоровья жителей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МП: 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Ответственный исполнитель МП: зам. главы администрации  С ГО СК В.И. Недолуга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 задаче 1.3: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118152,90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65488,77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55,4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428,59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428,59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80703,10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31266,60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37021,21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33793,58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Мероприятие </w:t>
            </w: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доступности занятий физической культурой и спортом для всех слоев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32708,04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32082,34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32708,04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32082,34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both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Предостав-ление поставщи-ками счетов за декабрь 2019 года в январе 2020 года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Построена комплексная спортивная площадка в х. Андреевский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 </w:t>
            </w:r>
          </w:p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С-А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2813,27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2813,27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428,59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428,59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Построен физкультурно- оздоровительный комплекс в с. Солдато-Александровском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ТО-</w:t>
            </w:r>
          </w:p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С-А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78947,37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30593,16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29063,50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Невыполнение под-рядчиком  работ в установ-ленные договором сроки.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Приобщение различных слоев населения  к занятиям физической культурой и спортом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exact"/>
              <w:ind w:left="0" w:right="33" w:firstLine="0"/>
              <w:jc w:val="left"/>
              <w:rPr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Ключевое событие</w:t>
            </w:r>
            <w:r w:rsidRPr="001F5E93">
              <w:rPr>
                <w:sz w:val="18"/>
                <w:szCs w:val="18"/>
              </w:rPr>
              <w:t xml:space="preserve"> Пропаганда  здорово-го образа жизни сред-ствами физической культуры и спорта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 Развитие единого культурного пространства на территории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МП: 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культуры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Ответственный исполнитель МП: зам. главы администрации  С ГО СК В.И. Недолуга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1.4: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120932,68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117794,78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97,4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68,28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68,28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3847,43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116264,37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115901,46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752,64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752,64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Создание благоприятных условий для развития дополнительного образования в сфере культуры и искусства</w:t>
            </w:r>
          </w:p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27834,82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27834,82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509,12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509,12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26771,15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26771,15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554,55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554,55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Детские  музыкальные, художественные школы обеспечены необходимыми инструментами, оборудованием и материалами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Создание благоприятных условий для развития системы библиотечного обслуживания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17273,06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17273,06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68,28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198,09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198,09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pStyle w:val="af6"/>
              <w:spacing w:line="240" w:lineRule="exact"/>
              <w:ind w:left="0" w:right="34" w:firstLine="0"/>
              <w:jc w:val="lef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Создание благоприятных условий для развития культурно - досуговой 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75824,8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72686,9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95,9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72580,62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72217,67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Отсутствие финансиро-вания из КБ на разработку ПСД для строитель-стваДК.</w:t>
            </w: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Предостав-ление поставщиками счетов за декабрь 2019 года в январе 2020 года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Приняли участие в федеральных программах, программе и проектах Ставропольского края  «Культурная среда», «Творческие люди», «Цифровая культура»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Развитие системы социальной защиты и социальной поддержки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 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«Социальная поддержка граждан Советского ГО СК»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39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 зам. главы администрации  СГО СК В.И. Недолуга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 задаче 1.5: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391696,98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391694,97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149849,63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149849,63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241758,47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241756,46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00,0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235817,77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235815,95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60425, 63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60425, 63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175361,24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175359,42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00,0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Осуществлено предоставление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217051,68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217049,86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60425, 63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60425, 63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156626,05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156624,23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Обеспечена эффективность предоставления мер социальной поддержки отдельным категориям граждан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18766, 09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18766, 09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18735, 19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18735, 19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Оказание адресной помощи семьям с детьми, проживающими на территории Советского ГО СК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155821,23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155821,04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89424, 00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89424, 00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66397, 23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66397, 04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Произведены выплаты в рамках адресной помощи семьям с детьми, проживающими  на территории 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111071,23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111071,04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47500, 00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47500, 00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63571, 23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63571, 04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Исполнены мероприятия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УТ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44750, 00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44750, 00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41924, 00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41924, 00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2826,  00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2826,  00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57,98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51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pStyle w:val="a6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Организована работа по оборудованию беспрепятственного использования лицами с ограниченными возможностями наиболее востребованных объектов в сферах образования, культуры и спорта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57,98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Задача 2.  Обеспечение благоприятных условий для экономического развития Советского ГО СК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2: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1F5E93">
              <w:rPr>
                <w:b/>
                <w:bCs/>
                <w:spacing w:val="-2"/>
                <w:sz w:val="18"/>
                <w:szCs w:val="18"/>
              </w:rPr>
              <w:t>992215,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1204757,75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121,4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114,23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2001,59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5154,78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984940,</w:t>
            </w:r>
          </w:p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1197606,00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*</w:t>
            </w:r>
          </w:p>
        </w:tc>
      </w:tr>
      <w:tr w:rsidR="00FE75CB" w:rsidRPr="001F5E93" w:rsidTr="00A6169C">
        <w:trPr>
          <w:gridAfter w:val="16"/>
          <w:wAfter w:w="9120" w:type="dxa"/>
          <w:trHeight w:val="309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2.1.  Повышение инвестиционной привлекательности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309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«Экономическое развитие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309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 зам. главы администрации  СГО СК А.А. Лазько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2.1: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1F5E93">
              <w:rPr>
                <w:b/>
                <w:bCs/>
                <w:sz w:val="18"/>
                <w:szCs w:val="18"/>
              </w:rPr>
              <w:t>639510,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802710,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125,5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1F5E93">
              <w:rPr>
                <w:b/>
                <w:bCs/>
                <w:sz w:val="18"/>
                <w:szCs w:val="18"/>
              </w:rPr>
              <w:t>639500,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802700,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125,5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ConsPlusCell"/>
              <w:widowControl/>
              <w:spacing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Мероприятие </w:t>
            </w:r>
          </w:p>
          <w:p w:rsidR="00FE75CB" w:rsidRPr="001F5E93" w:rsidRDefault="00FE75CB" w:rsidP="00A6169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благоприятной для инвестиций административной среды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Ключевое событие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Организовано и осуществлено оказание методической и консультативной помощи потенциальным инвесторам по вопросам мер государственной и муниципальной поддержки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ConsPlusCell"/>
              <w:widowControl/>
              <w:spacing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Мероприятие  </w:t>
            </w:r>
          </w:p>
          <w:p w:rsidR="00FE75CB" w:rsidRPr="001F5E93" w:rsidRDefault="00FE75CB" w:rsidP="00A6169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экономических и административных механизмов привлечения инвестиций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639500,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802700,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125,5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639500,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802700,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Ключевое событие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Введена и реализуется система административного сопровождения инвесторов, реализующих инвестиционные проекты, реализуемые на территории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639500,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802700,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125,5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639500,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802700,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2.2. Обеспечение благоприятных условий для развития малого и среднего предпринимательства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«Экономическое развитие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25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 зам. главы администрации  СГО СК А.А. Лазько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2.2: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1F5E93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 xml:space="preserve">0,00 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Создание эффективной системы поддержки малого и среднего предприниматель-ства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45,00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 xml:space="preserve">0,00 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19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Ключевое событие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Созданы комфортные условия для осуществления предпринимательской деятельности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45,00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 xml:space="preserve">0,00 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2.3.Обеспечение благоприятных условий для развития АПК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«Экономическое развитие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 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- начальник Управления сельского хозяйства и охраны окружающей среды АС ГО СК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А.И. Коберняков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по задаче 2.3: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1F5E93">
              <w:rPr>
                <w:b/>
                <w:bCs/>
                <w:spacing w:val="-2"/>
                <w:sz w:val="18"/>
                <w:szCs w:val="18"/>
              </w:rPr>
              <w:t>352660,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1F5E93">
              <w:rPr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402002,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114,23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2001,59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5099,78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1F5E93">
              <w:rPr>
                <w:b/>
                <w:bCs/>
                <w:spacing w:val="-2"/>
                <w:sz w:val="18"/>
                <w:szCs w:val="18"/>
              </w:rPr>
              <w:t>345440,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bCs/>
                <w:spacing w:val="-2"/>
                <w:sz w:val="18"/>
                <w:szCs w:val="18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394906,</w:t>
            </w:r>
          </w:p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*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Развитие растениеводства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281956,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342257,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281956,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332976,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Ключевое событие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Проведено агрохимическое обследование земель сельскохозяйственно-го назначения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281900,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342201,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281956,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332976,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Оказано содействие сельскохозяйствен-ным товаропроизводите-лям в получении господдержки 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56,03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56,03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Мероприятие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Развитие животноводства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bCs/>
                <w:sz w:val="18"/>
                <w:szCs w:val="18"/>
              </w:rPr>
            </w:pPr>
            <w:r w:rsidRPr="001F5E93">
              <w:rPr>
                <w:bCs/>
                <w:sz w:val="18"/>
                <w:szCs w:val="18"/>
              </w:rPr>
              <w:t>70704,20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59745,71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114,23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1938,43</w:t>
            </w:r>
          </w:p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63540,0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52705,0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 племенной молодняк в СПК и КФХ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5340,00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8506,00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159,3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5340,00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8506,00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159,29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Проведена реконструкция и модернизация животноводческих помещений в СПК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5500,00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5500,00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105,77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Оказано содействие сельскохозяйствен-ным товаропроизво-дителям в получении господдержки в области животновод-ства в рамках Госу-дарственной програм-мы развития сельского хозяйства и регулиро-вания рынков сельско-хозяйственной про-дукции, сырья и продоольствия и государственной программы Ставропо-льского края «Разви-тие сельского хозяйства»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121,52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2,66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114,23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*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Обновлен машинотракторный парк в СПК и КФХ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53000,00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38699,00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53000,0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38699,0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*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Улучшены жилищные условия граждан, проживающих в сельской местности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7042,68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7038,05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righ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*</w:t>
            </w:r>
          </w:p>
        </w:tc>
      </w:tr>
      <w:tr w:rsidR="00FE75CB" w:rsidRPr="001F5E93" w:rsidTr="00A6169C">
        <w:trPr>
          <w:gridAfter w:val="16"/>
          <w:wAfter w:w="9120" w:type="dxa"/>
          <w:trHeight w:val="10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Отклонения фактических бюджетных расходов от плановых по итогам 2019 года по Программе по средствам федерального и краевого бюджетов, связано с тем, что не освоены средства на выплату субсидий на возмещение части процентной ставки  по долгосрочным, среднесрочным, и краткосрочным кредитам, взятым малыми формами хозяйствования (выплата носит заявительный характер),  по средствам местного бюджета  – фактическое исполнение по заключенным   контрактам.</w:t>
            </w:r>
            <w:r w:rsidRPr="001F5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FE75CB" w:rsidRPr="001F5E93" w:rsidRDefault="00FE75CB" w:rsidP="00A6169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5CB" w:rsidRPr="001F5E93" w:rsidRDefault="00FE75CB" w:rsidP="00A6169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5CB" w:rsidRPr="001F5E93" w:rsidRDefault="00FE75CB" w:rsidP="00A6169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2.4. Создание условий для развития пищевой и перерабатывающей промышленности, потребительского рынка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и туризма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«Экономическое развитие Советского ГО СК»*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 зам. главы администрации  СГО СК А.А. Лазько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подпрограмма </w:t>
            </w:r>
            <w:r w:rsidRPr="001F5E93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пищевой и перерабатывающей промышленности, потребительского рынка и туризма в Советском городском округе Ставропольского края»</w:t>
            </w: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утверждена</w:t>
            </w:r>
            <w:r w:rsidRPr="001F5E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5E93">
              <w:rPr>
                <w:rFonts w:ascii="Times New Roman" w:eastAsia="Calibri" w:hAnsi="Times New Roman" w:cs="Times New Roman"/>
                <w:sz w:val="20"/>
                <w:szCs w:val="20"/>
              </w:rPr>
              <w:t>30 декабря 2019 г. №  1729 на период 2020 - 2025 годы)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по задаче 2.4: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62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62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648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Задача 3. Пространственное развитие Советского ГО СК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5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3: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25768,09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25761,43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21974,75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ind w:hanging="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21974,</w:t>
            </w:r>
          </w:p>
          <w:p w:rsidR="00FE75CB" w:rsidRPr="001F5E93" w:rsidRDefault="00FE75CB" w:rsidP="00A6169C">
            <w:pPr>
              <w:spacing w:after="0" w:line="240" w:lineRule="exact"/>
              <w:ind w:hanging="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ind w:hanging="1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100,0</w:t>
            </w:r>
          </w:p>
          <w:p w:rsidR="00FE75CB" w:rsidRPr="001F5E93" w:rsidRDefault="00FE75CB" w:rsidP="00A6169C">
            <w:pPr>
              <w:pStyle w:val="a6"/>
              <w:spacing w:line="240" w:lineRule="exact"/>
              <w:ind w:hanging="14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1047,62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1047,61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2745,72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2739,07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99,8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670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3.1. Обеспечение устойчивого развития территории Советского ГО СК на основе документов территориального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планирования  и   градостроительного зонирования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градостроительства, строительства и архитектуры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градостроительства, транспорта и муниципального хозяйства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ГО СК</w:t>
            </w: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 3.1: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1534,02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1527,37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99,6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1534,02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1527,37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99,6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Мероприятие:</w:t>
            </w: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1414,02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1414,02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Организовано ведение  государственных информационных систем  обеспечения градостроительной деятельности на территории Советского ГО СК, и предоставление сведений, документов 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Разработаны документы территориального планирования и градостроительного зонирования Советского ГО СК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функций органов местного самоуправления в области градостроительства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113,35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both"/>
              <w:rPr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Экономия по оплате выполненных</w:t>
            </w:r>
          </w:p>
          <w:p w:rsidR="00FE75CB" w:rsidRPr="001F5E93" w:rsidRDefault="00FE75CB" w:rsidP="00A6169C">
            <w:pPr>
              <w:pStyle w:val="a6"/>
              <w:jc w:val="both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кадастровых работ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Созданы условия для  комплексного развития инфраструктуры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12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Созданы условия  для увеличения объемов жилищного строительства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113,35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both"/>
              <w:rPr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Экономия по оплате выполненных</w:t>
            </w:r>
          </w:p>
          <w:p w:rsidR="00FE75CB" w:rsidRPr="001F5E93" w:rsidRDefault="00FE75CB" w:rsidP="00A6169C">
            <w:pPr>
              <w:pStyle w:val="a6"/>
              <w:jc w:val="both"/>
              <w:rPr>
                <w:rFonts w:eastAsia="Times New Roman"/>
                <w:sz w:val="18"/>
                <w:szCs w:val="18"/>
              </w:rPr>
            </w:pPr>
            <w:r w:rsidRPr="001F5E93">
              <w:rPr>
                <w:sz w:val="18"/>
                <w:szCs w:val="18"/>
              </w:rPr>
              <w:t>кадастровых работ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3.2. Повышение качества и комфорта современной городской среды на территории Советского ГО СК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градостроительства, транспорта и муниципального хозяйства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 задаче 3.2: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АСГО 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24234,07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24234,06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hanging="14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21974,75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ind w:hanging="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21974,75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hanging="1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1047,62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на мероприятия, ключевые события: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содержания и развития объектов благоустройства на территории Советского ГО СК</w:t>
            </w: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24234,07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24234,06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hanging="141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21974,75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ind w:hanging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21974,75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hanging="140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1047,62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114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реконструкция Нижнего парка  </w:t>
            </w:r>
          </w:p>
          <w:p w:rsidR="00FE75CB" w:rsidRPr="001F5E93" w:rsidRDefault="00FE75CB" w:rsidP="00A616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г. Зеленокумска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24234,07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24234,06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hanging="141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21974,75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ind w:hanging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21974,75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hanging="140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1047,62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4.  Развитие комфортной среды проживания на территории Советского ГО СК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4: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112384,05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87618,43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78,0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35095,9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12102,61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34,5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74788,15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73015,82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2500,00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2500,00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998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CB" w:rsidRPr="001F5E93" w:rsidRDefault="00FE75CB" w:rsidP="00A6169C">
            <w:pPr>
              <w:spacing w:after="0" w:line="240" w:lineRule="exact"/>
              <w:ind w:hanging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Задача 4.1. Стабилизация и улучшение экологической и санитарно-эпидемиологической обстановки на территории </w:t>
            </w:r>
          </w:p>
          <w:p w:rsidR="00FE75CB" w:rsidRPr="001F5E93" w:rsidRDefault="00FE75CB" w:rsidP="00A6169C">
            <w:pPr>
              <w:spacing w:after="0" w:line="240" w:lineRule="exact"/>
              <w:ind w:hanging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Советского ГО СК за счет снижения уровня негативного воздействия отходов производства и потребления                                                        </w:t>
            </w:r>
          </w:p>
          <w:p w:rsidR="00FE75CB" w:rsidRPr="001F5E93" w:rsidRDefault="00FE75CB" w:rsidP="00A6169C">
            <w:pPr>
              <w:spacing w:after="0" w:line="240" w:lineRule="exact"/>
              <w:ind w:hanging="15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</w:t>
            </w:r>
            <w:r w:rsidRPr="001F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на  о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>кружающую среду</w:t>
            </w:r>
            <w:r w:rsidRPr="001F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E75CB" w:rsidRPr="001F5E93" w:rsidRDefault="00FE75CB" w:rsidP="00A6169C">
            <w:pPr>
              <w:spacing w:after="0" w:line="240" w:lineRule="exact"/>
              <w:ind w:hanging="1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градостроительства, транспорта и муниципального хозяйства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ГО СК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4.1: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Соблюдение экологических норм и требований при проведении мероприятий по вывозу твердых коммунальных отходов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 межмуниципальный зональный отходо-перерабатывающий комплекс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Организована работа по приему и  </w:t>
            </w: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утилизации твердых коммунальных отходов межмуниципальным  зональным отходо-перерабатывающим комплексом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F5E93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имиджа городского округа с высоким качеством природной среды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75CB" w:rsidRPr="001F5E93" w:rsidTr="00A6169C">
        <w:trPr>
          <w:gridAfter w:val="14"/>
          <w:wAfter w:w="7845" w:type="dxa"/>
          <w:trHeight w:val="26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>Приняты меры, направленные  на предупреждение, пресечение и ликвидацию несанкционированных свалок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F5E93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FE75CB" w:rsidRPr="001F5E93" w:rsidTr="00A6169C">
        <w:trPr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4.2. Модернизация и развитие  коммунальной инфраструктуры Советского ГО СК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20323,43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20323,43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20323,43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vAlign w:val="center"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>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«Модернизация, развитие и содержание коммунального хозяйства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365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градостроительства, транспорта и муниципального хозяйства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ГО СК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4.2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48056,41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47262,97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93,1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8655,76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36900,65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36107,21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97,8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2500,00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новых и реконструкция и ремонт существующих объектов систем коммунальной инфраструктуры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48056,41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47262,97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36107,21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Содержание, текущий ремонт систем коммунальной инфраструктуры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48056,41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47262,97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36107,21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97,8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1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Проведена реконструкция водопроводных сетей с.Горькая Балка 4 очередь, в п.Михайловка, в с.Солдато-Александровском 1 очередь, пос.Железнодорожный 1 очередь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ind w:left="-111" w:right="-105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 xml:space="preserve"> Реорганиза- ция МУП «Зеленокум-ский водоканал» в ГУП</w:t>
            </w:r>
          </w:p>
          <w:p w:rsidR="00FE75CB" w:rsidRPr="001F5E93" w:rsidRDefault="00FE75CB" w:rsidP="00A6169C">
            <w:pPr>
              <w:pStyle w:val="a6"/>
              <w:spacing w:line="276" w:lineRule="auto"/>
              <w:ind w:left="-111" w:right="-105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«Зеленокум-ский водоканал»</w:t>
            </w:r>
          </w:p>
          <w:p w:rsidR="00FE75CB" w:rsidRPr="001F5E93" w:rsidRDefault="00FE75CB" w:rsidP="00A6169C">
            <w:pPr>
              <w:pStyle w:val="a6"/>
              <w:spacing w:line="276" w:lineRule="auto"/>
              <w:ind w:left="-111" w:right="-105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Задача 4.3. Развитие дорожного хозяйства и повышение безопасности дорожного движения на территории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Советского ГО СК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>Наименование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«Развитие дорожного хозяйства и повышение безопасности дорожного движения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градостроительства, транспорта и муниципального хозяйства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ГО СК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 задаче 4.3: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57559,18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33601,52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58,4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24737,73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1744,44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7,1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32821,45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31857,08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97,1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доступности, качества автомобильных дорог по основным направлениям пассажирских и грузовых потоков, безопасности дорожного движения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57559,18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33601,52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58,4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24737,73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1744,44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32821,45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31857,08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 ремонт автомобильной дороги «Горькая Балка  - Отказное – примыкание к автомобильной дороге «Кочубей-Зеленокумск-Минводы»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8173,67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7910,81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148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Осуществлено содержание автомобильных дорог общего пользования и сооружений на них, улично- дорожной сети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46717,5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23022,71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22993,29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23724,21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23022,71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97,0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148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пешеходных дорожек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2655,01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2655,0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910,57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910,56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3адача 4.4.Гармонизация межнациональных отношений, предупреждение этнического и религиозного экстремизма,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укрепление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единства российской нации   на территории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</w:t>
            </w:r>
            <w:r w:rsidRPr="001F5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П:  «</w:t>
            </w:r>
            <w:r w:rsidRPr="001F5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Гармонизация межнациональных отношений, предупреждение этнического и религиозного экстремизма, укрепление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единства российской нации на территории Советского ГО СК»*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sz w:val="18"/>
                <w:szCs w:val="18"/>
              </w:rPr>
              <w:t xml:space="preserve">          Ответственный исполнитель МП: зам. главы администрации  СГО СК   В.И. Недолуга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1F5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Программа  «</w:t>
            </w:r>
            <w:r w:rsidRPr="001F5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 утверждена постановлением администрации Советского ГО СК  от 21 ноября 2019 г. №1488, на период 2020-2025 годы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по задаче     4.4.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Задача 4.5. Повышение уровня готовности к защите населения и территории Советского ГО СК от чрезвычайных ситуаций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природного и техногенного характера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>Наименование МП: «</w:t>
            </w:r>
            <w:r w:rsidRPr="001F5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ликвидация последствий чрезвычайных ситуаций на территории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 исполнитель МП: 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главы - начальник Управления сельского хозяйства и охраны окружающей среды АС ГО СК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А.И. Коберняков</w:t>
            </w:r>
          </w:p>
        </w:tc>
      </w:tr>
      <w:tr w:rsidR="00FE75CB" w:rsidRPr="001F5E93" w:rsidTr="00A6169C">
        <w:trPr>
          <w:gridAfter w:val="16"/>
          <w:wAfter w:w="9120" w:type="dxa"/>
          <w:trHeight w:val="51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4.5: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6768,46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6753,94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99,8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1702,41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5051,53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Мероприятия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условий, обеспечивающих снижение рисков и смягчение последствий чрезвычайных ситуаций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6768,46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6753,94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1702,41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1F5E93">
              <w:rPr>
                <w:b/>
                <w:color w:val="000000" w:themeColor="text1"/>
                <w:sz w:val="18"/>
                <w:szCs w:val="18"/>
              </w:rPr>
              <w:t>Ключевое события</w:t>
            </w:r>
          </w:p>
          <w:p w:rsidR="00FE75CB" w:rsidRPr="001F5E93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color w:val="000000" w:themeColor="text1"/>
                <w:sz w:val="18"/>
                <w:szCs w:val="18"/>
              </w:rPr>
            </w:pPr>
            <w:r w:rsidRPr="001F5E93">
              <w:rPr>
                <w:color w:val="000000" w:themeColor="text1"/>
                <w:sz w:val="18"/>
                <w:szCs w:val="18"/>
              </w:rPr>
              <w:t>Обеспечено эффективное функционирование и развитие Единой дежурно-диспетчерской службы</w:t>
            </w:r>
          </w:p>
          <w:p w:rsidR="00FE75CB" w:rsidRPr="001F5E93" w:rsidRDefault="00FE75CB" w:rsidP="00A6169C">
            <w:pPr>
              <w:pStyle w:val="a4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6768,46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6753,94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99,6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1702,41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F5E93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4.6.  Развитие комфортной среды проживания на территории малых сел в Советском ГО СК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МП: «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село Советского ГО СК»*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градостроительства, транспорта и муниципального хозяйства</w:t>
            </w:r>
            <w:r w:rsidRPr="001F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*МП </w:t>
            </w: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   администрации Советского ГО СК от 29 ноября 2019 г. № 1525 на период с 2020 по 2025годы.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4.6.: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5. Повышение эффективности системы муниципального управления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5: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37485,75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37448,84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36400,09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347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Задача 5.1.  Повышение   эффективности  муниципальной службы Советского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МП:</w:t>
            </w: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«Развитие муниципальной службы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делами АСГО СК В.В. Киянов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5.1: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55,0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Мероприятие </w:t>
            </w: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Развитие правового и методического обеспечения муниципальной службы в органах местного самоуправления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55,0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Обеспечено обучение муниципальных служащих по допол-нительным образова-тельным программам повышения квалификации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55,0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Задача 5.2.Обеспечение долгосрочной устойчивости и сбалансированности бюджета Советского ГО СК, повышение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качества управления муниципальными финансами</w:t>
            </w:r>
            <w:r w:rsidRPr="001F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МП: 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управления муниципальными финансами Советского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Ответственный исполнитель МП: 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АС ГО СК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по задаче 5.2: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11915,38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11915,38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11915,38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бюджетной политики Советского ГО СК и повышение эффективности использования средств бюджета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11915,38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11915,38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11915,38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Увеличена  налоговая база и достигнута устойчивая  положительная динамика и поступление налоговых и неналоговых доходов в бюджет Советского ГО 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11915,38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11915,38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11915,38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Задача   5.3.  Снижение административных барьеров в Советском ГО СК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МП:  </w:t>
            </w: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муниципальных  услуг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Ответственный исполнитель МП: заместитель главы АСГО СК А.А. Лазько</w:t>
            </w:r>
          </w:p>
        </w:tc>
      </w:tr>
      <w:tr w:rsidR="00FE75CB" w:rsidRPr="001F5E93" w:rsidTr="00A6169C">
        <w:trPr>
          <w:gridAfter w:val="16"/>
          <w:wAfter w:w="9120" w:type="dxa"/>
          <w:trHeight w:val="7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по 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Задаче 5.3: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13659,04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13659,04</w:t>
            </w:r>
          </w:p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13659,04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13659,04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100</w:t>
            </w: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5E93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качества предоставления </w:t>
            </w:r>
            <w:r w:rsidRPr="001F5E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государственных и муниципальных услуг по  принципу «одного окна»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13659,04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13659,04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13659,04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13659,04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Обеспечена  деятель-ность по предоставл-ению государст-венных и муниципаль-ных услуг по принци-пу «одного окна»</w:t>
            </w: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13659,04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13659,04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E75CB" w:rsidRPr="001F5E93" w:rsidRDefault="00FE75CB" w:rsidP="00A6169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1F5E93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Проведена оптимизация предоставления государственных и муниципальных услуг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0"/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F5E93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FE75CB" w:rsidRPr="001F5E93" w:rsidRDefault="00FE75CB" w:rsidP="00A6169C">
            <w:pPr>
              <w:pStyle w:val="0"/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F5E93">
              <w:rPr>
                <w:b/>
                <w:sz w:val="24"/>
                <w:szCs w:val="24"/>
              </w:rPr>
              <w:t xml:space="preserve">                               Задача 5.4. Создание эффективной системы организации хранения,       комплектования, учета и использования</w:t>
            </w:r>
          </w:p>
          <w:p w:rsidR="00FE75CB" w:rsidRPr="001F5E93" w:rsidRDefault="00FE75CB" w:rsidP="00A6169C">
            <w:pPr>
              <w:pStyle w:val="0"/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F5E93">
              <w:rPr>
                <w:b/>
                <w:sz w:val="24"/>
                <w:szCs w:val="24"/>
              </w:rPr>
              <w:t xml:space="preserve">                               документов архива, отвечающего потребностям современного общества в архивной информации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МП:  </w:t>
            </w:r>
            <w:r w:rsidRPr="001F5E93">
              <w:rPr>
                <w:rFonts w:ascii="Times New Roman" w:eastAsia="Times New Roman" w:hAnsi="Times New Roman" w:cs="Times New Roman"/>
                <w:color w:val="000000"/>
              </w:rPr>
              <w:t>«Развитие архивного дела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делами АСГО СК В.В. Киянов 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 5.4: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2266,18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b/>
                <w:sz w:val="20"/>
                <w:szCs w:val="20"/>
              </w:rPr>
              <w:t>2240,09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1048,75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1048,74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1217,43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1191,34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Повышение доступности и качества услуг в сфере архивного дела в соответствии с интересами и потребностями граждан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2266,18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2240,09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1048,75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1048,75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1217,43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1191,34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1F5E93">
              <w:rPr>
                <w:sz w:val="20"/>
                <w:szCs w:val="20"/>
              </w:rPr>
              <w:t>Дефицит бюджета Советско-го ГО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Ключевое событие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E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архивных коробов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F5E93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F5E93">
              <w:rPr>
                <w:rFonts w:ascii="Times New Roman" w:hAnsi="Times New Roman" w:cs="Times New Roman"/>
                <w:b/>
              </w:rPr>
              <w:t xml:space="preserve">                                 Задача 5.5.   Обеспечение эффективного и рационального использования имущества, способствующего решению задач социально-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F5E93">
              <w:rPr>
                <w:rFonts w:ascii="Times New Roman" w:hAnsi="Times New Roman" w:cs="Times New Roman"/>
                <w:b/>
              </w:rPr>
              <w:t xml:space="preserve">                                 экономического развития Советского ГО СК, повышению доходности от использования и реализации муниципального  имущества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МП: </w:t>
            </w:r>
            <w:r w:rsidRPr="001F5E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F5E93">
              <w:rPr>
                <w:rFonts w:ascii="Times New Roman" w:eastAsia="Times New Roman" w:hAnsi="Times New Roman" w:cs="Times New Roman"/>
                <w:color w:val="000000"/>
              </w:rPr>
              <w:t>«Управление и распоряжение имуществом в Советском ГО СК»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57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93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Ответственный исполнитель МП:</w:t>
            </w:r>
            <w:r w:rsidRPr="001F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имущественных и земельных отношений       АС ГО СК 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Всего 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lang w:eastAsia="ru-RU"/>
              </w:rPr>
              <w:t>по задаче5.5: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9590,15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9579,33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9590,15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9579,33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F5E93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мероприятия, ключевые события:</w:t>
            </w:r>
          </w:p>
        </w:tc>
        <w:tc>
          <w:tcPr>
            <w:tcW w:w="13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5CB" w:rsidRPr="001F5E93" w:rsidTr="00A6169C">
        <w:trPr>
          <w:gridAfter w:val="16"/>
          <w:wAfter w:w="9120" w:type="dxa"/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E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E75CB" w:rsidRPr="001F5E93" w:rsidRDefault="00FE75CB" w:rsidP="00A6169C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E9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1F5E93" w:rsidRDefault="00FE75CB" w:rsidP="00A6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9590,15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9579,33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9590,15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9579,33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99,9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5E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1F5E93" w:rsidRDefault="00FE75CB" w:rsidP="00A6169C">
            <w:pPr>
              <w:pStyle w:val="a6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5E93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E75CB" w:rsidRPr="001F5E93" w:rsidRDefault="00FE75CB" w:rsidP="00FE75CB">
      <w:pPr>
        <w:rPr>
          <w:rFonts w:ascii="Times New Roman" w:hAnsi="Times New Roman" w:cs="Times New Roman"/>
          <w:sz w:val="20"/>
          <w:szCs w:val="20"/>
        </w:rPr>
      </w:pPr>
    </w:p>
    <w:p w:rsidR="00FE75CB" w:rsidRPr="001F5E93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</w:p>
    <w:p w:rsidR="00FE75CB" w:rsidRPr="001F5E93" w:rsidRDefault="00FE75CB" w:rsidP="00FE75C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FE75CB" w:rsidRDefault="00FE75CB" w:rsidP="00FE75CB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F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                                                                   А.А. Лазько</w:t>
      </w:r>
    </w:p>
    <w:p w:rsidR="00FE75CB" w:rsidRPr="00B813B9" w:rsidRDefault="00FE75CB" w:rsidP="00FE75CB">
      <w:pPr>
        <w:spacing w:after="0" w:line="240" w:lineRule="exac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E75CB" w:rsidRDefault="00FE75CB" w:rsidP="00FE75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3999"/>
      </w:tblGrid>
      <w:tr w:rsidR="00FE75CB" w:rsidRPr="00700882" w:rsidTr="00A6169C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СГО СК «Экономическое развитие Советского городского округа Ставропольского края»</w:t>
            </w:r>
          </w:p>
        </w:tc>
      </w:tr>
      <w:tr w:rsidR="00FE75CB" w:rsidRPr="00700882" w:rsidTr="00A6169C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 в 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СГО СК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Советского городского округа  Ставропольского края»</w:t>
            </w:r>
          </w:p>
        </w:tc>
      </w:tr>
      <w:tr w:rsidR="00FE75CB" w:rsidRPr="00700882" w:rsidTr="00A6169C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СГО СК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 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«Развитие градостроительства, строительства и архитектуры в Советском городском округе  Ставропольского края»</w:t>
            </w:r>
          </w:p>
        </w:tc>
      </w:tr>
      <w:tr w:rsidR="00FE75CB" w:rsidRPr="00700882" w:rsidTr="00A6169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СГО СК «Управление и распоряжение имуществом в 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 Советского  городского округа Ставропольского края»</w:t>
            </w:r>
          </w:p>
        </w:tc>
      </w:tr>
      <w:tr w:rsidR="00FE75CB" w:rsidRPr="00700882" w:rsidTr="00A6169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 в 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>СГО СК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 «Предупреждение и ликвидация последствий чрезвычайных ситуаций на территории Советского городского округа Ставропольского края»</w:t>
            </w:r>
          </w:p>
        </w:tc>
      </w:tr>
      <w:tr w:rsidR="00FE75CB" w:rsidRPr="00700882" w:rsidTr="00A6169C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СГО СК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«Развитие  дорожного хозяйства и повышение безопасности дорожного движения в</w:t>
            </w:r>
          </w:p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Советском городском округе Ставропольского края»</w:t>
            </w:r>
          </w:p>
        </w:tc>
      </w:tr>
      <w:tr w:rsidR="00FE75CB" w:rsidRPr="00700882" w:rsidTr="00A6169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>СГО СК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«Модернизация, развитие и содержание коммунального хозяйства Советского городского округа Ставропольского края»</w:t>
            </w:r>
          </w:p>
        </w:tc>
      </w:tr>
      <w:tr w:rsidR="00FE75CB" w:rsidRPr="00700882" w:rsidTr="00A6169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СГО СК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 Советского городского округа Ставропольского края»</w:t>
            </w:r>
          </w:p>
        </w:tc>
      </w:tr>
      <w:tr w:rsidR="00FE75CB" w:rsidRPr="00700882" w:rsidTr="00A6169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700882" w:rsidRDefault="00FE75CB" w:rsidP="00A616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СГО СК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муниципальными финансами </w:t>
            </w:r>
            <w:r w:rsidRPr="00700882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</w:t>
            </w:r>
            <w:r w:rsidRPr="00700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края»</w:t>
            </w:r>
          </w:p>
        </w:tc>
      </w:tr>
    </w:tbl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Таблица №4</w:t>
      </w:r>
    </w:p>
    <w:p w:rsid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FE75CB" w:rsidRDefault="00FE75CB" w:rsidP="00FE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75CB" w:rsidRDefault="00FE75CB" w:rsidP="00FE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Советского городского округа Ставропольского края, </w:t>
      </w:r>
    </w:p>
    <w:p w:rsidR="007F1E3D" w:rsidRPr="00FE75CB" w:rsidRDefault="00FE75CB" w:rsidP="00FE75CB">
      <w:pPr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реализуемых в 2019 году</w:t>
      </w:r>
    </w:p>
    <w:sectPr w:rsidR="007F1E3D" w:rsidRPr="00FE75CB" w:rsidSect="00FE75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C5A"/>
    <w:multiLevelType w:val="hybridMultilevel"/>
    <w:tmpl w:val="AA60BE20"/>
    <w:lvl w:ilvl="0" w:tplc="F990BE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0F61B52">
      <w:numFmt w:val="bullet"/>
      <w:lvlText w:val="•"/>
      <w:lvlJc w:val="left"/>
      <w:pPr>
        <w:ind w:left="-182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31EF4A46"/>
    <w:multiLevelType w:val="hybridMultilevel"/>
    <w:tmpl w:val="55AE5F1C"/>
    <w:lvl w:ilvl="0" w:tplc="F476FC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A269E"/>
    <w:multiLevelType w:val="hybridMultilevel"/>
    <w:tmpl w:val="3682789A"/>
    <w:lvl w:ilvl="0" w:tplc="11F071C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4C3BCA"/>
    <w:multiLevelType w:val="hybridMultilevel"/>
    <w:tmpl w:val="EC3EB336"/>
    <w:lvl w:ilvl="0" w:tplc="D0F4AE8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AAC7724"/>
    <w:multiLevelType w:val="multilevel"/>
    <w:tmpl w:val="F2C2A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47B29"/>
    <w:rsid w:val="000871FD"/>
    <w:rsid w:val="000D32B7"/>
    <w:rsid w:val="001343FF"/>
    <w:rsid w:val="0027259A"/>
    <w:rsid w:val="00344B49"/>
    <w:rsid w:val="00347B29"/>
    <w:rsid w:val="004442BB"/>
    <w:rsid w:val="00454E95"/>
    <w:rsid w:val="00462D1B"/>
    <w:rsid w:val="00476D68"/>
    <w:rsid w:val="005871A0"/>
    <w:rsid w:val="005C186D"/>
    <w:rsid w:val="005D40BC"/>
    <w:rsid w:val="005E722D"/>
    <w:rsid w:val="006B6321"/>
    <w:rsid w:val="006C500C"/>
    <w:rsid w:val="00766F89"/>
    <w:rsid w:val="007758F8"/>
    <w:rsid w:val="007B2BD6"/>
    <w:rsid w:val="007F1E3D"/>
    <w:rsid w:val="0083409F"/>
    <w:rsid w:val="00864111"/>
    <w:rsid w:val="00A825C8"/>
    <w:rsid w:val="00B16045"/>
    <w:rsid w:val="00B4131E"/>
    <w:rsid w:val="00B5183D"/>
    <w:rsid w:val="00C3405D"/>
    <w:rsid w:val="00CF4987"/>
    <w:rsid w:val="00D1417F"/>
    <w:rsid w:val="00DB6134"/>
    <w:rsid w:val="00E0121A"/>
    <w:rsid w:val="00E108AF"/>
    <w:rsid w:val="00E13BCE"/>
    <w:rsid w:val="00E953E4"/>
    <w:rsid w:val="00F47864"/>
    <w:rsid w:val="00F836BC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29"/>
  </w:style>
  <w:style w:type="paragraph" w:styleId="1">
    <w:name w:val="heading 1"/>
    <w:basedOn w:val="a"/>
    <w:link w:val="10"/>
    <w:uiPriority w:val="9"/>
    <w:qFormat/>
    <w:rsid w:val="00FE7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9"/>
    <w:rPr>
      <w:color w:val="0000FF"/>
      <w:u w:val="single"/>
    </w:rPr>
  </w:style>
  <w:style w:type="paragraph" w:customStyle="1" w:styleId="ConsPlusNormal">
    <w:name w:val="ConsPlusNormal"/>
    <w:link w:val="ConsPlusNormal0"/>
    <w:rsid w:val="0034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47B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347B29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47B29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347B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340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40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_Таблица текст компактный"/>
    <w:basedOn w:val="a"/>
    <w:link w:val="a7"/>
    <w:qFormat/>
    <w:rsid w:val="00C340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_Таблица текст компактный Знак"/>
    <w:link w:val="a6"/>
    <w:rsid w:val="00C340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_Обычный"/>
    <w:link w:val="a9"/>
    <w:qFormat/>
    <w:rsid w:val="00CF498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_Обычный Знак"/>
    <w:link w:val="a8"/>
    <w:rsid w:val="00CF4987"/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E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7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rsid w:val="00FE75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E7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0Абзац"/>
    <w:basedOn w:val="ae"/>
    <w:link w:val="00"/>
    <w:qFormat/>
    <w:rsid w:val="00FE75CB"/>
    <w:pPr>
      <w:spacing w:after="120" w:line="24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FE75CB"/>
    <w:rPr>
      <w:rFonts w:ascii="Times New Roman" w:hAnsi="Times New Roman" w:cs="Times New Roman"/>
      <w:sz w:val="24"/>
      <w:szCs w:val="24"/>
    </w:rPr>
  </w:style>
  <w:style w:type="character" w:customStyle="1" w:styleId="00">
    <w:name w:val="0Абзац Знак"/>
    <w:link w:val="0"/>
    <w:rsid w:val="00FE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">
    <w:name w:val="Знак"/>
    <w:basedOn w:val="a"/>
    <w:rsid w:val="00FE75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E7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FE75CB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rsid w:val="00FE7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1">
    <w:name w:val="Верхний колонтитул Знак"/>
    <w:basedOn w:val="a0"/>
    <w:link w:val="af0"/>
    <w:uiPriority w:val="99"/>
    <w:rsid w:val="00FE75CB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aliases w:val="ПАРАГРАФ"/>
    <w:basedOn w:val="a"/>
    <w:link w:val="ListParagraphChar"/>
    <w:qFormat/>
    <w:rsid w:val="00FE75CB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ПАРАГРАФ Char,Абзац списка1 Char"/>
    <w:link w:val="11"/>
    <w:locked/>
    <w:rsid w:val="00FE75CB"/>
    <w:rPr>
      <w:rFonts w:ascii="Calibri" w:eastAsia="Calibri" w:hAnsi="Calibri" w:cs="Times New Roman"/>
      <w:sz w:val="20"/>
      <w:szCs w:val="20"/>
    </w:rPr>
  </w:style>
  <w:style w:type="paragraph" w:customStyle="1" w:styleId="headertext">
    <w:name w:val="headertext"/>
    <w:basedOn w:val="a"/>
    <w:rsid w:val="00F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FE75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7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FE7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FE75CB"/>
  </w:style>
  <w:style w:type="character" w:customStyle="1" w:styleId="13">
    <w:name w:val="Текст выноски Знак1"/>
    <w:basedOn w:val="a0"/>
    <w:uiPriority w:val="99"/>
    <w:semiHidden/>
    <w:rsid w:val="00FE75CB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2"/>
    <w:rsid w:val="00FE75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4"/>
    <w:rsid w:val="00FE75C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5">
    <w:name w:val="Нормальный (таблица)"/>
    <w:basedOn w:val="a"/>
    <w:next w:val="a"/>
    <w:uiPriority w:val="99"/>
    <w:rsid w:val="00FE7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FE75C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7">
    <w:name w:val="Font Style167"/>
    <w:basedOn w:val="a0"/>
    <w:uiPriority w:val="99"/>
    <w:rsid w:val="00FE75CB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FE75CB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6">
    <w:name w:val="_Список тире"/>
    <w:basedOn w:val="a"/>
    <w:link w:val="af7"/>
    <w:uiPriority w:val="99"/>
    <w:qFormat/>
    <w:rsid w:val="00FE75CB"/>
    <w:pPr>
      <w:spacing w:after="0" w:line="360" w:lineRule="auto"/>
      <w:ind w:left="1495" w:hanging="360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7">
    <w:name w:val="_Список тире Знак"/>
    <w:link w:val="af6"/>
    <w:uiPriority w:val="99"/>
    <w:rsid w:val="00FE75CB"/>
    <w:rPr>
      <w:rFonts w:ascii="Times New Roman" w:eastAsia="Calibri" w:hAnsi="Times New Roman" w:cs="Times New Roman"/>
      <w:sz w:val="24"/>
      <w:szCs w:val="28"/>
    </w:rPr>
  </w:style>
  <w:style w:type="paragraph" w:customStyle="1" w:styleId="ConsPlusCell">
    <w:name w:val="ConsPlusCell"/>
    <w:rsid w:val="00FE7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vin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7309575" TargetMode="External"/><Relationship Id="rId5" Type="http://schemas.openxmlformats.org/officeDocument/2006/relationships/hyperlink" Target="http://docs.cntd.ru/document/4202041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144</Pages>
  <Words>32314</Words>
  <Characters>184190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Княжна Ольга</cp:lastModifiedBy>
  <cp:revision>13</cp:revision>
  <cp:lastPrinted>2020-04-10T12:05:00Z</cp:lastPrinted>
  <dcterms:created xsi:type="dcterms:W3CDTF">2020-04-10T07:15:00Z</dcterms:created>
  <dcterms:modified xsi:type="dcterms:W3CDTF">2020-04-16T06:53:00Z</dcterms:modified>
</cp:coreProperties>
</file>