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94" w:rsidRDefault="00C43B94" w:rsidP="00C43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33BAD" w:rsidRPr="00C43B94" w:rsidRDefault="004958B2" w:rsidP="0031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9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958B2" w:rsidRPr="00C43B94" w:rsidRDefault="004958B2" w:rsidP="0031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3B94">
        <w:rPr>
          <w:rFonts w:ascii="Times New Roman" w:hAnsi="Times New Roman" w:cs="Times New Roman"/>
          <w:sz w:val="28"/>
          <w:szCs w:val="28"/>
        </w:rPr>
        <w:t>АДМИНИСТ</w:t>
      </w:r>
      <w:r w:rsidR="003150BC" w:rsidRPr="00C43B94">
        <w:rPr>
          <w:rFonts w:ascii="Times New Roman" w:hAnsi="Times New Roman" w:cs="Times New Roman"/>
          <w:sz w:val="28"/>
          <w:szCs w:val="28"/>
        </w:rPr>
        <w:t xml:space="preserve">РАЦИИ СОВЕТСКОГО МУНИЦИПАЛЬНОГО </w:t>
      </w:r>
      <w:r w:rsidRPr="00C43B94">
        <w:rPr>
          <w:rFonts w:ascii="Times New Roman" w:hAnsi="Times New Roman" w:cs="Times New Roman"/>
          <w:sz w:val="28"/>
          <w:szCs w:val="28"/>
        </w:rPr>
        <w:t>ОКРУГА СТАВРОПОЛЬСКОРГО КРАЯ</w:t>
      </w:r>
    </w:p>
    <w:p w:rsidR="004958B2" w:rsidRPr="003150BC" w:rsidRDefault="004958B2" w:rsidP="0031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58B2" w:rsidRPr="003150BC" w:rsidRDefault="004958B2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«____» ________</w:t>
      </w:r>
      <w:r w:rsidR="003150BC">
        <w:rPr>
          <w:rFonts w:ascii="Times New Roman" w:hAnsi="Times New Roman" w:cs="Times New Roman"/>
          <w:sz w:val="28"/>
          <w:szCs w:val="28"/>
        </w:rPr>
        <w:t>_</w:t>
      </w:r>
      <w:r w:rsidRPr="003150BC">
        <w:rPr>
          <w:rFonts w:ascii="Times New Roman" w:hAnsi="Times New Roman" w:cs="Times New Roman"/>
          <w:sz w:val="28"/>
          <w:szCs w:val="28"/>
        </w:rPr>
        <w:t xml:space="preserve"> 2024</w:t>
      </w:r>
      <w:r w:rsidR="003150BC" w:rsidRPr="003150BC">
        <w:rPr>
          <w:rFonts w:ascii="Times New Roman" w:hAnsi="Times New Roman" w:cs="Times New Roman"/>
          <w:sz w:val="28"/>
          <w:szCs w:val="28"/>
        </w:rPr>
        <w:t xml:space="preserve"> </w:t>
      </w:r>
      <w:r w:rsidR="003150BC">
        <w:rPr>
          <w:rFonts w:ascii="Times New Roman" w:hAnsi="Times New Roman" w:cs="Times New Roman"/>
          <w:sz w:val="28"/>
          <w:szCs w:val="28"/>
        </w:rPr>
        <w:t xml:space="preserve">г.              г. </w:t>
      </w:r>
      <w:r w:rsidRPr="003150BC">
        <w:rPr>
          <w:rFonts w:ascii="Times New Roman" w:hAnsi="Times New Roman" w:cs="Times New Roman"/>
          <w:sz w:val="28"/>
          <w:szCs w:val="28"/>
        </w:rPr>
        <w:t xml:space="preserve">Зеленокумск                                     № </w:t>
      </w:r>
    </w:p>
    <w:p w:rsidR="003F289C" w:rsidRPr="003150BC" w:rsidRDefault="003F289C" w:rsidP="00906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35AB" w:rsidRPr="003150BC" w:rsidRDefault="00C135AB" w:rsidP="00906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135AB" w:rsidRPr="003150BC" w:rsidRDefault="00C135AB" w:rsidP="00906DF9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4958B2" w:rsidRPr="003150BC" w:rsidRDefault="003F289C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социально-экономического развития Советского муниципального округа Ставропольского края</w:t>
      </w:r>
    </w:p>
    <w:p w:rsidR="003F289C" w:rsidRDefault="003F289C" w:rsidP="0031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0BC" w:rsidRPr="003150BC" w:rsidRDefault="003150BC" w:rsidP="0031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F74" w:rsidRPr="003150BC" w:rsidRDefault="004958B2" w:rsidP="00315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50B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EE7E5D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Ставропо</w:t>
      </w:r>
      <w:r w:rsidR="004D6C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льского края от 30 мая 2023 г. </w:t>
      </w:r>
      <w:r w:rsidR="00EE7E5D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51-кз «О наделении Советского городского округа Ставропольского края статусом муниципального округа»</w:t>
      </w:r>
      <w:r w:rsidR="00EE7E5D" w:rsidRPr="003150BC">
        <w:rPr>
          <w:rFonts w:ascii="Times New Roman" w:hAnsi="Times New Roman" w:cs="Times New Roman"/>
          <w:sz w:val="28"/>
          <w:szCs w:val="28"/>
        </w:rPr>
        <w:t xml:space="preserve">, </w:t>
      </w:r>
      <w:r w:rsidRPr="003150BC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14</w:t>
      </w:r>
      <w:r w:rsidR="00341998" w:rsidRPr="003150BC">
        <w:rPr>
          <w:rFonts w:ascii="Times New Roman" w:hAnsi="Times New Roman" w:cs="Times New Roman"/>
          <w:sz w:val="28"/>
          <w:szCs w:val="28"/>
        </w:rPr>
        <w:t xml:space="preserve"> октября 201</w:t>
      </w:r>
      <w:r w:rsidRPr="003150BC">
        <w:rPr>
          <w:rFonts w:ascii="Times New Roman" w:hAnsi="Times New Roman" w:cs="Times New Roman"/>
          <w:sz w:val="28"/>
          <w:szCs w:val="28"/>
        </w:rPr>
        <w:t>0</w:t>
      </w:r>
      <w:r w:rsidR="003150BC">
        <w:rPr>
          <w:rFonts w:ascii="Times New Roman" w:hAnsi="Times New Roman" w:cs="Times New Roman"/>
          <w:sz w:val="28"/>
          <w:szCs w:val="28"/>
        </w:rPr>
        <w:t xml:space="preserve"> г. № 323-п</w:t>
      </w:r>
      <w:r w:rsidRPr="003150BC">
        <w:rPr>
          <w:rFonts w:ascii="Times New Roman" w:hAnsi="Times New Roman" w:cs="Times New Roman"/>
          <w:sz w:val="28"/>
          <w:szCs w:val="28"/>
        </w:rPr>
        <w:t xml:space="preserve"> «О краевой межведомственной комиссии по вопросам социально-экономического развития Ставропольского края</w:t>
      </w:r>
      <w:r w:rsidR="00943359" w:rsidRPr="003150BC">
        <w:rPr>
          <w:rFonts w:ascii="Times New Roman" w:hAnsi="Times New Roman" w:cs="Times New Roman"/>
          <w:sz w:val="28"/>
          <w:szCs w:val="28"/>
        </w:rPr>
        <w:t>»,</w:t>
      </w:r>
      <w:r w:rsidR="003150BC">
        <w:rPr>
          <w:rFonts w:ascii="Times New Roman" w:hAnsi="Times New Roman" w:cs="Times New Roman"/>
          <w:sz w:val="28"/>
          <w:szCs w:val="28"/>
        </w:rPr>
        <w:t xml:space="preserve"> </w:t>
      </w:r>
      <w:r w:rsidRPr="003150BC">
        <w:rPr>
          <w:rFonts w:ascii="Times New Roman" w:hAnsi="Times New Roman" w:cs="Times New Roman"/>
          <w:sz w:val="28"/>
          <w:szCs w:val="28"/>
        </w:rPr>
        <w:t>в целях совершенствования социальной и экономической политики и принятия мер, направленных на устойчивое и динамичное развитие Советского муниципального округа Ставропольского</w:t>
      </w:r>
      <w:proofErr w:type="gramEnd"/>
      <w:r w:rsidRPr="003150BC">
        <w:rPr>
          <w:rFonts w:ascii="Times New Roman" w:hAnsi="Times New Roman" w:cs="Times New Roman"/>
          <w:sz w:val="28"/>
          <w:szCs w:val="28"/>
        </w:rPr>
        <w:t xml:space="preserve"> края</w:t>
      </w:r>
      <w:r w:rsidR="00EE7E5D" w:rsidRPr="003150BC">
        <w:rPr>
          <w:rFonts w:ascii="Times New Roman" w:hAnsi="Times New Roman" w:cs="Times New Roman"/>
          <w:sz w:val="28"/>
          <w:szCs w:val="28"/>
        </w:rPr>
        <w:t>, администрация Советского муниципального округа Ставропольского края</w:t>
      </w:r>
    </w:p>
    <w:p w:rsidR="000E0918" w:rsidRPr="003150BC" w:rsidRDefault="000E0918" w:rsidP="003150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C24" w:rsidRPr="003150BC" w:rsidRDefault="00426C24" w:rsidP="0031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26C24" w:rsidRPr="003150BC" w:rsidRDefault="00426C24" w:rsidP="003150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5AB" w:rsidRPr="003150BC" w:rsidRDefault="00F86F74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1. Образовать межведомственную комиссию по вопросам социально-экономического развития Советского муниципального округа</w:t>
      </w:r>
      <w:r w:rsidR="00E361AE" w:rsidRPr="003150B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3150BC">
        <w:rPr>
          <w:rFonts w:ascii="Times New Roman" w:hAnsi="Times New Roman" w:cs="Times New Roman"/>
          <w:sz w:val="28"/>
          <w:szCs w:val="28"/>
        </w:rPr>
        <w:t xml:space="preserve"> и утвердить ее в прилагаемом составе.</w:t>
      </w:r>
    </w:p>
    <w:p w:rsidR="00C135AB" w:rsidRPr="003150BC" w:rsidRDefault="00C135AB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F74" w:rsidRPr="003150BC" w:rsidRDefault="00F86F74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2. Утвердить прилагаемое Положение о межведомственной комиссии по вопросам социально-экономического развития Советского муниципального округа Ставропольского края.</w:t>
      </w:r>
    </w:p>
    <w:p w:rsidR="00C135AB" w:rsidRPr="003150BC" w:rsidRDefault="00C135AB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CE8" w:rsidRDefault="00EB7392" w:rsidP="004D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3</w:t>
      </w:r>
      <w:r w:rsidR="004958B2" w:rsidRPr="003150BC">
        <w:rPr>
          <w:rFonts w:ascii="Times New Roman" w:hAnsi="Times New Roman" w:cs="Times New Roman"/>
          <w:sz w:val="28"/>
          <w:szCs w:val="28"/>
        </w:rPr>
        <w:t xml:space="preserve">. </w:t>
      </w:r>
      <w:r w:rsidR="004516B2" w:rsidRPr="003150BC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072AF" w:rsidRPr="003150BC">
        <w:rPr>
          <w:rFonts w:ascii="Times New Roman" w:hAnsi="Times New Roman" w:cs="Times New Roman"/>
          <w:sz w:val="28"/>
          <w:szCs w:val="28"/>
        </w:rPr>
        <w:t>и</w:t>
      </w:r>
      <w:r w:rsidR="004D6CE8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  <w:r w:rsidR="00A50F8D" w:rsidRPr="003150BC">
        <w:rPr>
          <w:rFonts w:ascii="Times New Roman" w:hAnsi="Times New Roman" w:cs="Times New Roman"/>
          <w:sz w:val="28"/>
          <w:szCs w:val="28"/>
        </w:rPr>
        <w:t xml:space="preserve"> администрации Советского городского округа Ставропольского края</w:t>
      </w:r>
      <w:r w:rsidR="004D6CE8">
        <w:rPr>
          <w:rFonts w:ascii="Times New Roman" w:hAnsi="Times New Roman" w:cs="Times New Roman"/>
          <w:sz w:val="28"/>
          <w:szCs w:val="28"/>
        </w:rPr>
        <w:t>:</w:t>
      </w:r>
    </w:p>
    <w:p w:rsidR="00E422AE" w:rsidRPr="003150BC" w:rsidRDefault="00A50F8D" w:rsidP="004D6C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от</w:t>
      </w:r>
      <w:r w:rsidR="003150BC">
        <w:rPr>
          <w:rFonts w:ascii="Times New Roman" w:hAnsi="Times New Roman" w:cs="Times New Roman"/>
          <w:sz w:val="28"/>
          <w:szCs w:val="28"/>
        </w:rPr>
        <w:t xml:space="preserve"> </w:t>
      </w:r>
      <w:r w:rsidRPr="003150BC">
        <w:rPr>
          <w:rFonts w:ascii="Times New Roman" w:hAnsi="Times New Roman" w:cs="Times New Roman"/>
          <w:sz w:val="28"/>
          <w:szCs w:val="28"/>
        </w:rPr>
        <w:t>13 июня 2018</w:t>
      </w:r>
      <w:r w:rsidR="003150BC">
        <w:rPr>
          <w:rFonts w:ascii="Times New Roman" w:hAnsi="Times New Roman" w:cs="Times New Roman"/>
          <w:sz w:val="28"/>
          <w:szCs w:val="28"/>
        </w:rPr>
        <w:t xml:space="preserve"> </w:t>
      </w:r>
      <w:r w:rsidRPr="003150BC">
        <w:rPr>
          <w:rFonts w:ascii="Times New Roman" w:hAnsi="Times New Roman" w:cs="Times New Roman"/>
          <w:sz w:val="28"/>
          <w:szCs w:val="28"/>
        </w:rPr>
        <w:t xml:space="preserve">г. № 708 «О межведомственной комиссии по вопросам социально-экономического развития Советского </w:t>
      </w:r>
      <w:r w:rsidR="00B21E2A" w:rsidRPr="003150B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072AF" w:rsidRPr="003150B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D6CE8">
        <w:rPr>
          <w:rFonts w:ascii="Times New Roman" w:hAnsi="Times New Roman" w:cs="Times New Roman"/>
          <w:sz w:val="28"/>
          <w:szCs w:val="28"/>
        </w:rPr>
        <w:t>»</w:t>
      </w:r>
      <w:r w:rsidR="002072AF" w:rsidRPr="003150BC">
        <w:rPr>
          <w:rFonts w:ascii="Times New Roman" w:hAnsi="Times New Roman" w:cs="Times New Roman"/>
          <w:sz w:val="28"/>
          <w:szCs w:val="28"/>
        </w:rPr>
        <w:t>;</w:t>
      </w:r>
    </w:p>
    <w:p w:rsidR="00B21E2A" w:rsidRDefault="00765E37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от 26 июля 2023</w:t>
      </w:r>
      <w:r w:rsidR="003150BC">
        <w:rPr>
          <w:rFonts w:ascii="Times New Roman" w:hAnsi="Times New Roman" w:cs="Times New Roman"/>
          <w:sz w:val="28"/>
          <w:szCs w:val="28"/>
        </w:rPr>
        <w:t xml:space="preserve"> </w:t>
      </w:r>
      <w:r w:rsidRPr="003150BC">
        <w:rPr>
          <w:rFonts w:ascii="Times New Roman" w:hAnsi="Times New Roman" w:cs="Times New Roman"/>
          <w:sz w:val="28"/>
          <w:szCs w:val="28"/>
        </w:rPr>
        <w:t xml:space="preserve">г. № 796 </w:t>
      </w:r>
      <w:r w:rsidR="00B21E2A" w:rsidRPr="003150BC">
        <w:rPr>
          <w:rFonts w:ascii="Times New Roman" w:hAnsi="Times New Roman" w:cs="Times New Roman"/>
          <w:sz w:val="28"/>
          <w:szCs w:val="28"/>
        </w:rPr>
        <w:t>«</w:t>
      </w:r>
      <w:r w:rsidRPr="003150BC">
        <w:rPr>
          <w:rFonts w:ascii="Times New Roman" w:hAnsi="Times New Roman" w:cs="Times New Roman"/>
          <w:sz w:val="28"/>
          <w:szCs w:val="28"/>
        </w:rPr>
        <w:t>О внесении</w:t>
      </w:r>
      <w:r w:rsidR="00B21E2A" w:rsidRPr="003150BC">
        <w:rPr>
          <w:rFonts w:ascii="Times New Roman" w:hAnsi="Times New Roman" w:cs="Times New Roman"/>
          <w:sz w:val="28"/>
          <w:szCs w:val="28"/>
        </w:rPr>
        <w:t xml:space="preserve"> изменения в состав межведомственной комиссии по вопросам социально-экономического развития Советского городского округа Ставропольского края</w:t>
      </w:r>
      <w:r w:rsidR="00287834" w:rsidRPr="003150BC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Советского городского округа Ставропольского края</w:t>
      </w:r>
      <w:r w:rsidR="00B21E2A" w:rsidRPr="003150BC">
        <w:rPr>
          <w:rFonts w:ascii="Times New Roman" w:hAnsi="Times New Roman" w:cs="Times New Roman"/>
          <w:sz w:val="28"/>
          <w:szCs w:val="28"/>
        </w:rPr>
        <w:t xml:space="preserve"> от 13 июня 2018</w:t>
      </w:r>
      <w:r w:rsidR="003150BC">
        <w:rPr>
          <w:rFonts w:ascii="Times New Roman" w:hAnsi="Times New Roman" w:cs="Times New Roman"/>
          <w:sz w:val="28"/>
          <w:szCs w:val="28"/>
        </w:rPr>
        <w:t xml:space="preserve"> </w:t>
      </w:r>
      <w:r w:rsidR="00B21E2A" w:rsidRPr="003150BC">
        <w:rPr>
          <w:rFonts w:ascii="Times New Roman" w:hAnsi="Times New Roman" w:cs="Times New Roman"/>
          <w:sz w:val="28"/>
          <w:szCs w:val="28"/>
        </w:rPr>
        <w:t>г.</w:t>
      </w:r>
      <w:r w:rsidR="003150BC">
        <w:rPr>
          <w:rFonts w:ascii="Times New Roman" w:hAnsi="Times New Roman" w:cs="Times New Roman"/>
          <w:sz w:val="28"/>
          <w:szCs w:val="28"/>
        </w:rPr>
        <w:t xml:space="preserve"> </w:t>
      </w:r>
      <w:r w:rsidR="00B21E2A" w:rsidRPr="003150BC">
        <w:rPr>
          <w:rFonts w:ascii="Times New Roman" w:hAnsi="Times New Roman" w:cs="Times New Roman"/>
          <w:sz w:val="28"/>
          <w:szCs w:val="28"/>
        </w:rPr>
        <w:t>№ 708»</w:t>
      </w:r>
      <w:r w:rsidR="003150BC">
        <w:rPr>
          <w:rFonts w:ascii="Times New Roman" w:hAnsi="Times New Roman" w:cs="Times New Roman"/>
          <w:sz w:val="28"/>
          <w:szCs w:val="28"/>
        </w:rPr>
        <w:t>.</w:t>
      </w:r>
    </w:p>
    <w:p w:rsidR="003150BC" w:rsidRPr="003150BC" w:rsidRDefault="003150BC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E58" w:rsidRPr="003150BC" w:rsidRDefault="00EB7392" w:rsidP="00315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624E58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24E58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автоматизации и информационных технологий администрации Советского муниципального округа Ставропольского края разместить настоящее постановление на официальном Интернет-Портале Советского муниципального округа Ставропольс</w:t>
      </w:r>
      <w:r w:rsidR="00EF04D4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 в разделе «Экономика»</w:t>
      </w:r>
      <w:r w:rsidR="00624E58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22AE" w:rsidRPr="003150BC" w:rsidRDefault="00E422AE" w:rsidP="00315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6B2" w:rsidRPr="003150BC" w:rsidRDefault="00EB7392" w:rsidP="00315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4E58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в форме размещения в сетевом издании – сайте муниципальных правовых</w:t>
      </w:r>
      <w:r w:rsid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Советского </w:t>
      </w:r>
      <w:r w:rsidR="00624E58"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3150B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 Ставропольского края и в муниципальных библиотеках.</w:t>
      </w:r>
    </w:p>
    <w:p w:rsidR="00E422AE" w:rsidRPr="003150BC" w:rsidRDefault="00E422AE" w:rsidP="00315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392" w:rsidRPr="003150BC" w:rsidRDefault="00EB7392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6</w:t>
      </w:r>
      <w:r w:rsidR="003D6F7B" w:rsidRPr="003150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6F7B" w:rsidRPr="003150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6F7B" w:rsidRPr="003150BC">
        <w:rPr>
          <w:rFonts w:ascii="Times New Roman" w:hAnsi="Times New Roman" w:cs="Times New Roman"/>
          <w:sz w:val="28"/>
          <w:szCs w:val="28"/>
        </w:rPr>
        <w:t xml:space="preserve"> вы</w:t>
      </w:r>
      <w:r w:rsidR="00C31F9E" w:rsidRPr="003150BC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заместителя Главы администрации Советского муниципального округа Ставропольского края </w:t>
      </w:r>
      <w:proofErr w:type="spellStart"/>
      <w:r w:rsidR="00C31F9E" w:rsidRPr="003150BC"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  <w:r w:rsidR="00C31F9E" w:rsidRPr="003150BC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135AB" w:rsidRPr="003150BC" w:rsidRDefault="00C135AB" w:rsidP="003150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392" w:rsidRPr="003150BC" w:rsidRDefault="00EB7392" w:rsidP="00315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50BC">
        <w:rPr>
          <w:rFonts w:ascii="Times New Roman" w:hAnsi="Times New Roman" w:cs="Times New Roman"/>
          <w:sz w:val="28"/>
          <w:szCs w:val="28"/>
        </w:rPr>
        <w:t>7.</w:t>
      </w:r>
      <w:r w:rsidR="003150BC">
        <w:rPr>
          <w:rFonts w:ascii="Times New Roman" w:hAnsi="Times New Roman" w:cs="Times New Roman"/>
          <w:sz w:val="28"/>
          <w:szCs w:val="28"/>
        </w:rPr>
        <w:t xml:space="preserve"> </w:t>
      </w:r>
      <w:r w:rsidRPr="00315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proofErr w:type="gramStart"/>
      <w:r w:rsidRPr="003150B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3150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даты </w:t>
      </w:r>
      <w:r w:rsidR="004D6C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его </w:t>
      </w:r>
      <w:r w:rsidRPr="003150BC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обнародования</w:t>
      </w:r>
      <w:r w:rsidR="00F44650" w:rsidRPr="003150B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24E58" w:rsidRPr="003150BC" w:rsidRDefault="00624E58" w:rsidP="00906DF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35AB" w:rsidRPr="003150BC" w:rsidRDefault="00C135AB" w:rsidP="00906DF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135AB" w:rsidRPr="003150BC" w:rsidRDefault="00C135AB" w:rsidP="00906DF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31F9E" w:rsidRPr="003150BC" w:rsidRDefault="00C31F9E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150BC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C31F9E" w:rsidRPr="003150BC" w:rsidRDefault="000E0918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м</w:t>
      </w:r>
      <w:r w:rsidR="00C31F9E" w:rsidRPr="003150BC">
        <w:rPr>
          <w:rFonts w:ascii="Times New Roman" w:hAnsi="Times New Roman" w:cs="Times New Roman"/>
          <w:sz w:val="28"/>
          <w:szCs w:val="28"/>
        </w:rPr>
        <w:t>униципального округа</w:t>
      </w:r>
    </w:p>
    <w:p w:rsidR="00C31F9E" w:rsidRDefault="00C31F9E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</w:t>
      </w:r>
      <w:r w:rsidR="003150B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25AAF">
        <w:rPr>
          <w:rFonts w:ascii="Times New Roman" w:hAnsi="Times New Roman" w:cs="Times New Roman"/>
          <w:sz w:val="28"/>
          <w:szCs w:val="28"/>
        </w:rPr>
        <w:t xml:space="preserve">      </w:t>
      </w:r>
      <w:r w:rsidRPr="003150BC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3150BC">
        <w:rPr>
          <w:rFonts w:ascii="Times New Roman" w:hAnsi="Times New Roman" w:cs="Times New Roman"/>
          <w:sz w:val="28"/>
          <w:szCs w:val="28"/>
        </w:rPr>
        <w:t>Гультяев</w:t>
      </w:r>
      <w:proofErr w:type="spellEnd"/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5AAF" w:rsidRDefault="00425AAF" w:rsidP="003150B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06DF9" w:rsidTr="00906DF9">
        <w:tc>
          <w:tcPr>
            <w:tcW w:w="4785" w:type="dxa"/>
          </w:tcPr>
          <w:p w:rsidR="00906DF9" w:rsidRDefault="00906DF9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06DF9" w:rsidRDefault="00906DF9" w:rsidP="004D6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32DCA" w:rsidRPr="003150BC" w:rsidRDefault="00632DCA" w:rsidP="00906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DF9" w:rsidRPr="003150BC" w:rsidRDefault="00906DF9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новлением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906DF9" w:rsidRPr="003150BC" w:rsidRDefault="00906DF9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муниципального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06DF9" w:rsidRDefault="00906DF9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4D6CE8" w:rsidRDefault="004D6CE8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DF9" w:rsidRDefault="00906DF9" w:rsidP="004D6CE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881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№ ___</w:t>
            </w:r>
          </w:p>
        </w:tc>
      </w:tr>
    </w:tbl>
    <w:p w:rsidR="00C135AB" w:rsidRDefault="00C135AB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CA" w:rsidRDefault="00632DCA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CA" w:rsidRDefault="00632DCA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DCA" w:rsidRPr="003150BC" w:rsidRDefault="00632DCA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80A81" w:rsidRPr="003150BC" w:rsidRDefault="00080A81" w:rsidP="0031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EA121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50BC">
        <w:rPr>
          <w:rFonts w:ascii="Times New Roman" w:hAnsi="Times New Roman" w:cs="Times New Roman"/>
          <w:sz w:val="28"/>
          <w:szCs w:val="28"/>
        </w:rPr>
        <w:t>межвед</w:t>
      </w:r>
      <w:r w:rsidR="00EA121A">
        <w:rPr>
          <w:rFonts w:ascii="Times New Roman" w:hAnsi="Times New Roman" w:cs="Times New Roman"/>
          <w:sz w:val="28"/>
          <w:szCs w:val="28"/>
        </w:rPr>
        <w:t xml:space="preserve">омственной комиссии по вопросам социально-экономического </w:t>
      </w:r>
      <w:r w:rsidRPr="003150BC">
        <w:rPr>
          <w:rFonts w:ascii="Times New Roman" w:hAnsi="Times New Roman" w:cs="Times New Roman"/>
          <w:sz w:val="28"/>
          <w:szCs w:val="28"/>
        </w:rPr>
        <w:t xml:space="preserve">развития Советского </w:t>
      </w:r>
      <w:r w:rsidR="00834266" w:rsidRPr="003150B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150BC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36203" w:rsidRPr="003150BC" w:rsidRDefault="00836203" w:rsidP="003150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54"/>
      </w:tblGrid>
      <w:tr w:rsidR="00836203" w:rsidRPr="003150BC" w:rsidTr="007F185C">
        <w:tc>
          <w:tcPr>
            <w:tcW w:w="3652" w:type="dxa"/>
          </w:tcPr>
          <w:p w:rsidR="00836203" w:rsidRPr="003150BC" w:rsidRDefault="001A45F3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Гультяев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1A45F3" w:rsidRPr="003150BC" w:rsidRDefault="001A45F3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954" w:type="dxa"/>
          </w:tcPr>
          <w:p w:rsidR="00836203" w:rsidRPr="003150BC" w:rsidRDefault="001A45F3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1A45F3" w:rsidRPr="003150BC" w:rsidRDefault="001A45F3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03" w:rsidRPr="003150BC" w:rsidTr="007F185C">
        <w:tc>
          <w:tcPr>
            <w:tcW w:w="3652" w:type="dxa"/>
          </w:tcPr>
          <w:p w:rsidR="00836203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Носоченко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9173A6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9173A6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6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6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Недолуга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9173A6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9173A6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6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36203" w:rsidRPr="003150BC" w:rsidRDefault="003D6F7B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173A6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Главы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Советского </w:t>
            </w:r>
            <w:r w:rsidR="009173A6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заместитель </w:t>
            </w:r>
            <w:r w:rsidR="009173A6" w:rsidRPr="003150BC"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</w:t>
            </w:r>
          </w:p>
          <w:p w:rsidR="009173A6" w:rsidRPr="003150BC" w:rsidRDefault="009173A6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73A6" w:rsidRPr="003150BC" w:rsidRDefault="003D6F7B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173A6" w:rsidRPr="003150BC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 Советского муниципального округа Ставропольского края, заместитель председателя комиссии</w:t>
            </w:r>
          </w:p>
          <w:p w:rsidR="009173A6" w:rsidRPr="003150BC" w:rsidRDefault="009173A6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03" w:rsidRPr="003150BC" w:rsidTr="007F185C">
        <w:tc>
          <w:tcPr>
            <w:tcW w:w="3652" w:type="dxa"/>
          </w:tcPr>
          <w:p w:rsidR="00836203" w:rsidRPr="003150BC" w:rsidRDefault="009173A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Ольга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954" w:type="dxa"/>
          </w:tcPr>
          <w:p w:rsidR="00836203" w:rsidRDefault="003D6F7B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34266" w:rsidRPr="003150BC">
              <w:rPr>
                <w:rFonts w:ascii="Times New Roman" w:hAnsi="Times New Roman" w:cs="Times New Roman"/>
                <w:sz w:val="28"/>
                <w:szCs w:val="28"/>
              </w:rPr>
              <w:t>аведующий сектором</w:t>
            </w:r>
            <w:r w:rsidR="00906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>экономического</w:t>
            </w:r>
            <w:r w:rsidR="007F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>анализа, услуг, инвестиций, прогнозирования и</w:t>
            </w:r>
            <w:r w:rsidR="007F1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стратегического планирования отдела экономического развития администрации Советского </w:t>
            </w:r>
            <w:r w:rsidR="009173A6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секретарь </w:t>
            </w:r>
            <w:r w:rsidR="00EA121A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  <w:r w:rsidR="00836203"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6DF9" w:rsidRPr="003150BC" w:rsidRDefault="00906DF9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632DCA" w:rsidRPr="003150BC" w:rsidRDefault="00632DCA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Безгуб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начальник отдела  градостроительства, транспорта и муниципального хозяйства администрации Советского муниципального округа Ставропольского края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Грень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специалист-эксперт Управления Федеральной службы государственной статистики по Северо-Кавказскому федеральному округу (специалисты в </w:t>
            </w:r>
            <w:proofErr w:type="gram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. Зеленокумске) (по согласованию)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7F185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Забелина Ирина 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глава территориального отдела администрации Советского муниципального округа Ставропольского края в селе Солдато-Александровском 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Кудряшова Людмила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Советского</w:t>
            </w:r>
            <w:proofErr w:type="gram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Кузнецова Ольга Анатольевна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территориального </w:t>
            </w:r>
            <w:proofErr w:type="gram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центра занятости населения третьего уровня Советского муниципального округа Ставропольского края</w:t>
            </w:r>
            <w:proofErr w:type="gramEnd"/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Лебедев Александр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 округа Ставропольского края в  селе Отказном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Мягкова Нина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труда и социальной защиты населения администрации Советского муниципального округа Ставропольского края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Мещерин Анатолий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хуторе Восточном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Олейник Сергей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селе </w:t>
            </w: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Правокумском</w:t>
            </w:r>
            <w:proofErr w:type="spellEnd"/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Пахмутова</w:t>
            </w:r>
            <w:proofErr w:type="spellEnd"/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администрации Советского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proofErr w:type="gramEnd"/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Рагимова Екатерина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экономического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развития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Нина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  <w:proofErr w:type="gramStart"/>
            <w:r w:rsidRPr="003150BC">
              <w:rPr>
                <w:rFonts w:ascii="Times New Roman" w:eastAsia="Times New Roman" w:hAnsi="Times New Roman" w:cs="Times New Roman"/>
                <w:sz w:val="28"/>
                <w:szCs w:val="28"/>
              </w:rPr>
              <w:t>имущественных</w:t>
            </w:r>
            <w:proofErr w:type="gramEnd"/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eastAsia="Times New Roman" w:hAnsi="Times New Roman" w:cs="Times New Roman"/>
                <w:sz w:val="28"/>
                <w:szCs w:val="28"/>
              </w:rPr>
              <w:t>и  земельных отношений</w:t>
            </w:r>
            <w:r w:rsidRPr="003150B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администрации Советского муниципального округа Ставропольского края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Стехова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Марина Станиславовна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в селе Горькая Балка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Устинов Алексей 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отдела городского хозяйства администрации Советского муниципального округа Ставропольского края</w:t>
            </w:r>
            <w:proofErr w:type="gramEnd"/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203" w:rsidRPr="003150BC" w:rsidTr="007F185C">
        <w:tc>
          <w:tcPr>
            <w:tcW w:w="3652" w:type="dxa"/>
          </w:tcPr>
          <w:p w:rsidR="00834266" w:rsidRPr="003150BC" w:rsidRDefault="0083426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Фомиченко</w:t>
            </w:r>
            <w:proofErr w:type="spellEnd"/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  <w:p w:rsidR="00834266" w:rsidRPr="003150BC" w:rsidRDefault="0083426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834266" w:rsidRPr="003150BC" w:rsidRDefault="0083426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66" w:rsidRPr="003150BC" w:rsidRDefault="0083426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266" w:rsidRPr="003150BC" w:rsidRDefault="00834266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834266" w:rsidRPr="007F185C" w:rsidRDefault="00834266" w:rsidP="00EA12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3150B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администрации</w:t>
            </w:r>
            <w:r w:rsidR="00632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0B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F18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150B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сельского хозяйства и охраны окружающей среды администрации Советского муниципального округа Ставропольского края</w:t>
            </w: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Шаламов Алексей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  <w:p w:rsidR="00632DCA" w:rsidRPr="003150BC" w:rsidRDefault="00632DCA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глава территориального отдела администрации Советского 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округа Ставропольского края в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 xml:space="preserve"> селе Нины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DCA" w:rsidRPr="003150BC" w:rsidTr="007F185C">
        <w:tc>
          <w:tcPr>
            <w:tcW w:w="3652" w:type="dxa"/>
          </w:tcPr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Юшко Елена</w:t>
            </w:r>
          </w:p>
          <w:p w:rsidR="00632DCA" w:rsidRPr="003150BC" w:rsidRDefault="00632DCA" w:rsidP="00632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632DCA" w:rsidRPr="003150BC" w:rsidRDefault="00632DCA" w:rsidP="003150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начальник отдела общественной безопасности и социального развития администрации Советского муниципального округа Ставропольского края</w:t>
            </w:r>
          </w:p>
          <w:p w:rsidR="00632DCA" w:rsidRPr="003150BC" w:rsidRDefault="00632DCA" w:rsidP="00EA1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203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85C" w:rsidRPr="003150BC" w:rsidRDefault="007F185C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85C" w:rsidRDefault="007F185C" w:rsidP="007F18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F185C" w:rsidRDefault="007F185C" w:rsidP="007F18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</w:p>
    <w:p w:rsidR="00836203" w:rsidRPr="003150BC" w:rsidRDefault="007F185C" w:rsidP="007F185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6203" w:rsidRPr="003150BC" w:rsidRDefault="00836203" w:rsidP="003150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32DCA" w:rsidTr="00632DCA">
        <w:tc>
          <w:tcPr>
            <w:tcW w:w="4785" w:type="dxa"/>
          </w:tcPr>
          <w:p w:rsidR="00632DCA" w:rsidRDefault="00632DCA" w:rsidP="003150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32DCA" w:rsidRPr="004D6CE8" w:rsidRDefault="00632DCA" w:rsidP="007F18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Start"/>
            <w:r w:rsidR="00727D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proofErr w:type="gramEnd"/>
          </w:p>
          <w:p w:rsidR="00632DCA" w:rsidRPr="003150BC" w:rsidRDefault="00632DCA" w:rsidP="00632D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CA" w:rsidRPr="003150BC" w:rsidRDefault="00632DCA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32DCA" w:rsidRPr="003150BC" w:rsidRDefault="00632DCA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Советского муниципального округа</w:t>
            </w:r>
          </w:p>
          <w:p w:rsidR="00632DCA" w:rsidRDefault="00632DCA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7F185C" w:rsidRPr="003150BC" w:rsidRDefault="007F185C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2DCA" w:rsidRDefault="00632DCA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1BC1">
              <w:rPr>
                <w:rFonts w:ascii="Times New Roman" w:hAnsi="Times New Roman" w:cs="Times New Roman"/>
                <w:sz w:val="28"/>
                <w:szCs w:val="28"/>
              </w:rPr>
              <w:t xml:space="preserve">______________2024 г. </w:t>
            </w:r>
            <w:r w:rsidRPr="003150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32DCA" w:rsidRDefault="00632DCA" w:rsidP="00632DC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203" w:rsidRDefault="00836203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433" w:rsidRDefault="00FF0433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0433" w:rsidRPr="003150BC" w:rsidRDefault="00FF0433" w:rsidP="00315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7D95" w:rsidRDefault="00727D95" w:rsidP="00727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27D95" w:rsidRDefault="00727D95" w:rsidP="00727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7D95" w:rsidRDefault="00727D95" w:rsidP="007F185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межведомственной комиссии по вопросам социально-экономического развития Советского муниципального округа Ставропольского края</w:t>
      </w:r>
    </w:p>
    <w:p w:rsidR="00727D95" w:rsidRPr="00CD7CFA" w:rsidRDefault="00727D95" w:rsidP="00727D9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27D95" w:rsidRPr="00CD7CFA" w:rsidRDefault="00727D95" w:rsidP="009249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CD7CFA">
        <w:rPr>
          <w:rFonts w:ascii="Times New Roman" w:hAnsi="Times New Roman" w:cs="Times New Roman"/>
          <w:sz w:val="28"/>
          <w:szCs w:val="28"/>
        </w:rPr>
        <w:t>ежведомственная комиссия по вопросам со</w:t>
      </w:r>
      <w:r>
        <w:rPr>
          <w:rFonts w:ascii="Times New Roman" w:hAnsi="Times New Roman" w:cs="Times New Roman"/>
          <w:sz w:val="28"/>
          <w:szCs w:val="28"/>
        </w:rPr>
        <w:t xml:space="preserve">циально-экономического развития Советского муниципального округа Ставропольского края </w:t>
      </w:r>
      <w:r w:rsidRPr="00CD7CFA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D7CFA">
        <w:rPr>
          <w:rFonts w:ascii="Times New Roman" w:hAnsi="Times New Roman" w:cs="Times New Roman"/>
          <w:sz w:val="28"/>
          <w:szCs w:val="28"/>
        </w:rPr>
        <w:t xml:space="preserve"> комиссия) является постоянно действующим координационным органом, созданным с целью совершенствования социальной и экономической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Ставропольского края, </w:t>
      </w:r>
      <w:r w:rsidRPr="00CD7CFA">
        <w:rPr>
          <w:rFonts w:ascii="Times New Roman" w:hAnsi="Times New Roman" w:cs="Times New Roman"/>
          <w:sz w:val="28"/>
          <w:szCs w:val="28"/>
        </w:rPr>
        <w:t xml:space="preserve">принятия мер, направленных на устойчивое и динамичное развитие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  <w:r w:rsidRPr="00CD7CFA">
        <w:rPr>
          <w:rFonts w:ascii="Times New Roman" w:hAnsi="Times New Roman" w:cs="Times New Roman"/>
          <w:sz w:val="28"/>
          <w:szCs w:val="28"/>
        </w:rPr>
        <w:t>Ставропольского края.</w:t>
      </w:r>
      <w:proofErr w:type="gramEnd"/>
    </w:p>
    <w:p w:rsidR="00727D95" w:rsidRPr="00CD7CFA" w:rsidRDefault="00727D95" w:rsidP="0092499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 и иными нормативными правовы</w:t>
      </w:r>
      <w:r>
        <w:rPr>
          <w:rFonts w:ascii="Times New Roman" w:hAnsi="Times New Roman" w:cs="Times New Roman"/>
          <w:sz w:val="28"/>
          <w:szCs w:val="28"/>
        </w:rPr>
        <w:t>ми актами Российской Федерации,</w:t>
      </w:r>
      <w:r w:rsidRPr="00727D95">
        <w:rPr>
          <w:rFonts w:ascii="Times New Roman" w:hAnsi="Times New Roman" w:cs="Times New Roman"/>
          <w:sz w:val="28"/>
          <w:szCs w:val="28"/>
        </w:rPr>
        <w:t xml:space="preserve"> </w:t>
      </w:r>
      <w:r w:rsidRPr="00CD7CFA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  <w:r w:rsidRPr="00CD7CFA">
        <w:rPr>
          <w:rFonts w:ascii="Times New Roman" w:hAnsi="Times New Roman" w:cs="Times New Roman"/>
          <w:sz w:val="28"/>
          <w:szCs w:val="28"/>
        </w:rPr>
        <w:t>Ставропольского края и иными нормативными право</w:t>
      </w:r>
      <w:r>
        <w:rPr>
          <w:rFonts w:ascii="Times New Roman" w:hAnsi="Times New Roman" w:cs="Times New Roman"/>
          <w:sz w:val="28"/>
          <w:szCs w:val="28"/>
        </w:rPr>
        <w:t>выми актами администрации Советского муниципального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CD7CFA">
        <w:rPr>
          <w:rFonts w:ascii="Times New Roman" w:hAnsi="Times New Roman" w:cs="Times New Roman"/>
          <w:sz w:val="28"/>
          <w:szCs w:val="28"/>
        </w:rPr>
        <w:t>Ставропольского края, а также настоящим Положением.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 xml:space="preserve">координация и организация межведомственного рассмотрения вопросов, касающихся выработки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D7CFA">
        <w:rPr>
          <w:rFonts w:ascii="Times New Roman" w:hAnsi="Times New Roman" w:cs="Times New Roman"/>
          <w:sz w:val="28"/>
          <w:szCs w:val="28"/>
        </w:rPr>
        <w:t xml:space="preserve">политики в области модернизации и технологического развития экономики </w:t>
      </w:r>
      <w:r>
        <w:rPr>
          <w:rFonts w:ascii="Times New Roman" w:hAnsi="Times New Roman" w:cs="Times New Roman"/>
          <w:sz w:val="28"/>
          <w:szCs w:val="28"/>
        </w:rPr>
        <w:t xml:space="preserve">Советского муниципального округа </w:t>
      </w:r>
      <w:r w:rsidRPr="00CD7CFA">
        <w:rPr>
          <w:rFonts w:ascii="Times New Roman" w:hAnsi="Times New Roman" w:cs="Times New Roman"/>
          <w:sz w:val="28"/>
          <w:szCs w:val="28"/>
        </w:rPr>
        <w:t>Ставропольского края и ее диверсификации;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мониторинг ситуации на рынке</w:t>
      </w:r>
      <w:r>
        <w:rPr>
          <w:rFonts w:ascii="Times New Roman" w:hAnsi="Times New Roman" w:cs="Times New Roman"/>
          <w:sz w:val="28"/>
          <w:szCs w:val="28"/>
        </w:rPr>
        <w:t xml:space="preserve"> основных социально-значимых продуктов питания в Советском муниципальном округе Ставропольского края;</w:t>
      </w:r>
    </w:p>
    <w:p w:rsidR="007F185C" w:rsidRDefault="00727D95" w:rsidP="007F1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B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3BFE">
        <w:rPr>
          <w:rFonts w:ascii="Times New Roman" w:hAnsi="Times New Roman" w:cs="Times New Roman"/>
          <w:sz w:val="28"/>
          <w:szCs w:val="28"/>
        </w:rPr>
        <w:t xml:space="preserve">координация деятельности </w:t>
      </w:r>
      <w:r>
        <w:rPr>
          <w:rFonts w:ascii="Times New Roman" w:hAnsi="Times New Roman" w:cs="Times New Roman"/>
          <w:sz w:val="28"/>
          <w:szCs w:val="28"/>
        </w:rPr>
        <w:t>отделов аппарата администрации Советского муниципального округа Ставропольского округа</w:t>
      </w:r>
      <w:r w:rsidR="00924994"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</w:t>
      </w:r>
      <w:r>
        <w:rPr>
          <w:rFonts w:ascii="Times New Roman" w:hAnsi="Times New Roman" w:cs="Times New Roman"/>
          <w:sz w:val="28"/>
          <w:szCs w:val="28"/>
        </w:rPr>
        <w:t>и территориальных органов администрации Советского муниципально</w:t>
      </w:r>
      <w:r w:rsidR="00924994">
        <w:rPr>
          <w:rFonts w:ascii="Times New Roman" w:hAnsi="Times New Roman" w:cs="Times New Roman"/>
          <w:sz w:val="28"/>
          <w:szCs w:val="28"/>
        </w:rPr>
        <w:t>го округа Ставропольского края по</w:t>
      </w:r>
      <w:r w:rsidR="00924994" w:rsidRPr="00924994">
        <w:rPr>
          <w:rFonts w:ascii="Times New Roman" w:hAnsi="Times New Roman" w:cs="Times New Roman"/>
          <w:sz w:val="28"/>
          <w:szCs w:val="28"/>
        </w:rPr>
        <w:t xml:space="preserve"> </w:t>
      </w:r>
      <w:r w:rsidRPr="004F3BFE">
        <w:rPr>
          <w:rFonts w:ascii="Times New Roman" w:hAnsi="Times New Roman" w:cs="Times New Roman"/>
          <w:sz w:val="28"/>
          <w:szCs w:val="28"/>
        </w:rPr>
        <w:t xml:space="preserve">повышению качества предоставления государственных и муниципальных услуг в </w:t>
      </w:r>
      <w:r>
        <w:rPr>
          <w:rFonts w:ascii="Times New Roman" w:hAnsi="Times New Roman" w:cs="Times New Roman"/>
          <w:sz w:val="28"/>
          <w:szCs w:val="28"/>
        </w:rPr>
        <w:t>Советском муниципальном округе Ставропольского края</w:t>
      </w:r>
      <w:r w:rsidRPr="004F3BFE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924994" w:rsidRPr="0092499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МКУ «Многофункциональный центр</w:t>
      </w:r>
      <w:r w:rsidRPr="004F3BFE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</w:t>
      </w:r>
      <w:r w:rsidRPr="004F3BFE">
        <w:rPr>
          <w:rFonts w:ascii="Times New Roman" w:hAnsi="Times New Roman" w:cs="Times New Roman"/>
          <w:sz w:val="28"/>
          <w:szCs w:val="28"/>
        </w:rPr>
        <w:lastRenderedPageBreak/>
        <w:t>муниципальных услуг</w:t>
      </w:r>
      <w:r w:rsidR="00924994" w:rsidRPr="00924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 муниципального округа»</w:t>
      </w:r>
      <w:r w:rsidR="007F185C">
        <w:rPr>
          <w:rFonts w:ascii="Times New Roman" w:hAnsi="Times New Roman" w:cs="Times New Roman"/>
          <w:sz w:val="28"/>
          <w:szCs w:val="28"/>
        </w:rPr>
        <w:t>,</w:t>
      </w:r>
      <w:r w:rsidRPr="004F3BFE">
        <w:rPr>
          <w:rFonts w:ascii="Times New Roman" w:hAnsi="Times New Roman" w:cs="Times New Roman"/>
          <w:sz w:val="28"/>
          <w:szCs w:val="28"/>
        </w:rPr>
        <w:t xml:space="preserve"> снижение административных барьеров в </w:t>
      </w:r>
      <w:r>
        <w:rPr>
          <w:rFonts w:ascii="Times New Roman" w:hAnsi="Times New Roman" w:cs="Times New Roman"/>
          <w:sz w:val="28"/>
          <w:szCs w:val="28"/>
        </w:rPr>
        <w:t>Советском муниципальном округе Ставропольского края</w:t>
      </w:r>
      <w:proofErr w:type="gramEnd"/>
      <w:r w:rsidR="007F185C">
        <w:rPr>
          <w:rFonts w:ascii="Times New Roman" w:hAnsi="Times New Roman" w:cs="Times New Roman"/>
          <w:sz w:val="28"/>
          <w:szCs w:val="28"/>
        </w:rPr>
        <w:t>, а также при разработке программ, среднесрочных планов, проектов, направленных на реализацию стратегии социально-экономического развития Советского муниципального округа Ставропольского края;</w:t>
      </w:r>
    </w:p>
    <w:p w:rsidR="00727D95" w:rsidRPr="00924994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A97">
        <w:rPr>
          <w:rFonts w:ascii="Times New Roman" w:hAnsi="Times New Roman" w:cs="Times New Roman"/>
          <w:sz w:val="28"/>
          <w:szCs w:val="28"/>
        </w:rPr>
        <w:t xml:space="preserve">принятие решений о соответствии (несоответствии) объектов социально-культурного и коммунально-бытового назначения приоритетам, целям и задачам, </w:t>
      </w:r>
      <w:r>
        <w:rPr>
          <w:rFonts w:ascii="Times New Roman" w:hAnsi="Times New Roman" w:cs="Times New Roman"/>
          <w:sz w:val="28"/>
          <w:szCs w:val="28"/>
        </w:rPr>
        <w:t>определенным  в муниципальных программах, программах Советского муниципального округа Ставропольского края</w:t>
      </w:r>
      <w:r w:rsidR="00924994">
        <w:rPr>
          <w:rFonts w:ascii="Times New Roman" w:hAnsi="Times New Roman" w:cs="Times New Roman"/>
          <w:sz w:val="28"/>
          <w:szCs w:val="28"/>
        </w:rPr>
        <w:t>.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4994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4. Комиссия для выполнения возложенных на нее основных задач имеет право:</w:t>
      </w:r>
    </w:p>
    <w:p w:rsidR="00727D95" w:rsidRPr="00B25E1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5E15">
        <w:rPr>
          <w:rFonts w:ascii="Times New Roman" w:hAnsi="Times New Roman" w:cs="Times New Roman"/>
          <w:sz w:val="28"/>
          <w:szCs w:val="28"/>
        </w:rPr>
        <w:t>создавать в установленном порядке из числа членов комиссии, а также из числа представителей органов местного самоуправления  администрации Советского муниципального округа Ставропольского края, аппарата администрации Советского муниципального округа Ставропольского края, отраслевых (функциональных) и территориальных органов администрации Советского муниципального округа Ставропольского края  и иных организаций временные и постоянные рабочие группы по направлениям своей деятельности;</w:t>
      </w:r>
      <w:proofErr w:type="gramEnd"/>
    </w:p>
    <w:p w:rsidR="00727D95" w:rsidRPr="00A82297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26E">
        <w:rPr>
          <w:rFonts w:ascii="Times New Roman" w:hAnsi="Times New Roman" w:cs="Times New Roman"/>
          <w:sz w:val="28"/>
          <w:szCs w:val="28"/>
        </w:rPr>
        <w:t>заслушивать руководителей временных и п</w:t>
      </w:r>
      <w:r w:rsidR="007F185C">
        <w:rPr>
          <w:rFonts w:ascii="Times New Roman" w:hAnsi="Times New Roman" w:cs="Times New Roman"/>
          <w:sz w:val="28"/>
          <w:szCs w:val="28"/>
        </w:rPr>
        <w:t>остоянных рабочих групп комиссии</w:t>
      </w:r>
      <w:r w:rsidRPr="00E542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руководителей</w:t>
      </w:r>
      <w:r w:rsidR="007F185C">
        <w:rPr>
          <w:rFonts w:ascii="Times New Roman" w:hAnsi="Times New Roman" w:cs="Times New Roman"/>
          <w:sz w:val="28"/>
          <w:szCs w:val="28"/>
        </w:rPr>
        <w:t xml:space="preserve"> отделов</w:t>
      </w:r>
      <w:r>
        <w:rPr>
          <w:rFonts w:ascii="Times New Roman" w:hAnsi="Times New Roman" w:cs="Times New Roman"/>
          <w:sz w:val="28"/>
          <w:szCs w:val="28"/>
        </w:rPr>
        <w:t xml:space="preserve"> аппарата администрации Советского муниципального округа Ставропольского края, отраслевых (функциональных</w:t>
      </w:r>
      <w:r w:rsidR="007F185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территориальных органов администрации Советского муниципального округа Ставропольского края по вопросам, относящимся к компетенции комиссии;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3B0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от отделов аппарата администрации Советского муниципального округа Ставропольского края, отраслевых</w:t>
      </w:r>
      <w:r w:rsidR="00924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(функциональных) и территориальных органов администрации Советского муниципального округа Ставропольского края и организаций материалы и информацию по вопросам, относящимся к компетенции комиссии;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привлекать (по мере необходимости) в установленном порядке к работе в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представителей отделов аппарата администрации Советского муниципального округа Ставропольского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края, отраслевых (функциональных) и территориальных органов администрации Советского муниципального округа Ставропольского края, научных ор</w:t>
      </w:r>
      <w:r w:rsidR="008A1DF4">
        <w:rPr>
          <w:rFonts w:ascii="Times New Roman" w:hAnsi="Times New Roman" w:cs="Times New Roman"/>
          <w:sz w:val="28"/>
          <w:szCs w:val="28"/>
        </w:rPr>
        <w:t>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вносить  в установленном порядке Главе Советского муниципального округа Ставропольского края  предложения по вопросам, относящимся к компетенции комиссии.</w:t>
      </w:r>
    </w:p>
    <w:p w:rsidR="00924994" w:rsidRPr="00A82297" w:rsidRDefault="00924994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 xml:space="preserve">5. Состав комиссии </w:t>
      </w:r>
      <w:r>
        <w:rPr>
          <w:rFonts w:ascii="Times New Roman" w:hAnsi="Times New Roman" w:cs="Times New Roman"/>
          <w:sz w:val="28"/>
          <w:szCs w:val="28"/>
        </w:rPr>
        <w:t>и Положение о ней утверждаются постановлением администрации Советского муниципального округа Ставропольского края.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Комиссия состоит из председателя комиссии, заместителей председателя</w:t>
      </w:r>
      <w:r w:rsidR="00924994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, секретаря и членов комиссии.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 xml:space="preserve">6. Председателем комиссии является </w:t>
      </w:r>
      <w:r>
        <w:rPr>
          <w:rFonts w:ascii="Times New Roman" w:hAnsi="Times New Roman" w:cs="Times New Roman"/>
          <w:sz w:val="28"/>
          <w:szCs w:val="28"/>
        </w:rPr>
        <w:t xml:space="preserve">Глава Советского муниципального округа </w:t>
      </w:r>
      <w:r w:rsidRPr="00CD7CFA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924994" w:rsidRPr="00CD7CFA" w:rsidRDefault="00924994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7. Председатель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D95" w:rsidRDefault="00924994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 </w:t>
      </w:r>
      <w:r w:rsidR="00727D95" w:rsidRPr="00CD7CFA">
        <w:rPr>
          <w:rFonts w:ascii="Times New Roman" w:hAnsi="Times New Roman" w:cs="Times New Roman"/>
          <w:sz w:val="28"/>
          <w:szCs w:val="28"/>
        </w:rPr>
        <w:t>деятельностью комиссии и несет персональную ответственность за выпо</w:t>
      </w:r>
      <w:r w:rsidR="00727D95">
        <w:rPr>
          <w:rFonts w:ascii="Times New Roman" w:hAnsi="Times New Roman" w:cs="Times New Roman"/>
          <w:sz w:val="28"/>
          <w:szCs w:val="28"/>
        </w:rPr>
        <w:t>лнение возложенных на нее задач;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координирует деятельность временных и постоянных рабочих групп комиссии, дает им поручения и контролирует их исполнение.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один из заместителей председателя комиссии по его поручению.</w:t>
      </w:r>
    </w:p>
    <w:p w:rsidR="00924994" w:rsidRPr="00CD7CFA" w:rsidRDefault="00924994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8. Секретарь комиссии: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обеспечивает подготовку материалов к заседанию комиссии;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осуществляет иные функции по обеспечению деятельности комиссии.</w:t>
      </w:r>
    </w:p>
    <w:p w:rsidR="00FF0433" w:rsidRDefault="00FF0433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секретаря его обязанности исполняет один из членов комиссии по поручению председателя комиссии.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9. Заседания комиссии проводятся по мере необходимости, но не реже одного раза в год. Заседание комиссии считается правомочным, если на нем присутствуют не менее половины членов комиссии.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Члены комиссии не вправе делегировать свои полномочия иным лицам. При невозможности присутствия на заседании члены комиссии обязаны письменно извещать об этом председателя комиссии. В случае отсутствия возможности члена комиссии участвовать в заседании комиссии он вправе изложить свое мнение по рассматриваемым вопросам в письменном виде и направить его в комиссию для учета его мнения при принятии решения.</w:t>
      </w:r>
    </w:p>
    <w:p w:rsidR="00924994" w:rsidRPr="00CD7CFA" w:rsidRDefault="00924994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 xml:space="preserve">10. Заседание комиссии ведет председатель комиссии, а в его отсутствие </w:t>
      </w:r>
      <w:r w:rsidR="00924994">
        <w:rPr>
          <w:rFonts w:ascii="Times New Roman" w:hAnsi="Times New Roman" w:cs="Times New Roman"/>
          <w:sz w:val="28"/>
          <w:szCs w:val="28"/>
        </w:rPr>
        <w:t>–</w:t>
      </w:r>
      <w:r w:rsidRPr="00CD7CFA">
        <w:rPr>
          <w:rFonts w:ascii="Times New Roman" w:hAnsi="Times New Roman" w:cs="Times New Roman"/>
          <w:sz w:val="28"/>
          <w:szCs w:val="28"/>
        </w:rPr>
        <w:t xml:space="preserve"> один из заместителей председателя комиссии.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присутствующих на заседании комиссии членов комиссии путем открытого голосования. В случае равенства голосов решающим является голос председательствующего на заседании комиссии. Решения комиссии оформляются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727D95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t>На основании решений комиссии могут быть подготовлены рекомендации, резолюции, обращения, заявления.</w:t>
      </w: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D95" w:rsidRPr="00CD7CFA" w:rsidRDefault="00727D95" w:rsidP="00924994">
      <w:pPr>
        <w:spacing w:after="0" w:line="240" w:lineRule="auto"/>
        <w:ind w:firstLine="709"/>
        <w:jc w:val="both"/>
        <w:rPr>
          <w:sz w:val="28"/>
          <w:szCs w:val="28"/>
        </w:rPr>
      </w:pPr>
      <w:r w:rsidRPr="00CD7CFA">
        <w:rPr>
          <w:rFonts w:ascii="Times New Roman" w:hAnsi="Times New Roman" w:cs="Times New Roman"/>
          <w:sz w:val="28"/>
          <w:szCs w:val="28"/>
        </w:rPr>
        <w:lastRenderedPageBreak/>
        <w:t xml:space="preserve">11. Организационно-техническое обеспечение деятельности комиссии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администрации Советского муниципального округа </w:t>
      </w:r>
      <w:r w:rsidRPr="00CD7CF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D7CFA">
        <w:rPr>
          <w:sz w:val="28"/>
          <w:szCs w:val="28"/>
        </w:rPr>
        <w:t>.</w:t>
      </w:r>
    </w:p>
    <w:p w:rsidR="00727D95" w:rsidRDefault="00727D95" w:rsidP="00924994">
      <w:pPr>
        <w:spacing w:after="0" w:line="240" w:lineRule="auto"/>
        <w:ind w:firstLine="709"/>
        <w:rPr>
          <w:sz w:val="28"/>
          <w:szCs w:val="28"/>
        </w:rPr>
      </w:pPr>
    </w:p>
    <w:p w:rsidR="00FF0433" w:rsidRDefault="00FF0433" w:rsidP="00924994">
      <w:pPr>
        <w:spacing w:after="0" w:line="240" w:lineRule="auto"/>
        <w:ind w:firstLine="709"/>
        <w:rPr>
          <w:sz w:val="28"/>
          <w:szCs w:val="28"/>
        </w:rPr>
      </w:pPr>
    </w:p>
    <w:p w:rsidR="00727D95" w:rsidRPr="002E560C" w:rsidRDefault="00727D95" w:rsidP="004D25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E560C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27D95" w:rsidRPr="002E560C" w:rsidRDefault="00727D95" w:rsidP="004D25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E560C">
        <w:rPr>
          <w:rFonts w:ascii="Times New Roman" w:hAnsi="Times New Roman" w:cs="Times New Roman"/>
          <w:sz w:val="28"/>
          <w:szCs w:val="28"/>
        </w:rPr>
        <w:t>Советского муниципального округа</w:t>
      </w:r>
    </w:p>
    <w:p w:rsidR="00727D95" w:rsidRPr="002E560C" w:rsidRDefault="00727D95" w:rsidP="004D25C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E560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92499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Носоченко</w:t>
      </w:r>
      <w:proofErr w:type="spellEnd"/>
    </w:p>
    <w:p w:rsidR="00727D95" w:rsidRDefault="00727D95" w:rsidP="004D25CD">
      <w:pPr>
        <w:spacing w:after="0" w:line="240" w:lineRule="exact"/>
        <w:ind w:firstLine="709"/>
      </w:pPr>
    </w:p>
    <w:p w:rsidR="007572C1" w:rsidRPr="003150BC" w:rsidRDefault="007572C1" w:rsidP="00924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72C1" w:rsidRPr="003150BC" w:rsidSect="003150B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4941"/>
    <w:rsid w:val="00012EF4"/>
    <w:rsid w:val="0004282E"/>
    <w:rsid w:val="000647A2"/>
    <w:rsid w:val="00080A81"/>
    <w:rsid w:val="000B693D"/>
    <w:rsid w:val="000E0918"/>
    <w:rsid w:val="00153B7F"/>
    <w:rsid w:val="001A45F3"/>
    <w:rsid w:val="001B3681"/>
    <w:rsid w:val="001B70EE"/>
    <w:rsid w:val="001E54D7"/>
    <w:rsid w:val="002072AF"/>
    <w:rsid w:val="00261073"/>
    <w:rsid w:val="0027687F"/>
    <w:rsid w:val="00282F54"/>
    <w:rsid w:val="00287834"/>
    <w:rsid w:val="002A3FC8"/>
    <w:rsid w:val="002B5085"/>
    <w:rsid w:val="002C101E"/>
    <w:rsid w:val="002E0719"/>
    <w:rsid w:val="00310C69"/>
    <w:rsid w:val="003150BC"/>
    <w:rsid w:val="00341998"/>
    <w:rsid w:val="00397881"/>
    <w:rsid w:val="003D6F7B"/>
    <w:rsid w:val="003F289C"/>
    <w:rsid w:val="00425AAF"/>
    <w:rsid w:val="00426C24"/>
    <w:rsid w:val="00446282"/>
    <w:rsid w:val="004516B2"/>
    <w:rsid w:val="00485010"/>
    <w:rsid w:val="004958B2"/>
    <w:rsid w:val="004B4941"/>
    <w:rsid w:val="004B5B29"/>
    <w:rsid w:val="004B66AF"/>
    <w:rsid w:val="004D25CD"/>
    <w:rsid w:val="004D6CE8"/>
    <w:rsid w:val="005274D1"/>
    <w:rsid w:val="00544765"/>
    <w:rsid w:val="0055246A"/>
    <w:rsid w:val="005E50D6"/>
    <w:rsid w:val="00624E58"/>
    <w:rsid w:val="00632DCA"/>
    <w:rsid w:val="0064250B"/>
    <w:rsid w:val="00662272"/>
    <w:rsid w:val="006926B3"/>
    <w:rsid w:val="006F0696"/>
    <w:rsid w:val="00727D95"/>
    <w:rsid w:val="007572C1"/>
    <w:rsid w:val="00765E37"/>
    <w:rsid w:val="007B2467"/>
    <w:rsid w:val="007F185C"/>
    <w:rsid w:val="00821935"/>
    <w:rsid w:val="00833BAD"/>
    <w:rsid w:val="00834266"/>
    <w:rsid w:val="00836203"/>
    <w:rsid w:val="00891C2F"/>
    <w:rsid w:val="008A1DF4"/>
    <w:rsid w:val="008C3319"/>
    <w:rsid w:val="00905F0C"/>
    <w:rsid w:val="00906DF9"/>
    <w:rsid w:val="009173A6"/>
    <w:rsid w:val="00924994"/>
    <w:rsid w:val="00943359"/>
    <w:rsid w:val="009437A0"/>
    <w:rsid w:val="00945864"/>
    <w:rsid w:val="00990C07"/>
    <w:rsid w:val="009A2525"/>
    <w:rsid w:val="00A3587E"/>
    <w:rsid w:val="00A50F8D"/>
    <w:rsid w:val="00A51BC1"/>
    <w:rsid w:val="00AF6CF0"/>
    <w:rsid w:val="00B13F52"/>
    <w:rsid w:val="00B21E2A"/>
    <w:rsid w:val="00B4280B"/>
    <w:rsid w:val="00B62B59"/>
    <w:rsid w:val="00B73308"/>
    <w:rsid w:val="00B93556"/>
    <w:rsid w:val="00C135AB"/>
    <w:rsid w:val="00C31F9E"/>
    <w:rsid w:val="00C43B94"/>
    <w:rsid w:val="00CA6FE1"/>
    <w:rsid w:val="00CB7D86"/>
    <w:rsid w:val="00CD3D9C"/>
    <w:rsid w:val="00CD5F13"/>
    <w:rsid w:val="00D956EC"/>
    <w:rsid w:val="00DC00A7"/>
    <w:rsid w:val="00E361AE"/>
    <w:rsid w:val="00E422AE"/>
    <w:rsid w:val="00E95E51"/>
    <w:rsid w:val="00EA121A"/>
    <w:rsid w:val="00EB65EB"/>
    <w:rsid w:val="00EB7392"/>
    <w:rsid w:val="00EE2964"/>
    <w:rsid w:val="00EE7E5D"/>
    <w:rsid w:val="00EF04D4"/>
    <w:rsid w:val="00F247EC"/>
    <w:rsid w:val="00F36192"/>
    <w:rsid w:val="00F44650"/>
    <w:rsid w:val="00F86F74"/>
    <w:rsid w:val="00FE48B6"/>
    <w:rsid w:val="00FF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0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2B43-3805-43B1-B295-F794190E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9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Зинаков</dc:creator>
  <cp:keywords/>
  <dc:description/>
  <cp:lastModifiedBy>EKONOM3</cp:lastModifiedBy>
  <cp:revision>55</cp:revision>
  <cp:lastPrinted>2024-05-28T06:04:00Z</cp:lastPrinted>
  <dcterms:created xsi:type="dcterms:W3CDTF">2024-03-22T05:42:00Z</dcterms:created>
  <dcterms:modified xsi:type="dcterms:W3CDTF">2024-05-28T06:14:00Z</dcterms:modified>
</cp:coreProperties>
</file>