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ED" w:rsidRPr="0052650C" w:rsidRDefault="00A176ED" w:rsidP="00A176ED">
      <w:pPr>
        <w:rPr>
          <w:rFonts w:ascii="Times New Roman" w:eastAsia="Times New Roman" w:hAnsi="Times New Roman"/>
          <w:bCs/>
          <w:sz w:val="28"/>
          <w:szCs w:val="28"/>
        </w:rPr>
      </w:pPr>
    </w:p>
    <w:p w:rsidR="00A176ED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Pr="002D6187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Pr="002D6187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Pr="002D6187" w:rsidRDefault="00A176ED" w:rsidP="00A176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176ED" w:rsidRPr="00065998" w:rsidRDefault="00B216D4" w:rsidP="00A176E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hyperlink w:anchor="P39" w:history="1">
        <w:r w:rsidRPr="00FB695F">
          <w:rPr>
            <w:rFonts w:ascii="Times New Roman" w:hAnsi="Times New Roman"/>
            <w:sz w:val="28"/>
            <w:szCs w:val="28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е</w:t>
      </w:r>
      <w:r w:rsidRPr="001B4147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Советского городского округа Ставропольского края расходов на </w:t>
      </w:r>
      <w:r w:rsidRPr="001B414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 и участие</w:t>
      </w:r>
      <w:r w:rsidRPr="001B4147">
        <w:rPr>
          <w:rFonts w:ascii="Times New Roman" w:hAnsi="Times New Roman"/>
          <w:sz w:val="28"/>
          <w:szCs w:val="28"/>
        </w:rPr>
        <w:t xml:space="preserve"> в физкультурных мероприятиях и спортивных мероприятиях, включенных в календарный план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1B414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A1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368B8">
        <w:rPr>
          <w:rFonts w:ascii="Times New Roman" w:hAnsi="Times New Roman"/>
          <w:sz w:val="28"/>
          <w:szCs w:val="28"/>
        </w:rPr>
        <w:t xml:space="preserve"> нормах расходов на проведение </w:t>
      </w:r>
      <w:r w:rsidR="00451C92">
        <w:rPr>
          <w:rFonts w:ascii="Times New Roman" w:hAnsi="Times New Roman"/>
          <w:sz w:val="28"/>
          <w:szCs w:val="28"/>
        </w:rPr>
        <w:t>и участие</w:t>
      </w:r>
      <w:r w:rsidR="00451C92" w:rsidRPr="001B4147">
        <w:rPr>
          <w:rFonts w:ascii="Times New Roman" w:hAnsi="Times New Roman"/>
          <w:sz w:val="28"/>
          <w:szCs w:val="28"/>
        </w:rPr>
        <w:t xml:space="preserve"> в физкультурных мероприятиях и спортивных мероприятиях</w:t>
      </w:r>
      <w:r w:rsidR="00451C92">
        <w:rPr>
          <w:rFonts w:ascii="Times New Roman" w:hAnsi="Times New Roman"/>
          <w:sz w:val="28"/>
          <w:szCs w:val="28"/>
        </w:rPr>
        <w:t xml:space="preserve"> </w:t>
      </w:r>
      <w:r w:rsidR="005368B8">
        <w:rPr>
          <w:rFonts w:ascii="Times New Roman" w:hAnsi="Times New Roman"/>
          <w:sz w:val="28"/>
          <w:szCs w:val="28"/>
        </w:rPr>
        <w:t>на территории Советского городского округа Ставропольского края за счет средств бюджета Советского городского округа Ставропольского края</w:t>
      </w:r>
    </w:p>
    <w:p w:rsidR="00A176ED" w:rsidRPr="002D6187" w:rsidRDefault="00A176ED" w:rsidP="00A176ED">
      <w:pPr>
        <w:rPr>
          <w:rFonts w:ascii="Times New Roman" w:eastAsia="Times New Roman" w:hAnsi="Times New Roman"/>
          <w:bCs/>
          <w:sz w:val="28"/>
          <w:szCs w:val="34"/>
        </w:rPr>
      </w:pPr>
    </w:p>
    <w:p w:rsidR="00A176ED" w:rsidRPr="002D6187" w:rsidRDefault="00A176ED" w:rsidP="00A176ED">
      <w:pPr>
        <w:rPr>
          <w:rFonts w:ascii="Times New Roman" w:eastAsia="Times New Roman" w:hAnsi="Times New Roman"/>
          <w:bCs/>
          <w:sz w:val="28"/>
          <w:szCs w:val="34"/>
        </w:rPr>
      </w:pPr>
    </w:p>
    <w:p w:rsidR="00A176ED" w:rsidRPr="000C3001" w:rsidRDefault="005368B8" w:rsidP="00A176ED">
      <w:pPr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773B09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едеральным</w:t>
      </w:r>
      <w:r w:rsidR="00FB695F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FB695F">
        <w:rPr>
          <w:rFonts w:ascii="Times New Roman" w:eastAsia="Times New Roman" w:hAnsi="Times New Roman"/>
          <w:sz w:val="28"/>
          <w:szCs w:val="28"/>
        </w:rPr>
        <w:t xml:space="preserve">ами </w:t>
      </w:r>
      <w:r w:rsidR="00FB695F">
        <w:rPr>
          <w:rFonts w:ascii="Times New Roman" w:eastAsia="Times New Roman" w:hAnsi="Times New Roman"/>
          <w:sz w:val="28"/>
          <w:szCs w:val="28"/>
        </w:rPr>
        <w:br/>
      </w:r>
      <w:r w:rsidR="00FB695F" w:rsidRPr="001B4147">
        <w:rPr>
          <w:rFonts w:ascii="Times New Roman" w:hAnsi="Times New Roman"/>
          <w:sz w:val="28"/>
          <w:szCs w:val="28"/>
        </w:rPr>
        <w:t xml:space="preserve">от 06 октября 2003 года </w:t>
      </w:r>
      <w:r w:rsidR="00FB695F">
        <w:rPr>
          <w:rFonts w:ascii="Times New Roman" w:hAnsi="Times New Roman"/>
          <w:sz w:val="28"/>
          <w:szCs w:val="28"/>
        </w:rPr>
        <w:t>№</w:t>
      </w:r>
      <w:r w:rsidR="00FB695F" w:rsidRPr="001B4147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Российской Федерации», </w:t>
      </w:r>
      <w:r w:rsidR="00FB695F">
        <w:rPr>
          <w:rFonts w:ascii="Times New Roman" w:eastAsia="Times New Roman" w:hAnsi="Times New Roman"/>
          <w:sz w:val="28"/>
          <w:szCs w:val="28"/>
        </w:rPr>
        <w:br/>
      </w:r>
      <w:r w:rsidR="00FB695F" w:rsidRPr="001B4147">
        <w:rPr>
          <w:rFonts w:ascii="Times New Roman" w:hAnsi="Times New Roman"/>
          <w:sz w:val="28"/>
          <w:szCs w:val="28"/>
        </w:rPr>
        <w:t xml:space="preserve">от 4 декабря 2007 года </w:t>
      </w:r>
      <w:r w:rsidR="00FB695F">
        <w:rPr>
          <w:rFonts w:ascii="Times New Roman" w:hAnsi="Times New Roman"/>
          <w:sz w:val="28"/>
          <w:szCs w:val="28"/>
        </w:rPr>
        <w:t>№</w:t>
      </w:r>
      <w:r w:rsidR="00FB695F" w:rsidRPr="001B4147">
        <w:rPr>
          <w:rFonts w:ascii="Times New Roman" w:hAnsi="Times New Roman"/>
          <w:sz w:val="28"/>
          <w:szCs w:val="28"/>
        </w:rPr>
        <w:t xml:space="preserve"> 329-ФЗ </w:t>
      </w:r>
      <w:r w:rsidR="00FB695F">
        <w:rPr>
          <w:rFonts w:ascii="Times New Roman" w:hAnsi="Times New Roman"/>
          <w:sz w:val="28"/>
          <w:szCs w:val="28"/>
        </w:rPr>
        <w:t>«</w:t>
      </w:r>
      <w:r w:rsidR="00FB695F" w:rsidRPr="001B414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FB695F">
        <w:rPr>
          <w:rFonts w:ascii="Times New Roman" w:hAnsi="Times New Roman"/>
          <w:sz w:val="28"/>
          <w:szCs w:val="28"/>
        </w:rPr>
        <w:t xml:space="preserve">», </w:t>
      </w:r>
      <w:r w:rsidR="00F86AAC">
        <w:rPr>
          <w:rFonts w:ascii="Times New Roman" w:hAnsi="Times New Roman"/>
          <w:sz w:val="28"/>
          <w:szCs w:val="28"/>
        </w:rPr>
        <w:t xml:space="preserve">решение Совета депутатов Советского городского округа Ставропольского края от 26 сентября 2017 года № 12 «О вопросах правопреемства» (с изменениями), </w:t>
      </w:r>
      <w:r w:rsidR="00FB695F" w:rsidRPr="001B4147">
        <w:rPr>
          <w:rFonts w:ascii="Times New Roman" w:hAnsi="Times New Roman"/>
          <w:sz w:val="28"/>
          <w:szCs w:val="28"/>
        </w:rPr>
        <w:t xml:space="preserve">в целях упорядочения планирования и использования бюджетных ассигнований, предусмотренных в бюджете </w:t>
      </w:r>
      <w:r w:rsidR="00FB695F">
        <w:rPr>
          <w:rFonts w:ascii="Times New Roman" w:hAnsi="Times New Roman"/>
          <w:sz w:val="28"/>
          <w:szCs w:val="28"/>
        </w:rPr>
        <w:t>Советского городского округа</w:t>
      </w:r>
      <w:r w:rsidR="00FB695F" w:rsidRPr="001B4147">
        <w:rPr>
          <w:rFonts w:ascii="Times New Roman" w:hAnsi="Times New Roman"/>
          <w:sz w:val="28"/>
          <w:szCs w:val="28"/>
        </w:rPr>
        <w:t xml:space="preserve"> Ставропольского края на проведение мероприятий, включенных в календарный план физкультурных</w:t>
      </w:r>
      <w:r w:rsidR="00FB695F">
        <w:rPr>
          <w:rFonts w:ascii="Times New Roman" w:hAnsi="Times New Roman"/>
          <w:sz w:val="28"/>
          <w:szCs w:val="28"/>
        </w:rPr>
        <w:t xml:space="preserve"> мероприятий</w:t>
      </w:r>
      <w:r w:rsidR="00FB695F" w:rsidRPr="001B4147">
        <w:rPr>
          <w:rFonts w:ascii="Times New Roman" w:hAnsi="Times New Roman"/>
          <w:sz w:val="28"/>
          <w:szCs w:val="28"/>
        </w:rPr>
        <w:t xml:space="preserve"> и спортивных мероприятий Советского городского округа Ставропольского края</w:t>
      </w:r>
      <w:r w:rsidR="00773B09">
        <w:rPr>
          <w:rFonts w:ascii="Times New Roman" w:hAnsi="Times New Roman"/>
          <w:sz w:val="28"/>
          <w:szCs w:val="28"/>
        </w:rPr>
        <w:t>,</w:t>
      </w:r>
      <w:r w:rsidR="00FB695F" w:rsidRPr="001B4147">
        <w:rPr>
          <w:rFonts w:ascii="Times New Roman" w:hAnsi="Times New Roman"/>
          <w:sz w:val="28"/>
          <w:szCs w:val="28"/>
        </w:rPr>
        <w:t xml:space="preserve">  </w:t>
      </w:r>
      <w:r w:rsidR="00902157">
        <w:rPr>
          <w:rFonts w:ascii="Times New Roman" w:eastAsia="Times New Roman" w:hAnsi="Times New Roman"/>
          <w:sz w:val="28"/>
          <w:szCs w:val="28"/>
        </w:rPr>
        <w:t>а</w:t>
      </w:r>
      <w:r w:rsidR="00A176ED" w:rsidRPr="000C3001">
        <w:rPr>
          <w:rFonts w:ascii="Times New Roman" w:eastAsia="Times New Roman CYR" w:hAnsi="Times New Roman"/>
          <w:sz w:val="28"/>
          <w:szCs w:val="28"/>
        </w:rPr>
        <w:t>дминистрация Советского городского округа Ставропольского края</w:t>
      </w:r>
    </w:p>
    <w:p w:rsidR="00A176ED" w:rsidRPr="000C3001" w:rsidRDefault="00A176ED" w:rsidP="00A176ED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A176ED" w:rsidRPr="000C3001" w:rsidRDefault="00A176ED" w:rsidP="00A176ED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C3001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054FCF" w:rsidRPr="000C3001" w:rsidRDefault="00054FCF" w:rsidP="00902157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</w:p>
    <w:p w:rsidR="00FB695F" w:rsidRPr="00902157" w:rsidRDefault="00902157" w:rsidP="00FB695F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 w:rsidR="00FB695F">
        <w:rPr>
          <w:rFonts w:ascii="Times New Roman" w:eastAsia="Times New Roman CYR" w:hAnsi="Times New Roman"/>
          <w:sz w:val="28"/>
          <w:szCs w:val="28"/>
          <w:lang w:bidi="en-US"/>
        </w:rPr>
        <w:t xml:space="preserve">1. Утвердить </w:t>
      </w:r>
      <w:r w:rsidR="00FB695F" w:rsidRPr="001B4147">
        <w:rPr>
          <w:rFonts w:ascii="Times New Roman" w:hAnsi="Times New Roman"/>
          <w:sz w:val="28"/>
          <w:szCs w:val="28"/>
        </w:rPr>
        <w:t xml:space="preserve">прилагаемый </w:t>
      </w:r>
      <w:hyperlink w:anchor="P39" w:history="1">
        <w:r w:rsidR="00FB695F" w:rsidRPr="00FB695F">
          <w:rPr>
            <w:rFonts w:ascii="Times New Roman" w:hAnsi="Times New Roman"/>
            <w:sz w:val="28"/>
            <w:szCs w:val="28"/>
          </w:rPr>
          <w:t>порядок</w:t>
        </w:r>
      </w:hyperlink>
      <w:r w:rsidR="00FB695F" w:rsidRPr="001B4147">
        <w:rPr>
          <w:rFonts w:ascii="Times New Roman" w:hAnsi="Times New Roman"/>
          <w:sz w:val="28"/>
          <w:szCs w:val="28"/>
        </w:rPr>
        <w:t xml:space="preserve"> финансирования </w:t>
      </w:r>
      <w:r w:rsidR="00FB695F">
        <w:rPr>
          <w:rFonts w:ascii="Times New Roman" w:hAnsi="Times New Roman"/>
          <w:sz w:val="28"/>
          <w:szCs w:val="28"/>
        </w:rPr>
        <w:t xml:space="preserve">за счет средств бюджета Советского городского округа Ставропольского края расходов на </w:t>
      </w:r>
      <w:r w:rsidR="00FB695F" w:rsidRPr="001B4147">
        <w:rPr>
          <w:rFonts w:ascii="Times New Roman" w:hAnsi="Times New Roman"/>
          <w:sz w:val="28"/>
          <w:szCs w:val="28"/>
        </w:rPr>
        <w:t>проведени</w:t>
      </w:r>
      <w:r w:rsidR="00FB695F">
        <w:rPr>
          <w:rFonts w:ascii="Times New Roman" w:hAnsi="Times New Roman"/>
          <w:sz w:val="28"/>
          <w:szCs w:val="28"/>
        </w:rPr>
        <w:t>е и участие</w:t>
      </w:r>
      <w:r w:rsidR="00FB695F" w:rsidRPr="001B4147">
        <w:rPr>
          <w:rFonts w:ascii="Times New Roman" w:hAnsi="Times New Roman"/>
          <w:sz w:val="28"/>
          <w:szCs w:val="28"/>
        </w:rPr>
        <w:t xml:space="preserve"> в физкультурных мероприятиях и спортивных мероприятиях, включенных в календарный план физкультурных мероприятий и спортивных мероприятий </w:t>
      </w:r>
      <w:r w:rsidR="00FB695F">
        <w:rPr>
          <w:rFonts w:ascii="Times New Roman" w:hAnsi="Times New Roman"/>
          <w:sz w:val="28"/>
          <w:szCs w:val="28"/>
        </w:rPr>
        <w:t>Советского городского округа</w:t>
      </w:r>
      <w:r w:rsidR="00FB695F" w:rsidRPr="001B414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86AAC">
        <w:rPr>
          <w:rFonts w:ascii="Times New Roman" w:hAnsi="Times New Roman"/>
          <w:sz w:val="28"/>
          <w:szCs w:val="28"/>
        </w:rPr>
        <w:t>,</w:t>
      </w:r>
      <w:r w:rsidR="00FB695F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FB695F" w:rsidRPr="001B4147">
        <w:rPr>
          <w:rFonts w:ascii="Times New Roman" w:hAnsi="Times New Roman"/>
          <w:sz w:val="28"/>
          <w:szCs w:val="28"/>
        </w:rPr>
        <w:t>.</w:t>
      </w:r>
      <w:r w:rsidR="00FB695F" w:rsidRPr="00902157">
        <w:rPr>
          <w:rFonts w:ascii="Times New Roman" w:eastAsia="Times New Roman CYR" w:hAnsi="Times New Roman"/>
          <w:sz w:val="28"/>
          <w:szCs w:val="28"/>
          <w:lang w:bidi="en-US"/>
        </w:rPr>
        <w:t xml:space="preserve"> </w:t>
      </w:r>
    </w:p>
    <w:p w:rsidR="00FB695F" w:rsidRDefault="00FB695F" w:rsidP="00902157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</w:p>
    <w:p w:rsidR="00EE7F2F" w:rsidRPr="00451C92" w:rsidRDefault="00451C92" w:rsidP="00451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 w:rsidR="00FB695F">
        <w:rPr>
          <w:rFonts w:ascii="Times New Roman" w:eastAsia="Times New Roman CYR" w:hAnsi="Times New Roman"/>
          <w:sz w:val="28"/>
          <w:szCs w:val="28"/>
          <w:lang w:bidi="en-US"/>
        </w:rPr>
        <w:t xml:space="preserve">2. Утвердить прилагаемые </w:t>
      </w:r>
      <w:r w:rsidR="00902157">
        <w:rPr>
          <w:rFonts w:ascii="Times New Roman" w:hAnsi="Times New Roman"/>
          <w:sz w:val="28"/>
          <w:szCs w:val="28"/>
        </w:rPr>
        <w:t>норм</w:t>
      </w:r>
      <w:r w:rsidR="00FB695F">
        <w:rPr>
          <w:rFonts w:ascii="Times New Roman" w:hAnsi="Times New Roman"/>
          <w:sz w:val="28"/>
          <w:szCs w:val="28"/>
        </w:rPr>
        <w:t>ы</w:t>
      </w:r>
      <w:r w:rsidR="00902157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>на проведение и участие</w:t>
      </w:r>
      <w:r w:rsidRPr="001B4147">
        <w:rPr>
          <w:rFonts w:ascii="Times New Roman" w:hAnsi="Times New Roman"/>
          <w:sz w:val="28"/>
          <w:szCs w:val="28"/>
        </w:rPr>
        <w:t xml:space="preserve"> в физкультурных мероприятиях и спортивных мероприятиях</w:t>
      </w:r>
      <w:r>
        <w:rPr>
          <w:rFonts w:ascii="Times New Roman" w:hAnsi="Times New Roman"/>
          <w:sz w:val="28"/>
          <w:szCs w:val="28"/>
        </w:rPr>
        <w:t xml:space="preserve"> на территории Советского городского округа Ставропольского края за счет средств бюджета Советского городского округа Ставропольского края</w:t>
      </w:r>
      <w:r w:rsidR="00F86AAC">
        <w:rPr>
          <w:rFonts w:ascii="Times New Roman" w:hAnsi="Times New Roman"/>
          <w:sz w:val="28"/>
          <w:szCs w:val="28"/>
        </w:rPr>
        <w:t>,</w:t>
      </w:r>
      <w:r w:rsidRPr="00451C92">
        <w:rPr>
          <w:rFonts w:ascii="Times New Roman" w:hAnsi="Times New Roman"/>
          <w:sz w:val="28"/>
          <w:szCs w:val="28"/>
        </w:rPr>
        <w:t xml:space="preserve"> </w:t>
      </w:r>
      <w:r w:rsidR="00E0410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br/>
      </w:r>
      <w:r w:rsidR="00E04105">
        <w:rPr>
          <w:rFonts w:ascii="Times New Roman" w:hAnsi="Times New Roman"/>
          <w:sz w:val="28"/>
          <w:szCs w:val="28"/>
        </w:rPr>
        <w:t>приложению № 2</w:t>
      </w:r>
      <w:r w:rsidR="00902157">
        <w:rPr>
          <w:rFonts w:ascii="Times New Roman" w:eastAsia="Times New Roman CYR" w:hAnsi="Times New Roman"/>
          <w:sz w:val="28"/>
          <w:szCs w:val="28"/>
          <w:lang w:bidi="en-US"/>
        </w:rPr>
        <w:t>.</w:t>
      </w:r>
      <w:r w:rsidR="00EE7F2F" w:rsidRPr="00902157">
        <w:rPr>
          <w:rFonts w:ascii="Times New Roman" w:eastAsia="Times New Roman CYR" w:hAnsi="Times New Roman"/>
          <w:sz w:val="28"/>
          <w:szCs w:val="28"/>
          <w:lang w:bidi="en-US"/>
        </w:rPr>
        <w:t xml:space="preserve"> </w:t>
      </w:r>
    </w:p>
    <w:p w:rsidR="00EE7F2F" w:rsidRDefault="00EE7F2F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</w:p>
    <w:p w:rsidR="00F86AAC" w:rsidRDefault="00EE7F2F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 w:rsidR="00FB695F">
        <w:rPr>
          <w:rFonts w:ascii="Times New Roman" w:eastAsia="Times New Roman CYR" w:hAnsi="Times New Roman"/>
          <w:sz w:val="28"/>
          <w:szCs w:val="28"/>
          <w:lang w:bidi="en-US"/>
        </w:rPr>
        <w:t>3</w:t>
      </w:r>
      <w:r>
        <w:rPr>
          <w:rFonts w:ascii="Times New Roman" w:eastAsia="Times New Roman CYR" w:hAnsi="Times New Roman"/>
          <w:sz w:val="28"/>
          <w:szCs w:val="28"/>
          <w:lang w:bidi="en-US"/>
        </w:rPr>
        <w:t xml:space="preserve">. </w:t>
      </w:r>
      <w:r w:rsidR="00902157" w:rsidRPr="00902157">
        <w:rPr>
          <w:rFonts w:ascii="Times New Roman" w:eastAsia="Times New Roman CYR" w:hAnsi="Times New Roman"/>
          <w:sz w:val="28"/>
          <w:szCs w:val="28"/>
          <w:lang w:bidi="en-US"/>
        </w:rPr>
        <w:t>Признать утратившим</w:t>
      </w:r>
      <w:r w:rsidR="00F86AAC">
        <w:rPr>
          <w:rFonts w:ascii="Times New Roman" w:eastAsia="Times New Roman CYR" w:hAnsi="Times New Roman"/>
          <w:sz w:val="28"/>
          <w:szCs w:val="28"/>
          <w:lang w:bidi="en-US"/>
        </w:rPr>
        <w:t>и</w:t>
      </w:r>
      <w:r w:rsidR="00902157" w:rsidRPr="00902157">
        <w:rPr>
          <w:rFonts w:ascii="Times New Roman" w:eastAsia="Times New Roman CYR" w:hAnsi="Times New Roman"/>
          <w:sz w:val="28"/>
          <w:szCs w:val="28"/>
          <w:lang w:bidi="en-US"/>
        </w:rPr>
        <w:t xml:space="preserve"> силу постановлени</w:t>
      </w:r>
      <w:r w:rsidR="00F86AAC">
        <w:rPr>
          <w:rFonts w:ascii="Times New Roman" w:eastAsia="Times New Roman CYR" w:hAnsi="Times New Roman"/>
          <w:sz w:val="28"/>
          <w:szCs w:val="28"/>
          <w:lang w:bidi="en-US"/>
        </w:rPr>
        <w:t>я:</w:t>
      </w:r>
    </w:p>
    <w:p w:rsidR="00F86AAC" w:rsidRDefault="00F86AAC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</w:p>
    <w:p w:rsidR="00EE7F2F" w:rsidRDefault="00F86AAC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  <w:r>
        <w:rPr>
          <w:rFonts w:ascii="Times New Roman" w:eastAsia="Times New Roman CYR" w:hAnsi="Times New Roman"/>
          <w:sz w:val="28"/>
          <w:szCs w:val="28"/>
          <w:lang w:bidi="en-US"/>
        </w:rPr>
        <w:lastRenderedPageBreak/>
        <w:tab/>
      </w:r>
      <w:r>
        <w:rPr>
          <w:rFonts w:ascii="Times New Roman" w:eastAsia="Times New Roman CYR" w:hAnsi="Times New Roman"/>
          <w:sz w:val="28"/>
          <w:szCs w:val="28"/>
          <w:lang w:bidi="en-US"/>
        </w:rPr>
        <w:tab/>
        <w:t>3.1.</w:t>
      </w:r>
      <w:r w:rsidR="00902157" w:rsidRPr="00902157">
        <w:rPr>
          <w:rFonts w:ascii="Times New Roman" w:eastAsia="Times New Roman CYR" w:hAnsi="Times New Roman"/>
          <w:sz w:val="28"/>
          <w:szCs w:val="28"/>
          <w:lang w:bidi="en-US"/>
        </w:rPr>
        <w:t xml:space="preserve"> администрации Советского муниципального района Ставропольского края</w:t>
      </w:r>
      <w:r>
        <w:rPr>
          <w:rFonts w:ascii="Times New Roman" w:eastAsia="Times New Roman CYR" w:hAnsi="Times New Roman"/>
          <w:sz w:val="28"/>
          <w:szCs w:val="28"/>
          <w:lang w:bidi="en-US"/>
        </w:rPr>
        <w:t xml:space="preserve"> </w:t>
      </w:r>
      <w:r w:rsidR="00902157">
        <w:rPr>
          <w:rFonts w:ascii="Times New Roman" w:eastAsia="Times New Roman CYR" w:hAnsi="Times New Roman"/>
          <w:sz w:val="28"/>
          <w:szCs w:val="28"/>
          <w:lang w:bidi="en-US"/>
        </w:rPr>
        <w:t>от 12 января 2010 г. № 3 «О Положении о нормах расходов на проведение спортивных мероприятий на территории Советского муниципального района и на участие в спортивных мероприятиях различной категории за счет средств бюджета Советского муниципального района Ставропольского края».</w:t>
      </w:r>
    </w:p>
    <w:p w:rsidR="00F86AAC" w:rsidRDefault="00F86AAC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</w:p>
    <w:p w:rsidR="00F86AAC" w:rsidRDefault="00F86AAC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>
        <w:rPr>
          <w:rFonts w:ascii="Times New Roman" w:eastAsia="Times New Roman CYR" w:hAnsi="Times New Roman"/>
          <w:sz w:val="28"/>
          <w:szCs w:val="28"/>
          <w:lang w:bidi="en-US"/>
        </w:rPr>
        <w:tab/>
        <w:t xml:space="preserve">3.2. </w:t>
      </w:r>
      <w:r w:rsidRPr="00902157">
        <w:rPr>
          <w:rFonts w:ascii="Times New Roman" w:eastAsia="Times New Roman CYR" w:hAnsi="Times New Roman"/>
          <w:sz w:val="28"/>
          <w:szCs w:val="28"/>
          <w:lang w:bidi="en-US"/>
        </w:rPr>
        <w:t>администрации Советского муниципального района Ставропольского края</w:t>
      </w:r>
      <w:r>
        <w:rPr>
          <w:rFonts w:ascii="Times New Roman" w:eastAsia="Times New Roman CYR" w:hAnsi="Times New Roman"/>
          <w:sz w:val="28"/>
          <w:szCs w:val="28"/>
          <w:lang w:bidi="en-US"/>
        </w:rPr>
        <w:t xml:space="preserve"> от 12 сентября 2011 г. № 752 «О внесение изменений в Положение о нормах расходов на проведение спортивных мероприятий на территории Советского муниципального района и на участие в спортивных мероприятиях различной категории за счет средств бюджета Советского муниципального района Ставропольского края, утвержденное постановлением </w:t>
      </w:r>
      <w:r w:rsidRPr="00902157">
        <w:rPr>
          <w:rFonts w:ascii="Times New Roman" w:eastAsia="Times New Roman CYR" w:hAnsi="Times New Roman"/>
          <w:sz w:val="28"/>
          <w:szCs w:val="28"/>
          <w:lang w:bidi="en-US"/>
        </w:rPr>
        <w:t>администрации Советского муниципального района Ставропольского края</w:t>
      </w:r>
      <w:r>
        <w:rPr>
          <w:rFonts w:ascii="Times New Roman" w:eastAsia="Times New Roman CYR" w:hAnsi="Times New Roman"/>
          <w:sz w:val="28"/>
          <w:szCs w:val="28"/>
          <w:lang w:bidi="en-US"/>
        </w:rPr>
        <w:t xml:space="preserve"> от 12 января 2010 г. № 3».</w:t>
      </w:r>
    </w:p>
    <w:p w:rsidR="00F86AAC" w:rsidRDefault="00F86AAC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</w:p>
    <w:p w:rsidR="00F86AAC" w:rsidRDefault="00F86AAC" w:rsidP="00451C92">
      <w:pPr>
        <w:tabs>
          <w:tab w:val="left" w:pos="360"/>
        </w:tabs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  <w:r>
        <w:rPr>
          <w:rFonts w:ascii="Times New Roman" w:eastAsia="Times New Roman CYR" w:hAnsi="Times New Roman"/>
          <w:sz w:val="28"/>
          <w:szCs w:val="28"/>
          <w:lang w:bidi="en-US"/>
        </w:rPr>
        <w:tab/>
      </w:r>
      <w:r>
        <w:rPr>
          <w:rFonts w:ascii="Times New Roman" w:eastAsia="Times New Roman CYR" w:hAnsi="Times New Roman"/>
          <w:sz w:val="28"/>
          <w:szCs w:val="28"/>
          <w:lang w:bidi="en-US"/>
        </w:rPr>
        <w:tab/>
        <w:t xml:space="preserve">3.3. </w:t>
      </w:r>
      <w:r w:rsidRPr="00902157">
        <w:rPr>
          <w:rFonts w:ascii="Times New Roman" w:eastAsia="Times New Roman CYR" w:hAnsi="Times New Roman"/>
          <w:sz w:val="28"/>
          <w:szCs w:val="28"/>
          <w:lang w:bidi="en-US"/>
        </w:rPr>
        <w:t>администрации</w:t>
      </w:r>
      <w:r>
        <w:rPr>
          <w:rFonts w:ascii="Times New Roman" w:eastAsia="Times New Roman CYR" w:hAnsi="Times New Roman"/>
          <w:sz w:val="28"/>
          <w:szCs w:val="28"/>
          <w:lang w:bidi="en-US"/>
        </w:rPr>
        <w:t xml:space="preserve"> муниципального образования города Зеленокумска Советского района Ставропольского</w:t>
      </w:r>
      <w:r w:rsidR="00386885">
        <w:rPr>
          <w:rFonts w:ascii="Times New Roman" w:eastAsia="Times New Roman CYR" w:hAnsi="Times New Roman"/>
          <w:sz w:val="28"/>
          <w:szCs w:val="28"/>
          <w:lang w:bidi="en-US"/>
        </w:rPr>
        <w:t xml:space="preserve"> края от 15 мая 2012 г. № 449 «</w:t>
      </w:r>
      <w:r>
        <w:rPr>
          <w:rFonts w:ascii="Times New Roman" w:eastAsia="Times New Roman CYR" w:hAnsi="Times New Roman"/>
          <w:sz w:val="28"/>
          <w:szCs w:val="28"/>
          <w:lang w:bidi="en-US"/>
        </w:rPr>
        <w:t>Об утверждении Положения о нормах расходов на проведение спортивных мероприятий на территории муниципального образования г. Зеленокумска на участие в спортивных мероприятиях различных категорий за счет средств бюджета муниципального образования г. Зеленокумска».</w:t>
      </w:r>
    </w:p>
    <w:p w:rsidR="00EE7F2F" w:rsidRDefault="00EE7F2F" w:rsidP="00EE7F2F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2D12CF" w:rsidRDefault="00EE7F2F" w:rsidP="00902157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FB695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D12CF">
        <w:rPr>
          <w:rFonts w:ascii="Times New Roman" w:eastAsia="Times New Roman" w:hAnsi="Times New Roman"/>
          <w:sz w:val="28"/>
          <w:szCs w:val="28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</w:t>
      </w:r>
      <w:r w:rsidR="002D12CF" w:rsidRPr="002D12CF">
        <w:rPr>
          <w:rFonts w:ascii="Times New Roman" w:eastAsia="Times New Roman" w:hAnsi="Times New Roman"/>
          <w:sz w:val="28"/>
          <w:szCs w:val="28"/>
        </w:rPr>
        <w:t xml:space="preserve"> </w:t>
      </w:r>
      <w:r w:rsidR="002D12CF">
        <w:rPr>
          <w:rFonts w:ascii="Times New Roman" w:eastAsia="Times New Roman" w:hAnsi="Times New Roman"/>
          <w:sz w:val="28"/>
          <w:szCs w:val="28"/>
        </w:rPr>
        <w:t>и в муниципальных библиотеках.</w:t>
      </w:r>
    </w:p>
    <w:p w:rsidR="00242202" w:rsidRDefault="00242202" w:rsidP="00902157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D3DB8" w:rsidRDefault="006D3DB8" w:rsidP="00902157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5. </w:t>
      </w:r>
      <w:r w:rsidR="002D12CF" w:rsidRPr="000C3001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2D12CF" w:rsidRPr="000C3001">
        <w:rPr>
          <w:rFonts w:ascii="Times New Roman" w:eastAsia="Times New Roman" w:hAnsi="Times New Roman"/>
          <w:sz w:val="28"/>
          <w:szCs w:val="28"/>
        </w:rPr>
        <w:t>Недолугу</w:t>
      </w:r>
      <w:proofErr w:type="spellEnd"/>
      <w:r w:rsidR="002D12CF" w:rsidRPr="000C3001">
        <w:rPr>
          <w:rFonts w:ascii="Times New Roman" w:eastAsia="Times New Roman" w:hAnsi="Times New Roman"/>
          <w:sz w:val="28"/>
          <w:szCs w:val="28"/>
        </w:rPr>
        <w:t xml:space="preserve"> В.И.</w:t>
      </w:r>
    </w:p>
    <w:p w:rsidR="006D3DB8" w:rsidRDefault="006D3DB8" w:rsidP="00902157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D3DB8" w:rsidRPr="000C3001" w:rsidRDefault="006D3DB8" w:rsidP="00902157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6. Настоящее постановление вступает в силу со дня его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A176ED" w:rsidRPr="000C3001" w:rsidRDefault="00A176ED" w:rsidP="00A176ED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6ED" w:rsidRPr="000C3001" w:rsidRDefault="00A176ED" w:rsidP="00A176ED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6ED" w:rsidRPr="000C3001" w:rsidRDefault="00A176ED" w:rsidP="00A176ED">
      <w:pPr>
        <w:tabs>
          <w:tab w:val="left" w:pos="360"/>
        </w:tabs>
        <w:spacing w:line="240" w:lineRule="exact"/>
        <w:rPr>
          <w:rFonts w:ascii="Times New Roman" w:eastAsia="Times New Roman" w:hAnsi="Times New Roman"/>
          <w:sz w:val="28"/>
          <w:szCs w:val="28"/>
        </w:rPr>
      </w:pPr>
      <w:r w:rsidRPr="000C3001">
        <w:rPr>
          <w:rFonts w:ascii="Times New Roman" w:eastAsia="Times New Roman" w:hAnsi="Times New Roman"/>
          <w:sz w:val="28"/>
          <w:szCs w:val="28"/>
        </w:rPr>
        <w:t xml:space="preserve">Глава Советского </w:t>
      </w:r>
    </w:p>
    <w:p w:rsidR="00A176ED" w:rsidRPr="000C3001" w:rsidRDefault="00A176ED" w:rsidP="00A176ED">
      <w:pPr>
        <w:tabs>
          <w:tab w:val="left" w:pos="360"/>
        </w:tabs>
        <w:spacing w:line="240" w:lineRule="exact"/>
        <w:rPr>
          <w:rFonts w:ascii="Times New Roman" w:eastAsia="Times New Roman" w:hAnsi="Times New Roman"/>
          <w:sz w:val="28"/>
          <w:szCs w:val="28"/>
        </w:rPr>
      </w:pPr>
      <w:r w:rsidRPr="000C3001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</w:p>
    <w:p w:rsidR="009B3413" w:rsidRPr="00025075" w:rsidRDefault="00A176ED" w:rsidP="00025075">
      <w:pPr>
        <w:tabs>
          <w:tab w:val="left" w:pos="360"/>
        </w:tabs>
        <w:spacing w:line="240" w:lineRule="exact"/>
        <w:rPr>
          <w:rFonts w:ascii="Times New Roman CYR" w:eastAsia="Times New Roman" w:hAnsi="Times New Roman CYR"/>
          <w:sz w:val="28"/>
          <w:szCs w:val="28"/>
        </w:rPr>
      </w:pPr>
      <w:r w:rsidRPr="000C3001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 w:rsidRPr="000C3001">
        <w:rPr>
          <w:rFonts w:ascii="Times New Roman" w:eastAsia="Times New Roman" w:hAnsi="Times New Roman"/>
          <w:sz w:val="28"/>
          <w:szCs w:val="28"/>
        </w:rPr>
        <w:tab/>
      </w:r>
      <w:r w:rsidRPr="000C3001">
        <w:rPr>
          <w:rFonts w:ascii="Times New Roman" w:eastAsia="Times New Roman" w:hAnsi="Times New Roman"/>
          <w:sz w:val="28"/>
          <w:szCs w:val="28"/>
        </w:rPr>
        <w:tab/>
      </w:r>
      <w:r w:rsidRPr="000C3001">
        <w:rPr>
          <w:rFonts w:ascii="Times New Roman CYR" w:eastAsia="Times New Roman" w:hAnsi="Times New Roman CYR"/>
          <w:sz w:val="28"/>
          <w:szCs w:val="28"/>
        </w:rPr>
        <w:tab/>
      </w:r>
      <w:r w:rsidRPr="000C3001">
        <w:rPr>
          <w:rFonts w:ascii="Times New Roman CYR" w:eastAsia="Times New Roman" w:hAnsi="Times New Roman CYR"/>
          <w:sz w:val="28"/>
          <w:szCs w:val="28"/>
        </w:rPr>
        <w:tab/>
      </w:r>
      <w:r w:rsidRPr="000C3001">
        <w:rPr>
          <w:rFonts w:ascii="Times New Roman CYR" w:eastAsia="Times New Roman" w:hAnsi="Times New Roman CYR"/>
          <w:sz w:val="28"/>
          <w:szCs w:val="28"/>
        </w:rPr>
        <w:tab/>
      </w:r>
      <w:r w:rsidRPr="000C3001">
        <w:rPr>
          <w:rFonts w:ascii="Times New Roman CYR" w:eastAsia="Times New Roman" w:hAnsi="Times New Roman CYR"/>
          <w:sz w:val="28"/>
          <w:szCs w:val="28"/>
        </w:rPr>
        <w:tab/>
      </w:r>
      <w:r w:rsidRPr="000C3001">
        <w:rPr>
          <w:rFonts w:ascii="Times New Roman CYR" w:eastAsia="Times New Roman" w:hAnsi="Times New Roman CYR"/>
          <w:sz w:val="28"/>
          <w:szCs w:val="28"/>
        </w:rPr>
        <w:tab/>
        <w:t>С.Н. Воронков</w:t>
      </w:r>
    </w:p>
    <w:p w:rsidR="00AF651A" w:rsidRDefault="00AF651A" w:rsidP="00A176ED">
      <w:pPr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rPr>
          <w:rFonts w:ascii="Times New Roman" w:hAnsi="Times New Roman"/>
          <w:b/>
          <w:sz w:val="28"/>
          <w:szCs w:val="28"/>
        </w:rPr>
      </w:pPr>
      <w:r w:rsidRPr="000C3001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AF651A" w:rsidRPr="000C3001" w:rsidRDefault="00AF651A" w:rsidP="00AF651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 xml:space="preserve">Проект постановления вносит заместитель главы администрации Советского городского округа Ставропольского края        </w:t>
      </w:r>
      <w:r w:rsidR="00773B09">
        <w:rPr>
          <w:rFonts w:ascii="Times New Roman" w:hAnsi="Times New Roman"/>
          <w:sz w:val="28"/>
          <w:szCs w:val="28"/>
        </w:rPr>
        <w:t xml:space="preserve">                        </w:t>
      </w:r>
      <w:r w:rsidRPr="000C3001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0C3001">
        <w:rPr>
          <w:rFonts w:ascii="Times New Roman" w:hAnsi="Times New Roman"/>
          <w:sz w:val="28"/>
          <w:szCs w:val="28"/>
        </w:rPr>
        <w:t>Недолуга</w:t>
      </w:r>
      <w:proofErr w:type="spellEnd"/>
    </w:p>
    <w:p w:rsidR="00AF651A" w:rsidRPr="000C3001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lastRenderedPageBreak/>
        <w:t xml:space="preserve">Проект визируют: </w:t>
      </w: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AF651A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F651A" w:rsidRPr="000C3001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AF651A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Ставропольского края</w:t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="0077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Киянов</w:t>
      </w:r>
      <w:proofErr w:type="spellEnd"/>
    </w:p>
    <w:p w:rsidR="00773B09" w:rsidRDefault="00773B09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773B09" w:rsidRDefault="00773B09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D12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инансового управления</w:t>
      </w:r>
    </w:p>
    <w:p w:rsidR="00773B09" w:rsidRDefault="00773B09" w:rsidP="00773B0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C3001">
        <w:rPr>
          <w:rFonts w:ascii="Times New Roman" w:hAnsi="Times New Roman"/>
          <w:sz w:val="28"/>
          <w:szCs w:val="28"/>
        </w:rPr>
        <w:t xml:space="preserve">Советского </w:t>
      </w:r>
    </w:p>
    <w:p w:rsidR="00773B09" w:rsidRPr="000C3001" w:rsidRDefault="00773B09" w:rsidP="00773B0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городского округа</w:t>
      </w:r>
    </w:p>
    <w:p w:rsidR="00773B09" w:rsidRPr="000C3001" w:rsidRDefault="00773B09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Ставропольского края</w:t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Л.А. Кудряшова</w:t>
      </w:r>
    </w:p>
    <w:p w:rsidR="00AF651A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 xml:space="preserve">администрации Советского </w:t>
      </w: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AF651A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Ставропольского края</w:t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="00773B09">
        <w:rPr>
          <w:rFonts w:ascii="Times New Roman" w:hAnsi="Times New Roman"/>
          <w:sz w:val="28"/>
          <w:szCs w:val="28"/>
        </w:rPr>
        <w:t xml:space="preserve"> </w:t>
      </w:r>
      <w:r w:rsidRPr="000C3001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0C3001">
        <w:rPr>
          <w:rFonts w:ascii="Times New Roman" w:hAnsi="Times New Roman"/>
          <w:sz w:val="28"/>
          <w:szCs w:val="28"/>
        </w:rPr>
        <w:t>Горбовцова</w:t>
      </w:r>
      <w:proofErr w:type="spellEnd"/>
    </w:p>
    <w:p w:rsidR="00AF651A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 xml:space="preserve">Начальник отдела делопроизводства и </w:t>
      </w:r>
    </w:p>
    <w:p w:rsidR="00AF651A" w:rsidRPr="000C3001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 xml:space="preserve">обращений граждан администрации </w:t>
      </w:r>
    </w:p>
    <w:p w:rsidR="00AF651A" w:rsidRPr="000C3001" w:rsidRDefault="00AF651A" w:rsidP="00AF65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Ставропольского края</w:t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</w:r>
      <w:r w:rsidRPr="000C3001">
        <w:rPr>
          <w:rFonts w:ascii="Times New Roman" w:hAnsi="Times New Roman"/>
          <w:sz w:val="28"/>
          <w:szCs w:val="28"/>
        </w:rPr>
        <w:tab/>
        <w:t>Г.Л. Щекочихина</w:t>
      </w: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AF651A" w:rsidRPr="000C3001" w:rsidRDefault="00AF651A" w:rsidP="00AF651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787A21" w:rsidRDefault="00AF651A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C3001">
        <w:rPr>
          <w:rFonts w:ascii="Times New Roman" w:hAnsi="Times New Roman"/>
          <w:sz w:val="28"/>
          <w:szCs w:val="28"/>
        </w:rPr>
        <w:t>Проект постановления подготовил</w:t>
      </w:r>
      <w:r>
        <w:rPr>
          <w:rFonts w:ascii="Times New Roman" w:hAnsi="Times New Roman"/>
          <w:sz w:val="28"/>
          <w:szCs w:val="28"/>
        </w:rPr>
        <w:t>о</w:t>
      </w:r>
      <w:r w:rsidRPr="000C3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C3001">
        <w:rPr>
          <w:rFonts w:ascii="Times New Roman" w:eastAsia="Times New Roman" w:hAnsi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C3001">
        <w:rPr>
          <w:rFonts w:ascii="Times New Roman" w:eastAsia="Times New Roman" w:hAnsi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C3001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C3001">
        <w:rPr>
          <w:rFonts w:ascii="Times New Roman" w:eastAsia="Times New Roman" w:hAnsi="Times New Roman"/>
          <w:sz w:val="28"/>
          <w:szCs w:val="28"/>
        </w:rPr>
        <w:t xml:space="preserve"> «Комитет по физической культуре и спорту Советского городского округа Ставропольского края»</w:t>
      </w: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86885" w:rsidRDefault="00386885" w:rsidP="000C300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86885" w:rsidRPr="004F49C2" w:rsidTr="0046490F">
        <w:tc>
          <w:tcPr>
            <w:tcW w:w="4962" w:type="dxa"/>
          </w:tcPr>
          <w:p w:rsidR="00386885" w:rsidRPr="004F49C2" w:rsidRDefault="00386885" w:rsidP="0046490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P39"/>
            <w:bookmarkEnd w:id="0"/>
          </w:p>
        </w:tc>
        <w:tc>
          <w:tcPr>
            <w:tcW w:w="4383" w:type="dxa"/>
          </w:tcPr>
          <w:p w:rsidR="00386885" w:rsidRDefault="00386885" w:rsidP="004649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86885" w:rsidRPr="004F49C2" w:rsidRDefault="00386885" w:rsidP="004649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6885" w:rsidTr="0046490F">
        <w:tc>
          <w:tcPr>
            <w:tcW w:w="4962" w:type="dxa"/>
          </w:tcPr>
          <w:p w:rsidR="00386885" w:rsidRPr="004F49C2" w:rsidRDefault="00386885" w:rsidP="00464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__________2021г. №___</w:t>
            </w:r>
          </w:p>
          <w:p w:rsidR="00386885" w:rsidRDefault="00386885" w:rsidP="00464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885" w:rsidRDefault="00386885" w:rsidP="00386885">
      <w:pPr>
        <w:pStyle w:val="ConsPlusTitle"/>
        <w:jc w:val="center"/>
      </w:pPr>
    </w:p>
    <w:p w:rsidR="00386885" w:rsidRDefault="00386885" w:rsidP="00386885">
      <w:pPr>
        <w:pStyle w:val="ConsPlusTitle"/>
        <w:jc w:val="center"/>
      </w:pPr>
    </w:p>
    <w:p w:rsidR="00386885" w:rsidRPr="009A2430" w:rsidRDefault="00386885" w:rsidP="00386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43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86885" w:rsidRPr="009A2430" w:rsidRDefault="00386885" w:rsidP="00386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430">
        <w:rPr>
          <w:rFonts w:ascii="Times New Roman" w:hAnsi="Times New Roman"/>
          <w:b w:val="0"/>
          <w:sz w:val="28"/>
          <w:szCs w:val="28"/>
        </w:rPr>
        <w:t>финансирования за счет средств бюджета Советского городского округа Ставропольского края расходов на проведение и участие в физкультурных</w:t>
      </w:r>
      <w:r>
        <w:rPr>
          <w:rFonts w:ascii="Times New Roman" w:hAnsi="Times New Roman"/>
          <w:b w:val="0"/>
          <w:sz w:val="28"/>
          <w:szCs w:val="28"/>
        </w:rPr>
        <w:t xml:space="preserve"> мероприятиях</w:t>
      </w:r>
      <w:r w:rsidRPr="009A2430">
        <w:rPr>
          <w:rFonts w:ascii="Times New Roman" w:hAnsi="Times New Roman"/>
          <w:b w:val="0"/>
          <w:sz w:val="28"/>
          <w:szCs w:val="28"/>
        </w:rPr>
        <w:t xml:space="preserve"> и спортивных мероприятиях, включенных в календарный план </w:t>
      </w:r>
      <w:r>
        <w:rPr>
          <w:rFonts w:ascii="Times New Roman" w:hAnsi="Times New Roman"/>
          <w:b w:val="0"/>
          <w:sz w:val="28"/>
          <w:szCs w:val="28"/>
        </w:rPr>
        <w:t xml:space="preserve">спортивно-массовых мероприятий </w:t>
      </w:r>
      <w:r w:rsidRPr="009A2430">
        <w:rPr>
          <w:rFonts w:ascii="Times New Roman" w:hAnsi="Times New Roman"/>
          <w:b w:val="0"/>
          <w:sz w:val="28"/>
          <w:szCs w:val="28"/>
        </w:rPr>
        <w:t>Советского городского округа Ставропольского края</w:t>
      </w:r>
    </w:p>
    <w:p w:rsidR="00386885" w:rsidRPr="001B4147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9A2430" w:rsidRDefault="00386885" w:rsidP="003868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A243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86885" w:rsidRPr="009A2430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/>
          <w:sz w:val="28"/>
          <w:szCs w:val="28"/>
        </w:rPr>
        <w:t>ф</w:t>
      </w:r>
      <w:r w:rsidRPr="001B4147">
        <w:rPr>
          <w:rFonts w:ascii="Times New Roman" w:hAnsi="Times New Roman"/>
          <w:sz w:val="28"/>
          <w:szCs w:val="28"/>
        </w:rPr>
        <w:t xml:space="preserve">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Советского городского округа Ставропольского края расходов на </w:t>
      </w:r>
      <w:r w:rsidRPr="001B414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 и участие</w:t>
      </w:r>
      <w:r w:rsidRPr="001B4147">
        <w:rPr>
          <w:rFonts w:ascii="Times New Roman" w:hAnsi="Times New Roman"/>
          <w:sz w:val="28"/>
          <w:szCs w:val="28"/>
        </w:rPr>
        <w:t xml:space="preserve"> в физкультурных мероприятиях и спортивных мероприятиях, включенных в календарный план </w:t>
      </w:r>
      <w:r>
        <w:rPr>
          <w:rFonts w:ascii="Times New Roman" w:hAnsi="Times New Roman"/>
          <w:sz w:val="28"/>
          <w:szCs w:val="28"/>
        </w:rPr>
        <w:t>спортивно-массовых мероприятий</w:t>
      </w:r>
      <w:r w:rsidRPr="001B4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1B4147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1B4147">
        <w:rPr>
          <w:rFonts w:ascii="Times New Roman" w:hAnsi="Times New Roman"/>
          <w:sz w:val="28"/>
          <w:szCs w:val="28"/>
        </w:rPr>
        <w:t xml:space="preserve"> (далее - Порядок) </w:t>
      </w:r>
      <w:r w:rsidRPr="000307B6">
        <w:rPr>
          <w:rFonts w:ascii="Times New Roman" w:hAnsi="Times New Roman"/>
          <w:sz w:val="28"/>
          <w:szCs w:val="28"/>
        </w:rPr>
        <w:t xml:space="preserve">регламентирует финансовое обеспечение </w:t>
      </w:r>
      <w:r>
        <w:rPr>
          <w:rFonts w:ascii="Times New Roman" w:hAnsi="Times New Roman"/>
          <w:sz w:val="28"/>
          <w:szCs w:val="28"/>
        </w:rPr>
        <w:t xml:space="preserve">официальных </w:t>
      </w:r>
      <w:r w:rsidRPr="000307B6">
        <w:rPr>
          <w:rFonts w:ascii="Times New Roman" w:hAnsi="Times New Roman"/>
          <w:sz w:val="28"/>
          <w:szCs w:val="28"/>
        </w:rPr>
        <w:t xml:space="preserve">физкультурных и спортивных мероприятий, </w:t>
      </w:r>
      <w:r w:rsidRPr="000464C1">
        <w:rPr>
          <w:rFonts w:ascii="Times New Roman" w:hAnsi="Times New Roman"/>
          <w:sz w:val="28"/>
          <w:szCs w:val="28"/>
        </w:rPr>
        <w:t>включенных в календарный план спортивно-массовых мероприятий Советского</w:t>
      </w:r>
      <w:r w:rsidRPr="009A2430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 – соответственно физкультурные и спортивные мероприятия, календарный план). </w:t>
      </w:r>
      <w:r w:rsidRPr="001B4147">
        <w:rPr>
          <w:rFonts w:ascii="Times New Roman" w:hAnsi="Times New Roman"/>
          <w:sz w:val="28"/>
          <w:szCs w:val="28"/>
        </w:rPr>
        <w:t xml:space="preserve"> 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словами «физкультурные мероприятия»</w:t>
      </w:r>
      <w:r w:rsidRPr="001B4147">
        <w:rPr>
          <w:rFonts w:ascii="Times New Roman" w:hAnsi="Times New Roman"/>
          <w:sz w:val="28"/>
          <w:szCs w:val="28"/>
        </w:rPr>
        <w:t xml:space="preserve"> следует понимать организацию и проведение массовых физкультурных соревнований (спартакиады, универсиады, фестив</w:t>
      </w:r>
      <w:r>
        <w:rPr>
          <w:rFonts w:ascii="Times New Roman" w:hAnsi="Times New Roman"/>
          <w:sz w:val="28"/>
          <w:szCs w:val="28"/>
        </w:rPr>
        <w:t xml:space="preserve">али, смотры-конкурсы, </w:t>
      </w:r>
      <w:r w:rsidRPr="001B4147">
        <w:rPr>
          <w:rFonts w:ascii="Times New Roman" w:hAnsi="Times New Roman"/>
          <w:sz w:val="28"/>
          <w:szCs w:val="28"/>
        </w:rPr>
        <w:t>спортивные праздники</w:t>
      </w:r>
      <w:r>
        <w:rPr>
          <w:rFonts w:ascii="Times New Roman" w:hAnsi="Times New Roman"/>
          <w:sz w:val="28"/>
          <w:szCs w:val="28"/>
        </w:rPr>
        <w:t>,</w:t>
      </w:r>
      <w:r w:rsidRPr="001B4147">
        <w:rPr>
          <w:rFonts w:ascii="Times New Roman" w:hAnsi="Times New Roman"/>
          <w:sz w:val="28"/>
          <w:szCs w:val="28"/>
        </w:rPr>
        <w:t xml:space="preserve"> посвященные памятным датам и т.п.), а также организованные занят</w:t>
      </w:r>
      <w:r>
        <w:rPr>
          <w:rFonts w:ascii="Times New Roman" w:hAnsi="Times New Roman"/>
          <w:sz w:val="28"/>
          <w:szCs w:val="28"/>
        </w:rPr>
        <w:t>ия граждан физической культурой, физкультурно-оздоровительные мероприятия.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словами «спортивные мероприятия»</w:t>
      </w:r>
      <w:r w:rsidRPr="001B4147">
        <w:rPr>
          <w:rFonts w:ascii="Times New Roman" w:hAnsi="Times New Roman"/>
          <w:sz w:val="28"/>
          <w:szCs w:val="28"/>
        </w:rPr>
        <w:t xml:space="preserve"> следует понимать</w:t>
      </w:r>
      <w:r w:rsidRPr="009A2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районные, </w:t>
      </w:r>
      <w:r w:rsidRPr="001B4147">
        <w:rPr>
          <w:rFonts w:ascii="Times New Roman" w:hAnsi="Times New Roman"/>
          <w:sz w:val="28"/>
          <w:szCs w:val="28"/>
        </w:rPr>
        <w:t>краевые,</w:t>
      </w:r>
      <w:r>
        <w:rPr>
          <w:rFonts w:ascii="Times New Roman" w:hAnsi="Times New Roman"/>
          <w:sz w:val="28"/>
          <w:szCs w:val="28"/>
        </w:rPr>
        <w:t xml:space="preserve"> межрегиональные, всероссийские, </w:t>
      </w:r>
      <w:r w:rsidRPr="001B4147">
        <w:rPr>
          <w:rFonts w:ascii="Times New Roman" w:hAnsi="Times New Roman"/>
          <w:sz w:val="28"/>
          <w:szCs w:val="28"/>
        </w:rPr>
        <w:t xml:space="preserve">международные соревнования (первенства, чемпионаты, кубки, турниры, спартакиады, универсиады и т.п.), проводимые как на территории </w:t>
      </w:r>
      <w:r>
        <w:rPr>
          <w:rFonts w:ascii="Times New Roman" w:hAnsi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/>
          <w:sz w:val="28"/>
          <w:szCs w:val="28"/>
        </w:rPr>
        <w:t>, так и на территории Ставропольского края и России,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1B4147">
        <w:rPr>
          <w:rFonts w:ascii="Times New Roman" w:hAnsi="Times New Roman"/>
          <w:sz w:val="28"/>
          <w:szCs w:val="28"/>
        </w:rPr>
        <w:t>тренировочные мероприятия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B4147">
        <w:rPr>
          <w:rFonts w:ascii="Times New Roman" w:hAnsi="Times New Roman"/>
          <w:sz w:val="28"/>
          <w:szCs w:val="28"/>
        </w:rPr>
        <w:t xml:space="preserve"> другие мероприятия по подготовке к спортивным соревнованиям с участием спортсменов.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Финансовое обеспечение расходов на проведение физкультурных и спортивных мероприятий, включенных в календарный план, осуществляется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0C3001">
        <w:rPr>
          <w:rFonts w:ascii="Times New Roman" w:eastAsia="Times New Roman" w:hAnsi="Times New Roman"/>
          <w:sz w:val="28"/>
          <w:szCs w:val="28"/>
        </w:rPr>
        <w:t>униципальн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0C3001">
        <w:rPr>
          <w:rFonts w:ascii="Times New Roman" w:eastAsia="Times New Roman" w:hAnsi="Times New Roman"/>
          <w:sz w:val="28"/>
          <w:szCs w:val="28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0C3001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0C3001">
        <w:rPr>
          <w:rFonts w:ascii="Times New Roman" w:eastAsia="Times New Roman" w:hAnsi="Times New Roman"/>
          <w:sz w:val="28"/>
          <w:szCs w:val="28"/>
        </w:rPr>
        <w:t xml:space="preserve"> «Комитет по физической культуре и спорту Советского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» (далее – МКУ 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«Комитет по ФК и С СГО СК») </w:t>
      </w:r>
      <w:r>
        <w:rPr>
          <w:rFonts w:ascii="Times New Roman" w:hAnsi="Times New Roman"/>
          <w:sz w:val="28"/>
          <w:szCs w:val="28"/>
        </w:rPr>
        <w:t>в пределах бюджетных ассигнований, доведенных администрации Советского городского округа Ставропольского края на эти цели решением Совета депутатов Советского городского округа Ставропольского края о бюджете Советского городского округа Ставропольского края на очередной финансовый год и на плановый период.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Объемы и условия финансового обеспечения физкультурных и спортивных мероприятий, включенных в календарный план в соответствующем году, определяются исходя из приоритетных направлений развития физической культуры и спорта в Советском городском округе Ставропольского края, утвержденных администрацией Советского городского округа Ставропольского края норм расходов средств на проведение физкультурных и спортивных мероприятий, включенных в календарный план, а также положений и (или) регламентов о проведении таких мероприятий, утвержденных их организаторами. 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1.4. Положения настоящего Порядка распространяют свое действие, в том числе на отношения по организации и проведению физкультурных, физкультурно-оздоровительных и спортивных мероприятий с участием инвалидов и лиц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 и</w:t>
      </w:r>
      <w:r w:rsidRPr="001B4147">
        <w:rPr>
          <w:rFonts w:ascii="Times New Roman" w:hAnsi="Times New Roman"/>
          <w:sz w:val="28"/>
          <w:szCs w:val="28"/>
        </w:rPr>
        <w:t xml:space="preserve"> обеспечению подготовки спортивных сборных команд района среди лиц с ограниченными возможностями здоровья и инвалидов и их направлению на официальные краевые, межмуниципальные, межрегиональные, всероссийские и международные физкуль</w:t>
      </w:r>
      <w:r>
        <w:rPr>
          <w:rFonts w:ascii="Times New Roman" w:hAnsi="Times New Roman"/>
          <w:sz w:val="28"/>
          <w:szCs w:val="28"/>
        </w:rPr>
        <w:t xml:space="preserve">турные и спортивные мероприятия. 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1.5. Направление участников на</w:t>
      </w:r>
      <w:r>
        <w:rPr>
          <w:rFonts w:ascii="Times New Roman" w:hAnsi="Times New Roman"/>
          <w:sz w:val="28"/>
          <w:szCs w:val="28"/>
        </w:rPr>
        <w:t xml:space="preserve"> физкультурные и спортивные мероприятия, включенные в календарный план,</w:t>
      </w:r>
      <w:r w:rsidRPr="001B4147">
        <w:rPr>
          <w:rFonts w:ascii="Times New Roman" w:hAnsi="Times New Roman"/>
          <w:sz w:val="28"/>
          <w:szCs w:val="28"/>
        </w:rPr>
        <w:t xml:space="preserve"> осуществляется на основании следующих документов: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а) положени</w:t>
      </w:r>
      <w:r>
        <w:rPr>
          <w:rFonts w:ascii="Times New Roman" w:hAnsi="Times New Roman"/>
          <w:sz w:val="28"/>
          <w:szCs w:val="28"/>
        </w:rPr>
        <w:t>я</w:t>
      </w:r>
      <w:r w:rsidRPr="001B4147">
        <w:rPr>
          <w:rFonts w:ascii="Times New Roman" w:hAnsi="Times New Roman"/>
          <w:sz w:val="28"/>
          <w:szCs w:val="28"/>
        </w:rPr>
        <w:t xml:space="preserve"> (регламент</w:t>
      </w:r>
      <w:r>
        <w:rPr>
          <w:rFonts w:ascii="Times New Roman" w:hAnsi="Times New Roman"/>
          <w:sz w:val="28"/>
          <w:szCs w:val="28"/>
        </w:rPr>
        <w:t>а</w:t>
      </w:r>
      <w:r w:rsidRPr="001B4147">
        <w:rPr>
          <w:rFonts w:ascii="Times New Roman" w:hAnsi="Times New Roman"/>
          <w:sz w:val="28"/>
          <w:szCs w:val="28"/>
        </w:rPr>
        <w:t>) о соревнованиях;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б) вызов</w:t>
      </w:r>
      <w:r>
        <w:rPr>
          <w:rFonts w:ascii="Times New Roman" w:hAnsi="Times New Roman"/>
          <w:sz w:val="28"/>
          <w:szCs w:val="28"/>
        </w:rPr>
        <w:t>а (письма)</w:t>
      </w:r>
      <w:r w:rsidRPr="001B4147">
        <w:rPr>
          <w:rFonts w:ascii="Times New Roman" w:hAnsi="Times New Roman"/>
          <w:sz w:val="28"/>
          <w:szCs w:val="28"/>
        </w:rPr>
        <w:t xml:space="preserve"> министерства физической культуры и спорта Ставропольского края или вызовов региональных, всероссийских федераций (союзов, ассоциаций) по различным видам спорта, других организаций.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1B4147">
        <w:rPr>
          <w:rFonts w:ascii="Times New Roman" w:hAnsi="Times New Roman"/>
          <w:sz w:val="28"/>
          <w:szCs w:val="28"/>
        </w:rPr>
        <w:t xml:space="preserve"> участников на </w:t>
      </w:r>
      <w:r>
        <w:rPr>
          <w:rFonts w:ascii="Times New Roman" w:hAnsi="Times New Roman"/>
          <w:sz w:val="28"/>
          <w:szCs w:val="28"/>
        </w:rPr>
        <w:t xml:space="preserve">физкультурные и спортивные мероприятия </w:t>
      </w:r>
      <w:r w:rsidRPr="001B414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Pr="001B4147">
        <w:rPr>
          <w:rFonts w:ascii="Times New Roman" w:hAnsi="Times New Roman"/>
          <w:sz w:val="28"/>
          <w:szCs w:val="28"/>
        </w:rPr>
        <w:t xml:space="preserve"> осуществляться на основании письменного 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147">
        <w:rPr>
          <w:rFonts w:ascii="Times New Roman" w:hAnsi="Times New Roman"/>
          <w:sz w:val="28"/>
          <w:szCs w:val="28"/>
        </w:rPr>
        <w:t>руководителя спортивной организации или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1B4147">
        <w:rPr>
          <w:rFonts w:ascii="Times New Roman" w:hAnsi="Times New Roman"/>
          <w:sz w:val="28"/>
          <w:szCs w:val="28"/>
        </w:rPr>
        <w:t xml:space="preserve"> осуществляющего деятельность в области физической культуры и спорта, подаваемого на имя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</w:rPr>
        <w:br/>
        <w:t>«Комитет по ФК и С СГО СК»</w:t>
      </w:r>
      <w:r w:rsidRPr="001B4147"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а) положени</w:t>
      </w:r>
      <w:r>
        <w:rPr>
          <w:rFonts w:ascii="Times New Roman" w:hAnsi="Times New Roman"/>
          <w:sz w:val="28"/>
          <w:szCs w:val="28"/>
        </w:rPr>
        <w:t>я</w:t>
      </w:r>
      <w:r w:rsidRPr="001B4147">
        <w:rPr>
          <w:rFonts w:ascii="Times New Roman" w:hAnsi="Times New Roman"/>
          <w:sz w:val="28"/>
          <w:szCs w:val="28"/>
        </w:rPr>
        <w:t xml:space="preserve"> (регламент</w:t>
      </w:r>
      <w:r>
        <w:rPr>
          <w:rFonts w:ascii="Times New Roman" w:hAnsi="Times New Roman"/>
          <w:sz w:val="28"/>
          <w:szCs w:val="28"/>
        </w:rPr>
        <w:t>а</w:t>
      </w:r>
      <w:r w:rsidRPr="001B4147">
        <w:rPr>
          <w:rFonts w:ascii="Times New Roman" w:hAnsi="Times New Roman"/>
          <w:sz w:val="28"/>
          <w:szCs w:val="28"/>
        </w:rPr>
        <w:t>) о соревнованиях;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б) копи</w:t>
      </w:r>
      <w:r>
        <w:rPr>
          <w:rFonts w:ascii="Times New Roman" w:hAnsi="Times New Roman"/>
          <w:sz w:val="28"/>
          <w:szCs w:val="28"/>
        </w:rPr>
        <w:t>и</w:t>
      </w:r>
      <w:r w:rsidRPr="001B4147">
        <w:rPr>
          <w:rFonts w:ascii="Times New Roman" w:hAnsi="Times New Roman"/>
          <w:sz w:val="28"/>
          <w:szCs w:val="28"/>
        </w:rPr>
        <w:t xml:space="preserve"> заявки на участие в спортивном или физкультурном мероприятии, заверенн</w:t>
      </w:r>
      <w:r>
        <w:rPr>
          <w:rFonts w:ascii="Times New Roman" w:hAnsi="Times New Roman"/>
          <w:sz w:val="28"/>
          <w:szCs w:val="28"/>
        </w:rPr>
        <w:t>ой</w:t>
      </w:r>
      <w:r w:rsidRPr="001B4147">
        <w:rPr>
          <w:rFonts w:ascii="Times New Roman" w:hAnsi="Times New Roman"/>
          <w:sz w:val="28"/>
          <w:szCs w:val="28"/>
        </w:rPr>
        <w:t xml:space="preserve"> руководителем спортивной организации или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1B4147">
        <w:rPr>
          <w:rFonts w:ascii="Times New Roman" w:hAnsi="Times New Roman"/>
          <w:sz w:val="28"/>
          <w:szCs w:val="28"/>
        </w:rPr>
        <w:t xml:space="preserve"> осуществляющего деятельность в области физической культуры и спорта;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в) сметы расходов на участие в спортивном мероприятии, утвержденной руководителем спортивной организации или учреждения, осуществляющего деятельность в области физической культуры и спорта;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г) вызов</w:t>
      </w:r>
      <w:r>
        <w:rPr>
          <w:rFonts w:ascii="Times New Roman" w:hAnsi="Times New Roman"/>
          <w:sz w:val="28"/>
          <w:szCs w:val="28"/>
        </w:rPr>
        <w:t>а (письма)</w:t>
      </w:r>
      <w:r w:rsidRPr="001B4147">
        <w:rPr>
          <w:rFonts w:ascii="Times New Roman" w:hAnsi="Times New Roman"/>
          <w:sz w:val="28"/>
          <w:szCs w:val="28"/>
        </w:rPr>
        <w:t xml:space="preserve"> министерства физической культуры и спорта </w:t>
      </w:r>
      <w:r w:rsidRPr="001B4147">
        <w:rPr>
          <w:rFonts w:ascii="Times New Roman" w:hAnsi="Times New Roman"/>
          <w:sz w:val="28"/>
          <w:szCs w:val="28"/>
        </w:rPr>
        <w:lastRenderedPageBreak/>
        <w:t>Ставропольского края или вызовов региональных, всероссийских федераций (союзов, ассоциаций) по различным видам спорта, других организаций.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 xml:space="preserve">Ходатайство должно содержать сведения о спортивном или физкультурном мероприятии, дате его проведения, количестве участников, принимающих в нем участие. Ходатайство с документами подаются в </w:t>
      </w:r>
      <w:r>
        <w:rPr>
          <w:rFonts w:ascii="Times New Roman" w:eastAsia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«Комитет по ФК и С СГО СК» </w:t>
      </w:r>
      <w:r w:rsidRPr="001B4147">
        <w:rPr>
          <w:rFonts w:ascii="Times New Roman" w:hAnsi="Times New Roman"/>
          <w:sz w:val="28"/>
          <w:szCs w:val="28"/>
        </w:rPr>
        <w:t xml:space="preserve">не позднее 7 суток до начала соревнований. 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1B4147">
        <w:rPr>
          <w:rFonts w:ascii="Times New Roman" w:hAnsi="Times New Roman"/>
          <w:sz w:val="28"/>
          <w:szCs w:val="28"/>
        </w:rPr>
        <w:t>одатайств</w:t>
      </w:r>
      <w:r>
        <w:rPr>
          <w:rFonts w:ascii="Times New Roman" w:hAnsi="Times New Roman"/>
          <w:sz w:val="28"/>
          <w:szCs w:val="28"/>
        </w:rPr>
        <w:t>а</w:t>
      </w:r>
      <w:r w:rsidRPr="001B4147">
        <w:rPr>
          <w:rFonts w:ascii="Times New Roman" w:hAnsi="Times New Roman"/>
          <w:sz w:val="28"/>
          <w:szCs w:val="28"/>
        </w:rPr>
        <w:t>, поступивши</w:t>
      </w:r>
      <w:r>
        <w:rPr>
          <w:rFonts w:ascii="Times New Roman" w:hAnsi="Times New Roman"/>
          <w:sz w:val="28"/>
          <w:szCs w:val="28"/>
        </w:rPr>
        <w:t>е</w:t>
      </w:r>
      <w:r w:rsidRPr="001B4147">
        <w:rPr>
          <w:rFonts w:ascii="Times New Roman" w:hAnsi="Times New Roman"/>
          <w:sz w:val="28"/>
          <w:szCs w:val="28"/>
        </w:rPr>
        <w:t xml:space="preserve"> позже </w:t>
      </w:r>
      <w:r>
        <w:rPr>
          <w:rFonts w:ascii="Times New Roman" w:hAnsi="Times New Roman"/>
          <w:sz w:val="28"/>
          <w:szCs w:val="28"/>
        </w:rPr>
        <w:t>указанного</w:t>
      </w:r>
      <w:r w:rsidRPr="001B4147">
        <w:rPr>
          <w:rFonts w:ascii="Times New Roman" w:hAnsi="Times New Roman"/>
          <w:sz w:val="28"/>
          <w:szCs w:val="28"/>
        </w:rPr>
        <w:t xml:space="preserve"> срока, либо поступивши</w:t>
      </w:r>
      <w:r>
        <w:rPr>
          <w:rFonts w:ascii="Times New Roman" w:hAnsi="Times New Roman"/>
          <w:sz w:val="28"/>
          <w:szCs w:val="28"/>
        </w:rPr>
        <w:t>е</w:t>
      </w:r>
      <w:r w:rsidRPr="001B4147">
        <w:rPr>
          <w:rFonts w:ascii="Times New Roman" w:hAnsi="Times New Roman"/>
          <w:sz w:val="28"/>
          <w:szCs w:val="28"/>
        </w:rPr>
        <w:t xml:space="preserve"> без необходимых документов, </w:t>
      </w:r>
      <w:r>
        <w:rPr>
          <w:rFonts w:ascii="Times New Roman" w:hAnsi="Times New Roman"/>
          <w:sz w:val="28"/>
          <w:szCs w:val="28"/>
        </w:rPr>
        <w:t>не рассматриваются</w:t>
      </w:r>
      <w:r w:rsidRPr="001B4147">
        <w:rPr>
          <w:rFonts w:ascii="Times New Roman" w:hAnsi="Times New Roman"/>
          <w:sz w:val="28"/>
          <w:szCs w:val="28"/>
        </w:rPr>
        <w:t>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 xml:space="preserve">К участникам физкультурных мероприятий и спортивных мероприятий относятся спортсмены, тренеры, судьи, представители, сопровождающие, обеспечивающие специалисты (механики, водители, </w:t>
      </w:r>
      <w:proofErr w:type="spellStart"/>
      <w:r w:rsidRPr="001B4147">
        <w:rPr>
          <w:rFonts w:ascii="Times New Roman" w:hAnsi="Times New Roman"/>
          <w:sz w:val="28"/>
          <w:szCs w:val="28"/>
        </w:rPr>
        <w:t>ремонтировщики</w:t>
      </w:r>
      <w:proofErr w:type="spellEnd"/>
      <w:r w:rsidRPr="001B4147">
        <w:rPr>
          <w:rFonts w:ascii="Times New Roman" w:hAnsi="Times New Roman"/>
          <w:sz w:val="28"/>
          <w:szCs w:val="28"/>
        </w:rPr>
        <w:t>, конюхи, хореографы, аккомпаниаторы, медицинские работники и другие), предусмотренные в правилах, полож</w:t>
      </w:r>
      <w:r>
        <w:rPr>
          <w:rFonts w:ascii="Times New Roman" w:hAnsi="Times New Roman"/>
          <w:sz w:val="28"/>
          <w:szCs w:val="28"/>
        </w:rPr>
        <w:t>ениях о соревнованиях, вызовах м</w:t>
      </w:r>
      <w:r w:rsidRPr="001B4147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истерства физической культуры и </w:t>
      </w:r>
      <w:r w:rsidRPr="001B4147">
        <w:rPr>
          <w:rFonts w:ascii="Times New Roman" w:hAnsi="Times New Roman"/>
          <w:sz w:val="28"/>
          <w:szCs w:val="28"/>
        </w:rPr>
        <w:t>спорта С</w:t>
      </w:r>
      <w:r>
        <w:rPr>
          <w:rFonts w:ascii="Times New Roman" w:hAnsi="Times New Roman"/>
          <w:sz w:val="28"/>
          <w:szCs w:val="28"/>
        </w:rPr>
        <w:t>тавропольского края</w:t>
      </w:r>
      <w:r w:rsidRPr="001B4147">
        <w:rPr>
          <w:rFonts w:ascii="Times New Roman" w:hAnsi="Times New Roman"/>
          <w:sz w:val="28"/>
          <w:szCs w:val="28"/>
        </w:rPr>
        <w:t xml:space="preserve">, </w:t>
      </w:r>
      <w:r w:rsidRPr="00350270">
        <w:rPr>
          <w:rFonts w:ascii="Times New Roman" w:hAnsi="Times New Roman"/>
          <w:sz w:val="28"/>
          <w:szCs w:val="28"/>
        </w:rPr>
        <w:t>Министерства спорта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B4147">
        <w:rPr>
          <w:rFonts w:ascii="Times New Roman" w:hAnsi="Times New Roman"/>
          <w:sz w:val="28"/>
          <w:szCs w:val="28"/>
        </w:rPr>
        <w:t xml:space="preserve"> региональных и всероссийских спортивных федераций.</w:t>
      </w:r>
    </w:p>
    <w:p w:rsidR="00386885" w:rsidRPr="00EC525D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C525D">
        <w:rPr>
          <w:rFonts w:ascii="Times New Roman" w:hAnsi="Times New Roman"/>
          <w:sz w:val="28"/>
          <w:szCs w:val="28"/>
        </w:rPr>
        <w:t>1.6. 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на развитие массовой физической культуры и спорта в </w:t>
      </w:r>
      <w:r w:rsidRPr="00EC525D">
        <w:rPr>
          <w:rFonts w:ascii="Times New Roman" w:hAnsi="Times New Roman"/>
          <w:sz w:val="28"/>
          <w:szCs w:val="28"/>
        </w:rPr>
        <w:t>Советско</w:t>
      </w:r>
      <w:r>
        <w:rPr>
          <w:rFonts w:ascii="Times New Roman" w:hAnsi="Times New Roman"/>
          <w:sz w:val="28"/>
          <w:szCs w:val="28"/>
        </w:rPr>
        <w:t>м</w:t>
      </w:r>
      <w:r w:rsidRPr="00EC525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м</w:t>
      </w:r>
      <w:r w:rsidRPr="00EC52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EC525D">
        <w:rPr>
          <w:rFonts w:ascii="Times New Roman" w:hAnsi="Times New Roman"/>
          <w:sz w:val="28"/>
          <w:szCs w:val="28"/>
        </w:rPr>
        <w:t xml:space="preserve"> Ставропольского края является администрация Советского городского округа Ставропольского края.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 xml:space="preserve">Финансирование физкультурных мероприятий и спортивных мероприятий за счет средств бюджета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1B4147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 – местный бюджет)</w:t>
      </w:r>
      <w:r w:rsidRPr="001B4147">
        <w:rPr>
          <w:rFonts w:ascii="Times New Roman" w:hAnsi="Times New Roman"/>
          <w:sz w:val="28"/>
          <w:szCs w:val="28"/>
        </w:rPr>
        <w:t xml:space="preserve"> осуществляется по разделам, подразделам, целевым статьям и видам расходов, утвержденным решением Совета </w:t>
      </w:r>
      <w:r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  <w:r w:rsidRPr="001B4147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о</w:t>
      </w:r>
      <w:r w:rsidRPr="001B4147">
        <w:rPr>
          <w:rFonts w:ascii="Times New Roman" w:hAnsi="Times New Roman"/>
          <w:sz w:val="28"/>
          <w:szCs w:val="28"/>
        </w:rPr>
        <w:t xml:space="preserve"> бюджете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1B4147">
        <w:rPr>
          <w:rFonts w:ascii="Times New Roman" w:hAnsi="Times New Roman"/>
          <w:sz w:val="28"/>
          <w:szCs w:val="28"/>
        </w:rPr>
        <w:t xml:space="preserve"> Ставропольского края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1B4147">
        <w:rPr>
          <w:rFonts w:ascii="Times New Roman" w:hAnsi="Times New Roman"/>
          <w:sz w:val="28"/>
          <w:szCs w:val="28"/>
        </w:rPr>
        <w:t>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1B4147">
        <w:rPr>
          <w:rFonts w:ascii="Times New Roman" w:hAnsi="Times New Roman"/>
          <w:sz w:val="28"/>
          <w:szCs w:val="28"/>
        </w:rPr>
        <w:t xml:space="preserve">Расходование средств на финансирование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0A30AD">
        <w:rPr>
          <w:rFonts w:ascii="Times New Roman" w:hAnsi="Times New Roman"/>
          <w:sz w:val="28"/>
          <w:szCs w:val="28"/>
        </w:rPr>
        <w:t>проведения каждого физкультурного мероприятия и спортивного мероприятия</w:t>
      </w:r>
      <w:r>
        <w:rPr>
          <w:rFonts w:ascii="Times New Roman" w:hAnsi="Times New Roman"/>
          <w:b/>
          <w:sz w:val="28"/>
          <w:szCs w:val="28"/>
        </w:rPr>
        <w:t>,</w:t>
      </w:r>
      <w:r w:rsidRPr="001B4147">
        <w:rPr>
          <w:rFonts w:ascii="Times New Roman" w:hAnsi="Times New Roman"/>
          <w:sz w:val="28"/>
          <w:szCs w:val="28"/>
        </w:rPr>
        <w:t xml:space="preserve"> участия команд в спортивных и физкуль</w:t>
      </w:r>
      <w:r>
        <w:rPr>
          <w:rFonts w:ascii="Times New Roman" w:hAnsi="Times New Roman"/>
          <w:sz w:val="28"/>
          <w:szCs w:val="28"/>
        </w:rPr>
        <w:t>турных мероприятиях осуществляет</w:t>
      </w:r>
      <w:r w:rsidRPr="001B4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</w:rPr>
        <w:br/>
        <w:t>«Комитет по ФК и С СГО СК».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спортивно-массовых мероприятий Советского городского округа Ставропольского края на предстоящий год </w:t>
      </w:r>
      <w:r w:rsidRPr="00626B91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МКУ «Комитет по ФК и С СГО СК»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26B91">
        <w:rPr>
          <w:rFonts w:ascii="Times New Roman" w:hAnsi="Times New Roman"/>
          <w:sz w:val="28"/>
          <w:szCs w:val="28"/>
        </w:rPr>
        <w:t>утверждает Глава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6B91">
        <w:rPr>
          <w:rFonts w:ascii="Times New Roman" w:hAnsi="Times New Roman"/>
          <w:sz w:val="28"/>
          <w:szCs w:val="28"/>
        </w:rPr>
        <w:t xml:space="preserve">1.8. Положение о физкультурных и спортивных мероприятиях, включенных в календарный план, организуемых на территории Советского городского округа Ставропольского края готовит </w:t>
      </w:r>
      <w:r>
        <w:rPr>
          <w:rFonts w:ascii="Times New Roman" w:eastAsia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</w:rPr>
        <w:br/>
        <w:t>«Комитет по ФК и С СГО СК»</w:t>
      </w:r>
      <w:r w:rsidRPr="00626B91">
        <w:rPr>
          <w:rFonts w:ascii="Times New Roman" w:hAnsi="Times New Roman"/>
          <w:sz w:val="28"/>
          <w:szCs w:val="28"/>
        </w:rPr>
        <w:t xml:space="preserve"> и утверждает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</w:rPr>
        <w:br/>
        <w:t>«Комитет по ФК и С СГО СК».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1B4147">
        <w:rPr>
          <w:rFonts w:ascii="Times New Roman" w:hAnsi="Times New Roman"/>
          <w:sz w:val="28"/>
          <w:szCs w:val="28"/>
        </w:rPr>
        <w:t xml:space="preserve">. Ответственным за организацию </w:t>
      </w:r>
      <w:r>
        <w:rPr>
          <w:rFonts w:ascii="Times New Roman" w:hAnsi="Times New Roman"/>
          <w:sz w:val="28"/>
          <w:szCs w:val="28"/>
        </w:rPr>
        <w:t>и проведение физкультурных и спортивных мероприятий, включенных в календарный план</w:t>
      </w:r>
      <w:r w:rsidRPr="001B4147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eastAsia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</w:rPr>
        <w:br/>
        <w:t>«Комитет по ФК и С СГО СК».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1.10. МКУ «Комитет по ФК и С СГО СК» </w:t>
      </w:r>
      <w:r w:rsidRPr="001B4147">
        <w:rPr>
          <w:rFonts w:ascii="Times New Roman" w:hAnsi="Times New Roman"/>
          <w:sz w:val="28"/>
          <w:szCs w:val="28"/>
        </w:rPr>
        <w:t>имеет право: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 xml:space="preserve">осуществлять расходы, связанные с проведением </w:t>
      </w:r>
      <w:r>
        <w:rPr>
          <w:rFonts w:ascii="Times New Roman" w:hAnsi="Times New Roman"/>
          <w:sz w:val="28"/>
          <w:szCs w:val="28"/>
        </w:rPr>
        <w:t xml:space="preserve">физкультурных и </w:t>
      </w:r>
      <w:r>
        <w:rPr>
          <w:rFonts w:ascii="Times New Roman" w:hAnsi="Times New Roman"/>
          <w:sz w:val="28"/>
          <w:szCs w:val="28"/>
        </w:rPr>
        <w:lastRenderedPageBreak/>
        <w:t>спортивных мероприятий, включенных в календарный план</w:t>
      </w:r>
      <w:r w:rsidRPr="001B4147">
        <w:rPr>
          <w:rFonts w:ascii="Times New Roman" w:hAnsi="Times New Roman"/>
          <w:sz w:val="28"/>
          <w:szCs w:val="28"/>
        </w:rPr>
        <w:t>;</w:t>
      </w:r>
    </w:p>
    <w:p w:rsidR="00386885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4147">
        <w:rPr>
          <w:rFonts w:ascii="Times New Roman" w:hAnsi="Times New Roman"/>
          <w:sz w:val="28"/>
          <w:szCs w:val="28"/>
        </w:rPr>
        <w:t xml:space="preserve">вносить предложения о внесении изменений в календарный план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1B4147">
        <w:rPr>
          <w:rFonts w:ascii="Times New Roman" w:hAnsi="Times New Roman"/>
          <w:sz w:val="28"/>
          <w:szCs w:val="28"/>
        </w:rPr>
        <w:t xml:space="preserve"> Ставропольского края на очередной календарный год по согласованию с заместителем главы администрации </w:t>
      </w:r>
      <w:r>
        <w:rPr>
          <w:rFonts w:ascii="Times New Roman" w:hAnsi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/>
          <w:sz w:val="28"/>
          <w:szCs w:val="28"/>
        </w:rPr>
        <w:t xml:space="preserve">, курирующим </w:t>
      </w:r>
      <w:r w:rsidRPr="00626B91">
        <w:rPr>
          <w:rFonts w:ascii="Times New Roman" w:hAnsi="Times New Roman"/>
          <w:sz w:val="28"/>
          <w:szCs w:val="28"/>
        </w:rPr>
        <w:t>данное направление деятельности</w:t>
      </w:r>
      <w:r w:rsidRPr="001B4147">
        <w:rPr>
          <w:rFonts w:ascii="Times New Roman" w:hAnsi="Times New Roman"/>
          <w:sz w:val="28"/>
          <w:szCs w:val="28"/>
        </w:rPr>
        <w:t>.</w:t>
      </w:r>
      <w:r w:rsidRPr="00C0189E">
        <w:rPr>
          <w:rFonts w:ascii="Times New Roman" w:hAnsi="Times New Roman"/>
          <w:sz w:val="28"/>
          <w:szCs w:val="28"/>
        </w:rPr>
        <w:t xml:space="preserve"> </w:t>
      </w:r>
    </w:p>
    <w:p w:rsidR="00386885" w:rsidRPr="00C0189E" w:rsidRDefault="00386885" w:rsidP="003868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189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0189E">
        <w:rPr>
          <w:rFonts w:ascii="Times New Roman" w:hAnsi="Times New Roman"/>
          <w:sz w:val="28"/>
          <w:szCs w:val="28"/>
        </w:rPr>
        <w:t>. Расходование средств бюджета на проведение физкультурных мероприятий и спортивных мероприятий осуществляется в соответствии с настоящим Порядком, действующ</w:t>
      </w:r>
      <w:r>
        <w:rPr>
          <w:rFonts w:ascii="Times New Roman" w:hAnsi="Times New Roman"/>
          <w:sz w:val="28"/>
          <w:szCs w:val="28"/>
        </w:rPr>
        <w:t>и</w:t>
      </w:r>
      <w:r w:rsidRPr="00C0189E">
        <w:rPr>
          <w:rFonts w:ascii="Times New Roman" w:hAnsi="Times New Roman"/>
          <w:sz w:val="28"/>
          <w:szCs w:val="28"/>
        </w:rPr>
        <w:t>м законодательством, ведомственными приказами, инструкциями и другими нормативными правовыми актами.</w:t>
      </w:r>
    </w:p>
    <w:p w:rsidR="00386885" w:rsidRPr="001B4147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189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0189E">
        <w:rPr>
          <w:rFonts w:ascii="Times New Roman" w:hAnsi="Times New Roman" w:cs="Times New Roman"/>
          <w:b w:val="0"/>
          <w:sz w:val="28"/>
          <w:szCs w:val="28"/>
        </w:rPr>
        <w:t>. Финансовое обеспечение физкультурных мероприятий и спортивных мероприятий Советского городского округа Ставропольского края</w:t>
      </w:r>
    </w:p>
    <w:p w:rsidR="00386885" w:rsidRDefault="00386885" w:rsidP="003868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86885" w:rsidRDefault="00386885" w:rsidP="0038688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189E">
        <w:rPr>
          <w:rFonts w:ascii="Times New Roman" w:hAnsi="Times New Roman" w:cs="Times New Roman"/>
          <w:b w:val="0"/>
          <w:sz w:val="28"/>
          <w:szCs w:val="28"/>
        </w:rPr>
        <w:t xml:space="preserve">2.1. При проведении физкультурных мероприятий и спортивных мероприятий Советского городского округа Ставропольского края (далее - мероприятия) </w:t>
      </w:r>
      <w:r w:rsidRPr="00C507F4">
        <w:rPr>
          <w:rFonts w:ascii="Times New Roman" w:hAnsi="Times New Roman"/>
          <w:b w:val="0"/>
          <w:sz w:val="28"/>
          <w:szCs w:val="28"/>
        </w:rPr>
        <w:t>МКУ «Комитет по ФК и С СГО СК»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189E">
        <w:rPr>
          <w:rFonts w:ascii="Times New Roman" w:hAnsi="Times New Roman" w:cs="Times New Roman"/>
          <w:b w:val="0"/>
          <w:sz w:val="28"/>
          <w:szCs w:val="28"/>
        </w:rPr>
        <w:t>в установленном порядке утверждаются:</w:t>
      </w:r>
    </w:p>
    <w:p w:rsidR="00386885" w:rsidRPr="00C0189E" w:rsidRDefault="00386885" w:rsidP="0038688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189E">
        <w:rPr>
          <w:rFonts w:ascii="Times New Roman" w:hAnsi="Times New Roman" w:cs="Times New Roman"/>
          <w:b w:val="0"/>
          <w:sz w:val="28"/>
          <w:szCs w:val="28"/>
        </w:rPr>
        <w:t>положение (регламент) о мероприятии, проводимом на территории Советского городского округа Ставропольского края;</w:t>
      </w:r>
    </w:p>
    <w:p w:rsidR="00386885" w:rsidRDefault="00386885" w:rsidP="0038688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</w:t>
      </w:r>
      <w:r w:rsidRPr="00106009">
        <w:rPr>
          <w:rFonts w:ascii="Times New Roman" w:hAnsi="Times New Roman" w:cs="Times New Roman"/>
          <w:b w:val="0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(спортсменов и судей) </w:t>
      </w:r>
      <w:r w:rsidRPr="00106009">
        <w:rPr>
          <w:rFonts w:ascii="Times New Roman" w:hAnsi="Times New Roman" w:cs="Times New Roman"/>
          <w:b w:val="0"/>
          <w:sz w:val="28"/>
          <w:szCs w:val="28"/>
        </w:rPr>
        <w:t>мероприятия, сроки и место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мероприятия;</w:t>
      </w:r>
    </w:p>
    <w:p w:rsidR="00386885" w:rsidRPr="00C0189E" w:rsidRDefault="00386885" w:rsidP="0038688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6009">
        <w:rPr>
          <w:rFonts w:ascii="Times New Roman" w:hAnsi="Times New Roman" w:cs="Times New Roman"/>
          <w:b w:val="0"/>
          <w:sz w:val="28"/>
          <w:szCs w:val="28"/>
        </w:rPr>
        <w:t>смета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1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B4147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1B414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B4147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следующих расходов по: 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аренде спортивных сооружений (в том числе специальных, вспомогательных помещений, раздевалок), спортивного оборудования, необходимых для проведения мероприятий;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аренде транспортных средств, спортивных транспортных средств, спецтехники, необходимых для проведения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проезда к месту проведения соревнований и обратно;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обеспечению питанием и жилым помещением участников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территорию </w:t>
      </w:r>
      <w:r w:rsidRPr="00C0189E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147">
        <w:rPr>
          <w:rFonts w:ascii="Times New Roman" w:hAnsi="Times New Roman" w:cs="Times New Roman"/>
          <w:sz w:val="28"/>
          <w:szCs w:val="28"/>
        </w:rPr>
        <w:t>их тренеров и представителей;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обеспечению медицинской помощью участников мероприятий, в том числе медикаментами общего лечебного назначения, перевязочными средствами, услугами медицинск</w:t>
      </w:r>
      <w:r>
        <w:rPr>
          <w:rFonts w:ascii="Times New Roman" w:hAnsi="Times New Roman" w:cs="Times New Roman"/>
          <w:sz w:val="28"/>
          <w:szCs w:val="28"/>
        </w:rPr>
        <w:t>ого работника, услугами машины «Скорая помощь»</w:t>
      </w:r>
      <w:r w:rsidRPr="001B4147">
        <w:rPr>
          <w:rFonts w:ascii="Times New Roman" w:hAnsi="Times New Roman" w:cs="Times New Roman"/>
          <w:sz w:val="28"/>
          <w:szCs w:val="28"/>
        </w:rPr>
        <w:t>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FA6">
        <w:rPr>
          <w:rFonts w:ascii="Times New Roman" w:hAnsi="Times New Roman" w:cs="Times New Roman"/>
          <w:sz w:val="28"/>
          <w:szCs w:val="28"/>
        </w:rPr>
        <w:t>обеспечению безопасности участников мероприятий и зрителей, в том числе сопровождением автомашин ГИБДД;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выплате вознаграждения спортивны</w:t>
      </w:r>
      <w:r>
        <w:rPr>
          <w:rFonts w:ascii="Times New Roman" w:hAnsi="Times New Roman" w:cs="Times New Roman"/>
          <w:sz w:val="28"/>
          <w:szCs w:val="28"/>
        </w:rPr>
        <w:t>м судьям за выполненные работы;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 xml:space="preserve">приобретению спортивной наградной атрибутики для награждения победителей и призеров мероприятий (кубки, медали, дипломы, грамоты, </w:t>
      </w:r>
      <w:r w:rsidRPr="001B4147">
        <w:rPr>
          <w:rFonts w:ascii="Times New Roman" w:hAnsi="Times New Roman" w:cs="Times New Roman"/>
          <w:sz w:val="28"/>
          <w:szCs w:val="28"/>
        </w:rPr>
        <w:lastRenderedPageBreak/>
        <w:t>памятные призы, вымпелы, цветы);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приобретению спортивного оборудования (в случае отсутствия возможности его аренды), спортивного инвентаря, необходимого для проведения мероприятий;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подготовке и оформлению мест проведения мероприятий, обеспечению электронно-техническим оборудованием и контрольно-измерительными приборами, необходимыми для проведения мероприятий;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8D">
        <w:rPr>
          <w:rFonts w:ascii="Times New Roman" w:hAnsi="Times New Roman" w:cs="Times New Roman"/>
          <w:sz w:val="28"/>
          <w:szCs w:val="28"/>
        </w:rPr>
        <w:t>оплате типографски</w:t>
      </w:r>
      <w:r>
        <w:rPr>
          <w:rFonts w:ascii="Times New Roman" w:hAnsi="Times New Roman" w:cs="Times New Roman"/>
          <w:sz w:val="28"/>
          <w:szCs w:val="28"/>
        </w:rPr>
        <w:t>х услуг, изготовления баннеров,</w:t>
      </w:r>
      <w:r w:rsidRPr="0079658D">
        <w:rPr>
          <w:rFonts w:ascii="Times New Roman" w:hAnsi="Times New Roman" w:cs="Times New Roman"/>
          <w:sz w:val="28"/>
          <w:szCs w:val="28"/>
        </w:rPr>
        <w:t xml:space="preserve"> перетяжек и др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 xml:space="preserve">информационно-техническому и материально-техническому обеспечению мероприятий (приобретение канцелярских товаров, изготовление афиш, буклетов, флагов, флажков, печатной и сувенирной продукции, почтово-телеграфные расходы, услуги фотографа, </w:t>
      </w:r>
      <w:proofErr w:type="spellStart"/>
      <w:r w:rsidRPr="001B4147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Pr="001B4147">
        <w:rPr>
          <w:rFonts w:ascii="Times New Roman" w:hAnsi="Times New Roman" w:cs="Times New Roman"/>
          <w:sz w:val="28"/>
          <w:szCs w:val="28"/>
        </w:rPr>
        <w:t>, ведущего (диктора), режиссера, звукооператора, услуг по проведению церемонии открытия и закрытия мероприятия, размещению рекламы в средствах массовой информации, иные услуги в соответствии с Положением);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обеспечению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участников мероприятий.</w:t>
      </w:r>
    </w:p>
    <w:p w:rsidR="00386885" w:rsidRPr="00D60812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2">
        <w:rPr>
          <w:rFonts w:ascii="Times New Roman" w:hAnsi="Times New Roman" w:cs="Times New Roman"/>
          <w:sz w:val="28"/>
          <w:szCs w:val="28"/>
        </w:rPr>
        <w:t xml:space="preserve">Расходы возмещаются по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Советского городского округа Ставропольского края </w:t>
      </w:r>
      <w:r w:rsidRPr="00D60812">
        <w:rPr>
          <w:rFonts w:ascii="Times New Roman" w:hAnsi="Times New Roman"/>
          <w:sz w:val="28"/>
          <w:szCs w:val="28"/>
        </w:rPr>
        <w:t xml:space="preserve">нормам расходов </w:t>
      </w:r>
      <w:r>
        <w:rPr>
          <w:rFonts w:ascii="Times New Roman" w:hAnsi="Times New Roman"/>
          <w:sz w:val="28"/>
          <w:szCs w:val="28"/>
        </w:rPr>
        <w:t>на проведение и участие</w:t>
      </w:r>
      <w:r w:rsidRPr="001B4147">
        <w:rPr>
          <w:rFonts w:ascii="Times New Roman" w:hAnsi="Times New Roman"/>
          <w:sz w:val="28"/>
          <w:szCs w:val="28"/>
        </w:rPr>
        <w:t xml:space="preserve"> в физкультурных мероприятиях и спортивных мероприятиях</w:t>
      </w:r>
      <w:r>
        <w:rPr>
          <w:rFonts w:ascii="Times New Roman" w:hAnsi="Times New Roman"/>
          <w:sz w:val="28"/>
          <w:szCs w:val="28"/>
        </w:rPr>
        <w:t xml:space="preserve"> на территории Советского городского округа Ставропольского края за счет средств бюджета Советского городского округа Ставропольского края</w:t>
      </w:r>
      <w:r w:rsidRPr="00D60812">
        <w:rPr>
          <w:rFonts w:ascii="Times New Roman" w:hAnsi="Times New Roman" w:cs="Times New Roman"/>
          <w:sz w:val="28"/>
          <w:szCs w:val="28"/>
        </w:rPr>
        <w:t>, в пределах выделенных лимитов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D60812">
        <w:rPr>
          <w:rFonts w:ascii="Times New Roman" w:hAnsi="Times New Roman" w:cs="Times New Roman"/>
          <w:sz w:val="28"/>
          <w:szCs w:val="28"/>
        </w:rPr>
        <w:t>.</w:t>
      </w:r>
    </w:p>
    <w:p w:rsidR="00386885" w:rsidRPr="00095217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D60812" w:rsidRDefault="00386885" w:rsidP="003868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0812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D60812">
        <w:rPr>
          <w:rFonts w:ascii="Times New Roman" w:hAnsi="Times New Roman" w:cs="Times New Roman"/>
          <w:b w:val="0"/>
          <w:sz w:val="28"/>
          <w:szCs w:val="28"/>
        </w:rPr>
        <w:t>. Финансовое обеспечение тренировочных мероприятий</w:t>
      </w:r>
    </w:p>
    <w:p w:rsidR="00386885" w:rsidRPr="00D60812" w:rsidRDefault="00386885" w:rsidP="00386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0812">
        <w:rPr>
          <w:rFonts w:ascii="Times New Roman" w:hAnsi="Times New Roman" w:cs="Times New Roman"/>
          <w:b w:val="0"/>
          <w:sz w:val="28"/>
          <w:szCs w:val="28"/>
        </w:rPr>
        <w:t>спортсменов и спортивных сборных команд Советского городского округа Ставропольского края</w:t>
      </w:r>
    </w:p>
    <w:p w:rsidR="00386885" w:rsidRPr="00D60812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3.1. Организация и проведение тренировочных мероприятий спортсменов и спортивных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населенных пунктов</w:t>
      </w:r>
      <w:r w:rsidRPr="00374216">
        <w:rPr>
          <w:rFonts w:ascii="Times New Roman" w:hAnsi="Times New Roman" w:cs="Times New Roman"/>
          <w:sz w:val="28"/>
          <w:szCs w:val="28"/>
          <w:lang w:eastAsia="ar-SA"/>
        </w:rPr>
        <w:t>, входящ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Pr="00374216">
        <w:rPr>
          <w:rFonts w:ascii="Times New Roman" w:hAnsi="Times New Roman" w:cs="Times New Roman"/>
          <w:sz w:val="28"/>
          <w:szCs w:val="28"/>
          <w:lang w:eastAsia="ar-SA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Pr="00374216">
        <w:rPr>
          <w:rFonts w:ascii="Times New Roman" w:hAnsi="Times New Roman" w:cs="Times New Roman"/>
          <w:sz w:val="28"/>
          <w:szCs w:val="28"/>
          <w:lang w:eastAsia="ar-SA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 w:rsidRPr="00374216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</w:t>
      </w:r>
      <w:r w:rsidRPr="00D60812">
        <w:rPr>
          <w:rFonts w:ascii="Times New Roman" w:hAnsi="Times New Roman" w:cs="Times New Roman"/>
          <w:sz w:val="28"/>
          <w:szCs w:val="28"/>
          <w:lang w:eastAsia="ar-SA"/>
        </w:rPr>
        <w:t>края</w:t>
      </w:r>
      <w:r w:rsidRPr="00D60812">
        <w:rPr>
          <w:rFonts w:ascii="Times New Roman" w:hAnsi="Times New Roman" w:cs="Times New Roman"/>
          <w:sz w:val="28"/>
          <w:szCs w:val="28"/>
        </w:rPr>
        <w:t xml:space="preserve">, команд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 которых утвержден в соответствии с действующими нормативными документами </w:t>
      </w:r>
      <w:r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br/>
        <w:t>«Комитет по ФК и С СГО 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147">
        <w:rPr>
          <w:rFonts w:ascii="Times New Roman" w:hAnsi="Times New Roman" w:cs="Times New Roman"/>
          <w:sz w:val="28"/>
          <w:szCs w:val="28"/>
        </w:rPr>
        <w:t>осуществляе</w:t>
      </w:r>
      <w:r w:rsidRPr="00394C45">
        <w:rPr>
          <w:rFonts w:ascii="Times New Roman" w:hAnsi="Times New Roman" w:cs="Times New Roman"/>
          <w:sz w:val="28"/>
          <w:szCs w:val="28"/>
        </w:rPr>
        <w:t>тся</w:t>
      </w:r>
      <w:r w:rsidRPr="00644C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B4147">
        <w:rPr>
          <w:rFonts w:ascii="Times New Roman" w:hAnsi="Times New Roman" w:cs="Times New Roman"/>
          <w:sz w:val="28"/>
          <w:szCs w:val="28"/>
        </w:rPr>
        <w:t>за счет средств местного бюджета:</w:t>
      </w:r>
    </w:p>
    <w:p w:rsidR="00386885" w:rsidRPr="00394C45" w:rsidRDefault="00386885" w:rsidP="003868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2"/>
        <w:gridCol w:w="3122"/>
        <w:gridCol w:w="3091"/>
      </w:tblGrid>
      <w:tr w:rsidR="00386885" w:rsidRPr="00394C45" w:rsidTr="0046490F">
        <w:tc>
          <w:tcPr>
            <w:tcW w:w="3132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Вид тренировочных мероприятий</w:t>
            </w:r>
          </w:p>
        </w:tc>
        <w:tc>
          <w:tcPr>
            <w:tcW w:w="3122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мероприятий</w:t>
            </w:r>
          </w:p>
        </w:tc>
        <w:tc>
          <w:tcPr>
            <w:tcW w:w="3091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Число участников тренировочных мероприятий</w:t>
            </w:r>
          </w:p>
        </w:tc>
      </w:tr>
      <w:tr w:rsidR="00386885" w:rsidRPr="00394C45" w:rsidTr="0046490F">
        <w:trPr>
          <w:trHeight w:val="416"/>
        </w:trPr>
        <w:tc>
          <w:tcPr>
            <w:tcW w:w="3132" w:type="dxa"/>
            <w:vAlign w:val="center"/>
          </w:tcPr>
          <w:p w:rsidR="00386885" w:rsidRPr="00394C45" w:rsidRDefault="00386885" w:rsidP="00464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Тренировочные  мероприятия</w:t>
            </w:r>
            <w:proofErr w:type="gramEnd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</w:t>
            </w:r>
            <w:r w:rsidRPr="00394C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населенных пунктов, входящих в состав территории Советского городского округа </w:t>
            </w:r>
            <w:r w:rsidRPr="00394C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Ставропольского края,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соревнованиям Советского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122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о 5 дней</w:t>
            </w:r>
          </w:p>
        </w:tc>
        <w:tc>
          <w:tcPr>
            <w:tcW w:w="3091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огласно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м, регламентам о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, в соответствии с заявкой на соревнования</w:t>
            </w:r>
          </w:p>
        </w:tc>
      </w:tr>
      <w:tr w:rsidR="00386885" w:rsidRPr="00394C45" w:rsidTr="0046490F">
        <w:tc>
          <w:tcPr>
            <w:tcW w:w="3132" w:type="dxa"/>
            <w:vAlign w:val="center"/>
          </w:tcPr>
          <w:p w:rsidR="00386885" w:rsidRPr="00394C45" w:rsidRDefault="00386885" w:rsidP="00464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 мероприятия</w:t>
            </w:r>
            <w:proofErr w:type="gramEnd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</w:t>
            </w:r>
            <w:r w:rsidRPr="00394C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населенных пунктов, входящих в состав территории Советского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краевым соревнованиям:</w:t>
            </w:r>
          </w:p>
          <w:p w:rsidR="00386885" w:rsidRPr="00394C45" w:rsidRDefault="00386885" w:rsidP="00386885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проводимые не чаще 1-го раза в квартал</w:t>
            </w:r>
          </w:p>
          <w:p w:rsidR="00386885" w:rsidRPr="00394C45" w:rsidRDefault="00386885" w:rsidP="00386885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многотуровые</w:t>
            </w:r>
            <w:proofErr w:type="spellEnd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t xml:space="preserve">  Чемпионаты</w:t>
            </w:r>
            <w:proofErr w:type="gramEnd"/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, Первенства</w:t>
            </w:r>
          </w:p>
        </w:tc>
        <w:tc>
          <w:tcPr>
            <w:tcW w:w="3122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386885" w:rsidRPr="00394C45" w:rsidRDefault="00386885" w:rsidP="00464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огласно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м, регламентам о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4C45">
              <w:rPr>
                <w:rFonts w:ascii="Times New Roman" w:hAnsi="Times New Roman" w:cs="Times New Roman"/>
                <w:sz w:val="24"/>
                <w:szCs w:val="24"/>
              </w:rPr>
              <w:t>, в соответствии с утвержденной заявкой на соревнования</w:t>
            </w:r>
          </w:p>
        </w:tc>
      </w:tr>
    </w:tbl>
    <w:p w:rsidR="00386885" w:rsidRDefault="00386885" w:rsidP="003868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3</w:t>
      </w:r>
      <w:r w:rsidRPr="00394C45">
        <w:rPr>
          <w:rFonts w:ascii="Times New Roman" w:hAnsi="Times New Roman" w:cs="Times New Roman"/>
          <w:sz w:val="28"/>
          <w:szCs w:val="28"/>
        </w:rPr>
        <w:t>.2. При проведении тренировочных мероприятий за счет средств местного бюджета, в пределах выделенных и утвержденных лимитов и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C45">
        <w:rPr>
          <w:rFonts w:ascii="Times New Roman" w:hAnsi="Times New Roman" w:cs="Times New Roman"/>
          <w:sz w:val="28"/>
          <w:szCs w:val="28"/>
        </w:rPr>
        <w:t xml:space="preserve"> возмещаются следующие расходы:</w:t>
      </w: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4147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питанием и жилым помещением участ</w:t>
      </w:r>
      <w:r>
        <w:rPr>
          <w:rFonts w:ascii="Times New Roman" w:hAnsi="Times New Roman" w:cs="Times New Roman"/>
          <w:sz w:val="28"/>
          <w:szCs w:val="28"/>
        </w:rPr>
        <w:t xml:space="preserve">ников тренировочных мероприятий; </w:t>
      </w:r>
    </w:p>
    <w:p w:rsidR="00386885" w:rsidRPr="001B4147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спортивных сооружений, спортивного оборудования, лошадей, необходимых для проведения тренировочных мероприятий;</w:t>
      </w:r>
    </w:p>
    <w:p w:rsidR="00386885" w:rsidRPr="001B4147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транспортных средств, спортивных транспортных средств и др. спецтехники, необходимой для проведения тренировочных мероприятий;</w:t>
      </w:r>
    </w:p>
    <w:p w:rsidR="00386885" w:rsidRPr="001B4147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научно-методическо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>, медико-биологическо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и медицинско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участников тренировочных мероприятий, в том числе по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147">
        <w:rPr>
          <w:rFonts w:ascii="Times New Roman" w:hAnsi="Times New Roman" w:cs="Times New Roman"/>
          <w:sz w:val="28"/>
          <w:szCs w:val="28"/>
        </w:rPr>
        <w:t xml:space="preserve"> фармакологическими, восстановительными средствами, витаминными препаратами, медикаментами общего лечебного назначения, перевязочными средствами и антидопингово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>;</w:t>
      </w: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спортивного оборудования (в случае отсутствия возможности его аренды), спортивного инвентаря, спортивной экипировки, спортивной формы.</w:t>
      </w:r>
    </w:p>
    <w:p w:rsidR="00386885" w:rsidRPr="00983331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CD1E82" w:rsidRDefault="00386885" w:rsidP="003868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D1E82">
        <w:rPr>
          <w:rFonts w:ascii="Times New Roman" w:hAnsi="Times New Roman" w:cs="Times New Roman"/>
          <w:b w:val="0"/>
          <w:sz w:val="28"/>
          <w:szCs w:val="28"/>
        </w:rPr>
        <w:t>. Финансовое обеспечение участия спортсменов и спортивных</w:t>
      </w:r>
    </w:p>
    <w:p w:rsidR="00386885" w:rsidRPr="00CD1E82" w:rsidRDefault="00386885" w:rsidP="00386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E82">
        <w:rPr>
          <w:rFonts w:ascii="Times New Roman" w:hAnsi="Times New Roman" w:cs="Times New Roman"/>
          <w:b w:val="0"/>
          <w:sz w:val="28"/>
          <w:szCs w:val="28"/>
        </w:rPr>
        <w:t>сборных команд Советского городского округа Ставропольского края в краевых, межрегиональных, межмуниципальных, всероссийских и международных спортивных соревнованиях</w:t>
      </w:r>
    </w:p>
    <w:p w:rsidR="00386885" w:rsidRPr="001B4147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 xml:space="preserve">4.1. Участие спортсменов и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 w:cs="Times New Roman"/>
          <w:sz w:val="28"/>
          <w:szCs w:val="28"/>
        </w:rPr>
        <w:t>, в том числе тренеров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4147">
        <w:rPr>
          <w:rFonts w:ascii="Times New Roman" w:hAnsi="Times New Roman" w:cs="Times New Roman"/>
          <w:sz w:val="28"/>
          <w:szCs w:val="28"/>
        </w:rPr>
        <w:t xml:space="preserve">представителей, в краевых, межмуниципальных, межрегиональных, всероссийских и международных спортивных соревнованиях (далее - </w:t>
      </w:r>
      <w:r w:rsidRPr="001B4147">
        <w:rPr>
          <w:rFonts w:ascii="Times New Roman" w:hAnsi="Times New Roman" w:cs="Times New Roman"/>
          <w:sz w:val="28"/>
          <w:szCs w:val="28"/>
        </w:rPr>
        <w:lastRenderedPageBreak/>
        <w:t>соревнования), а также лиц, сопровождающих спортсменов-инвалидов (в случае участия в соревнованиях среди спортсменов-инвалидов), обеспечивается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 xml:space="preserve">4.2. При участии в соревнованиях спортсменов и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 w:cs="Times New Roman"/>
          <w:sz w:val="28"/>
          <w:szCs w:val="28"/>
        </w:rPr>
        <w:t xml:space="preserve"> (за исключением случая, установленного в </w:t>
      </w:r>
      <w:hyperlink w:anchor="P121" w:history="1">
        <w:r w:rsidRPr="00CD1E82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1B4147">
        <w:rPr>
          <w:rFonts w:ascii="Times New Roman" w:hAnsi="Times New Roman" w:cs="Times New Roman"/>
          <w:sz w:val="28"/>
          <w:szCs w:val="28"/>
        </w:rPr>
        <w:t xml:space="preserve"> настоящего Порядка) осуществляется финансовое обеспечение следующих расходов: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проезда и провоз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багажа, в том числе спортивного инвентаря участников соревнований, до места проведения соревнований и обратно;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питанием и жилым поме</w:t>
      </w:r>
      <w:r>
        <w:rPr>
          <w:rFonts w:ascii="Times New Roman" w:hAnsi="Times New Roman" w:cs="Times New Roman"/>
          <w:sz w:val="28"/>
          <w:szCs w:val="28"/>
        </w:rPr>
        <w:t>щением участников соревнований;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транспортных средств, спортивных транспортных средств, спецтехники, необходимых для участия в соревнованиях;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4147">
        <w:rPr>
          <w:rFonts w:ascii="Times New Roman" w:hAnsi="Times New Roman" w:cs="Times New Roman"/>
          <w:sz w:val="28"/>
          <w:szCs w:val="28"/>
        </w:rPr>
        <w:t>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147">
        <w:rPr>
          <w:rFonts w:ascii="Times New Roman" w:hAnsi="Times New Roman" w:cs="Times New Roman"/>
          <w:sz w:val="28"/>
          <w:szCs w:val="28"/>
        </w:rPr>
        <w:t xml:space="preserve"> спортивного инвентаря, спортивной экипировки и спортивной формы, в случае участия в краевых, межрегиональных, всероссийских спартакиадах, первенствах - с нанесением символики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 w:cs="Times New Roman"/>
          <w:sz w:val="28"/>
          <w:szCs w:val="28"/>
        </w:rPr>
        <w:t>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4147">
        <w:rPr>
          <w:rFonts w:ascii="Times New Roman" w:hAnsi="Times New Roman" w:cs="Times New Roman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4147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ртсменов от несчастных случаев;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услуг медико-биологического, медицинского и антидопингового обеспечения;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147">
        <w:rPr>
          <w:rFonts w:ascii="Times New Roman" w:hAnsi="Times New Roman" w:cs="Times New Roman"/>
          <w:sz w:val="28"/>
          <w:szCs w:val="28"/>
        </w:rPr>
        <w:t xml:space="preserve"> заявочных </w:t>
      </w:r>
      <w:r>
        <w:rPr>
          <w:rFonts w:ascii="Times New Roman" w:hAnsi="Times New Roman" w:cs="Times New Roman"/>
          <w:sz w:val="28"/>
          <w:szCs w:val="28"/>
        </w:rPr>
        <w:t xml:space="preserve">и членских </w:t>
      </w:r>
      <w:r w:rsidRPr="001B4147">
        <w:rPr>
          <w:rFonts w:ascii="Times New Roman" w:hAnsi="Times New Roman" w:cs="Times New Roman"/>
          <w:sz w:val="28"/>
          <w:szCs w:val="28"/>
        </w:rPr>
        <w:t>взносов.</w:t>
      </w:r>
      <w:bookmarkStart w:id="1" w:name="P121"/>
      <w:bookmarkEnd w:id="1"/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47">
        <w:rPr>
          <w:rFonts w:ascii="Times New Roman" w:hAnsi="Times New Roman" w:cs="Times New Roman"/>
          <w:sz w:val="28"/>
          <w:szCs w:val="28"/>
        </w:rPr>
        <w:t xml:space="preserve">4.3. При участии в соревнованиях спортсменов и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1B4147">
        <w:rPr>
          <w:rFonts w:ascii="Times New Roman" w:hAnsi="Times New Roman" w:cs="Times New Roman"/>
          <w:sz w:val="28"/>
          <w:szCs w:val="28"/>
        </w:rPr>
        <w:t xml:space="preserve"> в составе спортивных сборных команд Ставропольского края осуществляется финансовое обеспечение расходов из местного бюджета по оплате проезда и провозу багажа, в том числе спортивного инвентаря участников соревнований, до места формирования сборной команды и обратно.</w:t>
      </w:r>
    </w:p>
    <w:p w:rsidR="00386885" w:rsidRDefault="00386885" w:rsidP="00386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1E8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86885" w:rsidRPr="00CD1E82" w:rsidRDefault="00386885" w:rsidP="003868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82">
        <w:rPr>
          <w:rFonts w:ascii="Times New Roman" w:hAnsi="Times New Roman" w:cs="Times New Roman"/>
          <w:sz w:val="28"/>
          <w:szCs w:val="28"/>
        </w:rPr>
        <w:t>5.1. За счет средств местно</w:t>
      </w:r>
      <w:r>
        <w:rPr>
          <w:rFonts w:ascii="Times New Roman" w:hAnsi="Times New Roman" w:cs="Times New Roman"/>
          <w:sz w:val="28"/>
          <w:szCs w:val="28"/>
        </w:rPr>
        <w:t xml:space="preserve">го бюджета могут приниматься к </w:t>
      </w:r>
      <w:r w:rsidRPr="00CD1E82">
        <w:rPr>
          <w:rFonts w:ascii="Times New Roman" w:hAnsi="Times New Roman" w:cs="Times New Roman"/>
          <w:sz w:val="28"/>
          <w:szCs w:val="28"/>
        </w:rPr>
        <w:t xml:space="preserve">финансированию следующие расходы: </w:t>
      </w: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82">
        <w:rPr>
          <w:rFonts w:ascii="Times New Roman" w:hAnsi="Times New Roman" w:cs="Times New Roman"/>
          <w:sz w:val="28"/>
          <w:szCs w:val="28"/>
        </w:rPr>
        <w:t xml:space="preserve">по награждению </w:t>
      </w:r>
      <w:r>
        <w:rPr>
          <w:rFonts w:ascii="Times New Roman" w:hAnsi="Times New Roman" w:cs="Times New Roman"/>
          <w:sz w:val="28"/>
          <w:szCs w:val="28"/>
        </w:rPr>
        <w:t>почетными грамотами призеров спортивных соревнований, спортивных тренеров, физкультурных работников по итогам выступлений в соревнованиях любого ранга;</w:t>
      </w: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выплате денежного поощрения спортсменам за выдающиеся результаты, их тренерам, физкультурным работникам в размере до 1000 рублей.</w:t>
      </w:r>
    </w:p>
    <w:p w:rsidR="00386885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ED74FF" w:rsidRDefault="00386885" w:rsidP="00386885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D74F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86885" w:rsidRPr="00ED74FF" w:rsidRDefault="00386885" w:rsidP="00386885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D74FF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D74FF">
        <w:rPr>
          <w:rFonts w:ascii="Times New Roman" w:hAnsi="Times New Roman"/>
          <w:sz w:val="28"/>
          <w:szCs w:val="28"/>
        </w:rPr>
        <w:t xml:space="preserve"> </w:t>
      </w:r>
    </w:p>
    <w:p w:rsidR="00386885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4F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74FF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ED74FF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  <w:r w:rsidRPr="00ED7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885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85" w:rsidRDefault="00386885" w:rsidP="003868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85274E" w:rsidRDefault="00386885" w:rsidP="00386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86885" w:rsidRPr="004F49C2" w:rsidTr="0046490F">
        <w:tc>
          <w:tcPr>
            <w:tcW w:w="4962" w:type="dxa"/>
          </w:tcPr>
          <w:p w:rsidR="00386885" w:rsidRPr="004F49C2" w:rsidRDefault="00386885" w:rsidP="00464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383" w:type="dxa"/>
          </w:tcPr>
          <w:p w:rsidR="00386885" w:rsidRDefault="00386885" w:rsidP="004649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86885" w:rsidRDefault="00386885" w:rsidP="004649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6885" w:rsidRPr="004F49C2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386885" w:rsidTr="0046490F">
        <w:tc>
          <w:tcPr>
            <w:tcW w:w="4962" w:type="dxa"/>
          </w:tcPr>
          <w:p w:rsidR="00386885" w:rsidRPr="004F49C2" w:rsidRDefault="00386885" w:rsidP="00464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Советского городского округа Ставропольского края</w:t>
            </w:r>
          </w:p>
          <w:p w:rsidR="00386885" w:rsidRDefault="00386885" w:rsidP="00464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__________2021г. №___</w:t>
            </w:r>
          </w:p>
          <w:p w:rsidR="00386885" w:rsidRDefault="00386885" w:rsidP="00464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885" w:rsidRPr="00D27F0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34"/>
      <w:bookmarkEnd w:id="2"/>
    </w:p>
    <w:p w:rsidR="00386885" w:rsidRPr="00D27F0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F00">
        <w:rPr>
          <w:rFonts w:ascii="Times New Roman" w:hAnsi="Times New Roman" w:cs="Times New Roman"/>
          <w:b w:val="0"/>
          <w:sz w:val="28"/>
          <w:szCs w:val="28"/>
        </w:rPr>
        <w:t>Нормы</w:t>
      </w:r>
    </w:p>
    <w:p w:rsidR="00386885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D27F00">
        <w:rPr>
          <w:rFonts w:ascii="Times New Roman" w:hAnsi="Times New Roman"/>
          <w:b w:val="0"/>
          <w:sz w:val="28"/>
          <w:szCs w:val="28"/>
        </w:rPr>
        <w:t xml:space="preserve">расходов на проведение и участие в физкультурных </w:t>
      </w:r>
    </w:p>
    <w:p w:rsidR="00386885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D27F00">
        <w:rPr>
          <w:rFonts w:ascii="Times New Roman" w:hAnsi="Times New Roman"/>
          <w:b w:val="0"/>
          <w:sz w:val="28"/>
          <w:szCs w:val="28"/>
        </w:rPr>
        <w:t xml:space="preserve">мероприятиях и спортивных мероприятиях за счет средств бюджета </w:t>
      </w:r>
    </w:p>
    <w:p w:rsidR="00386885" w:rsidRPr="00D27F00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D27F00">
        <w:rPr>
          <w:rFonts w:ascii="Times New Roman" w:hAnsi="Times New Roman"/>
          <w:b w:val="0"/>
          <w:sz w:val="28"/>
          <w:szCs w:val="28"/>
        </w:rPr>
        <w:t>Советского городского округа Ставропольского края</w:t>
      </w:r>
    </w:p>
    <w:p w:rsidR="00386885" w:rsidRPr="00D27F00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</w:p>
    <w:p w:rsidR="00386885" w:rsidRPr="00D27F00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27F0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86885" w:rsidRPr="00D27F00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D27F00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F00">
        <w:rPr>
          <w:rFonts w:ascii="Times New Roman" w:hAnsi="Times New Roman" w:cs="Times New Roman"/>
          <w:sz w:val="28"/>
          <w:szCs w:val="28"/>
        </w:rPr>
        <w:t xml:space="preserve">1.1. Настоящие Нормы расходов </w:t>
      </w:r>
      <w:r w:rsidRPr="00D27F00">
        <w:rPr>
          <w:rFonts w:ascii="Times New Roman" w:hAnsi="Times New Roman"/>
          <w:sz w:val="28"/>
          <w:szCs w:val="28"/>
        </w:rPr>
        <w:t>на проведение и участие в физкультурных и спортивных мероприятиях за счет средств бюджета Советского городского округа Ставропольского края</w:t>
      </w:r>
      <w:r w:rsidRPr="00D27F00">
        <w:rPr>
          <w:rFonts w:ascii="Times New Roman" w:hAnsi="Times New Roman" w:cs="Times New Roman"/>
          <w:sz w:val="28"/>
          <w:szCs w:val="28"/>
        </w:rPr>
        <w:t xml:space="preserve"> устанавливают объемы средств местного бюджета, направляемые на оплату расходов при проведении физкультурных и спортивных мероприятий, а также условия их применения.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D27F00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7F00">
        <w:rPr>
          <w:rFonts w:ascii="Times New Roman" w:hAnsi="Times New Roman" w:cs="Times New Roman"/>
          <w:b w:val="0"/>
          <w:sz w:val="28"/>
          <w:szCs w:val="28"/>
        </w:rPr>
        <w:t>. Обеспечение питанием спортсменов, тренеров, судей</w:t>
      </w:r>
    </w:p>
    <w:p w:rsidR="00386885" w:rsidRPr="00D27F0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F00">
        <w:rPr>
          <w:rFonts w:ascii="Times New Roman" w:hAnsi="Times New Roman" w:cs="Times New Roman"/>
          <w:b w:val="0"/>
          <w:sz w:val="28"/>
          <w:szCs w:val="28"/>
        </w:rPr>
        <w:t>и обслуживающего персонала при проведении и участии</w:t>
      </w:r>
    </w:p>
    <w:p w:rsidR="00386885" w:rsidRPr="00D27F0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F00">
        <w:rPr>
          <w:rFonts w:ascii="Times New Roman" w:hAnsi="Times New Roman" w:cs="Times New Roman"/>
          <w:b w:val="0"/>
          <w:sz w:val="28"/>
          <w:szCs w:val="28"/>
        </w:rPr>
        <w:t>в физкультурных и спортивных мероприятиях (с учетом места</w:t>
      </w:r>
    </w:p>
    <w:p w:rsidR="00386885" w:rsidRPr="00D27F0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F00">
        <w:rPr>
          <w:rFonts w:ascii="Times New Roman" w:hAnsi="Times New Roman" w:cs="Times New Roman"/>
          <w:b w:val="0"/>
          <w:sz w:val="28"/>
          <w:szCs w:val="28"/>
        </w:rPr>
        <w:t>проведения мероприятия, продолжительности, вида спорта,</w:t>
      </w:r>
    </w:p>
    <w:p w:rsidR="00386885" w:rsidRPr="00D27F0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F00">
        <w:rPr>
          <w:rFonts w:ascii="Times New Roman" w:hAnsi="Times New Roman" w:cs="Times New Roman"/>
          <w:b w:val="0"/>
          <w:sz w:val="28"/>
          <w:szCs w:val="28"/>
        </w:rPr>
        <w:t>уровня спортивной подготовки спортсменов и т.д.)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27F0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64"/>
        <w:gridCol w:w="2977"/>
      </w:tblGrid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6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Категория спортивных мероприятий</w:t>
            </w:r>
          </w:p>
        </w:tc>
        <w:tc>
          <w:tcPr>
            <w:tcW w:w="29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н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ормы расходов на одного человека в день (руб.) включительно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:rsidR="00386885" w:rsidRPr="00D27F00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00">
              <w:rPr>
                <w:rFonts w:ascii="Times New Roman" w:hAnsi="Times New Roman" w:cs="Times New Roman"/>
                <w:sz w:val="24"/>
                <w:szCs w:val="24"/>
              </w:rPr>
              <w:t>Межрегиональные, международные и всероссийские соревнования и тренировочные мероприятия по подготовке к ним</w:t>
            </w:r>
          </w:p>
        </w:tc>
        <w:tc>
          <w:tcPr>
            <w:tcW w:w="2977" w:type="dxa"/>
          </w:tcPr>
          <w:p w:rsidR="00386885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00 (в Ставропольском крае) </w:t>
            </w:r>
          </w:p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0 (за пределами Ставропольского края)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:rsidR="00386885" w:rsidRPr="00D27F00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00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и тренировочные мероприятия</w:t>
            </w:r>
          </w:p>
        </w:tc>
        <w:tc>
          <w:tcPr>
            <w:tcW w:w="29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:rsidR="00386885" w:rsidRPr="00D27F00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00">
              <w:rPr>
                <w:rFonts w:ascii="Times New Roman" w:hAnsi="Times New Roman" w:cs="Times New Roman"/>
                <w:sz w:val="24"/>
                <w:szCs w:val="24"/>
              </w:rPr>
              <w:t>Соревнования Советского городского округа Ставропольского края и тренировочные мероприятия</w:t>
            </w:r>
          </w:p>
        </w:tc>
        <w:tc>
          <w:tcPr>
            <w:tcW w:w="29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300</w:t>
            </w:r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Примечание к Таблице 1: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1. Спортсменам, имеющим собственный вес свыше 90 кг и (или) рост свыше 190 см, установленные настоящим положением нормы расходов повышаются на 50%.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2. Расходы по питанию участникам спортивных мероприятий разрешается производить в денежной или натуральной форме согласно утвержденным Нормам.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461">
        <w:rPr>
          <w:rFonts w:ascii="Times New Roman" w:hAnsi="Times New Roman" w:cs="Times New Roman"/>
          <w:sz w:val="24"/>
          <w:szCs w:val="24"/>
        </w:rPr>
        <w:t>. Расходы по питанию в пути следования спортсменов, тренеров, судей и обслуживающего персонала производить в пределах Норм для соревнований соответствующей категории.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FC259A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3. Нормы расходов на выплату спортивным судьям</w:t>
      </w:r>
    </w:p>
    <w:p w:rsidR="00386885" w:rsidRPr="008E5778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за обслуживание спортивных соревнований</w:t>
      </w: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74"/>
      <w:bookmarkEnd w:id="3"/>
      <w:r w:rsidRPr="00FC259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077"/>
        <w:gridCol w:w="794"/>
        <w:gridCol w:w="927"/>
      </w:tblGrid>
      <w:tr w:rsidR="00386885" w:rsidRPr="002A4461" w:rsidTr="0046490F">
        <w:tc>
          <w:tcPr>
            <w:tcW w:w="510" w:type="dxa"/>
            <w:vMerge w:val="restart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726" w:type="dxa"/>
            <w:vMerge w:val="restart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Наименование судейских обязанностей</w:t>
            </w:r>
          </w:p>
        </w:tc>
        <w:tc>
          <w:tcPr>
            <w:tcW w:w="2798" w:type="dxa"/>
            <w:gridSpan w:val="3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Размеры выплат (руб.)</w:t>
            </w:r>
          </w:p>
        </w:tc>
      </w:tr>
      <w:tr w:rsidR="00386885" w:rsidRPr="002A4461" w:rsidTr="0046490F">
        <w:tc>
          <w:tcPr>
            <w:tcW w:w="510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726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МК, ВК</w:t>
            </w:r>
          </w:p>
        </w:tc>
        <w:tc>
          <w:tcPr>
            <w:tcW w:w="79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92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Главный судья, главный секретарь</w:t>
            </w:r>
          </w:p>
        </w:tc>
        <w:tc>
          <w:tcPr>
            <w:tcW w:w="10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92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судьи, главного секретаря</w:t>
            </w:r>
          </w:p>
        </w:tc>
        <w:tc>
          <w:tcPr>
            <w:tcW w:w="10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780</w:t>
            </w:r>
          </w:p>
        </w:tc>
        <w:tc>
          <w:tcPr>
            <w:tcW w:w="79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92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7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</w:p>
        </w:tc>
        <w:tc>
          <w:tcPr>
            <w:tcW w:w="79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927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МК - спортивный судья международной категории;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ВК - спортивный судья всероссийской категории;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1 кат - спортивный судья первой категории;</w:t>
      </w:r>
    </w:p>
    <w:p w:rsidR="00386885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С/С - спортивные судьи других категорий.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Примечание к Таблице 2: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Выплаты производятся в соответствии с утвержденными положением и сметой расходов на проведение соответствующего физкультурного или спортивного мероприятия.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4461">
        <w:rPr>
          <w:rFonts w:ascii="Times New Roman" w:hAnsi="Times New Roman" w:cs="Times New Roman"/>
          <w:sz w:val="24"/>
          <w:szCs w:val="24"/>
        </w:rPr>
        <w:t>. Размеры выплат предусмотрены за обслуживание одного дня соревнований, кроме командных (игровых) видов спорта, где выплаты производятся за обслуживание одной игры.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461">
        <w:rPr>
          <w:rFonts w:ascii="Times New Roman" w:hAnsi="Times New Roman" w:cs="Times New Roman"/>
          <w:sz w:val="24"/>
          <w:szCs w:val="24"/>
        </w:rPr>
        <w:t>. Выплаты судьям за обслуживание спортивных соревнований производ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461">
        <w:rPr>
          <w:rFonts w:ascii="Times New Roman" w:hAnsi="Times New Roman" w:cs="Times New Roman"/>
          <w:sz w:val="24"/>
          <w:szCs w:val="24"/>
        </w:rPr>
        <w:t>тся независимо от других видов предоставляемого им материального обеспечения (питание, оплата командировочных расходов и т.д.).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461">
        <w:rPr>
          <w:rFonts w:ascii="Times New Roman" w:hAnsi="Times New Roman" w:cs="Times New Roman"/>
          <w:sz w:val="24"/>
          <w:szCs w:val="24"/>
        </w:rPr>
        <w:t>. Оплату судьям по игровым видам спорта на турах первенств и чемпионатов РФ производить согласно регламенту, утвержденному Всероссийскими спортивными федерациями и Союзами.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4461">
        <w:rPr>
          <w:rFonts w:ascii="Times New Roman" w:hAnsi="Times New Roman" w:cs="Times New Roman"/>
          <w:sz w:val="24"/>
          <w:szCs w:val="24"/>
        </w:rPr>
        <w:t>. Количественный состав судейской коллегии (бригад) определяется согласно правилам и положениям о проведении соревнований по видам спорта.</w:t>
      </w:r>
    </w:p>
    <w:p w:rsidR="00386885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4461">
        <w:rPr>
          <w:rFonts w:ascii="Times New Roman" w:hAnsi="Times New Roman" w:cs="Times New Roman"/>
          <w:sz w:val="24"/>
          <w:szCs w:val="24"/>
        </w:rPr>
        <w:t>. Материальное обеспечение деятельности членов главной судейской кол</w:t>
      </w:r>
      <w:r>
        <w:rPr>
          <w:rFonts w:ascii="Times New Roman" w:hAnsi="Times New Roman" w:cs="Times New Roman"/>
          <w:sz w:val="24"/>
          <w:szCs w:val="24"/>
        </w:rPr>
        <w:t>легии, в соответствии с данными Н</w:t>
      </w:r>
      <w:r w:rsidRPr="002A4461">
        <w:rPr>
          <w:rFonts w:ascii="Times New Roman" w:hAnsi="Times New Roman" w:cs="Times New Roman"/>
          <w:sz w:val="24"/>
          <w:szCs w:val="24"/>
        </w:rPr>
        <w:t>ормами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461">
        <w:rPr>
          <w:rFonts w:ascii="Times New Roman" w:hAnsi="Times New Roman" w:cs="Times New Roman"/>
          <w:sz w:val="24"/>
          <w:szCs w:val="24"/>
        </w:rPr>
        <w:t xml:space="preserve"> осуществляется за работу до начала и после завершения соревнований (в подготовительный и заключительный период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физкультурных и </w:t>
      </w:r>
      <w:r w:rsidRPr="002A4461">
        <w:rPr>
          <w:rFonts w:ascii="Times New Roman" w:hAnsi="Times New Roman" w:cs="Times New Roman"/>
          <w:sz w:val="24"/>
          <w:szCs w:val="24"/>
        </w:rPr>
        <w:t>спортивных мероприятий)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461">
        <w:rPr>
          <w:rFonts w:ascii="Times New Roman" w:hAnsi="Times New Roman" w:cs="Times New Roman"/>
          <w:sz w:val="24"/>
          <w:szCs w:val="24"/>
        </w:rPr>
        <w:t xml:space="preserve"> общей продолжительностью до </w:t>
      </w:r>
      <w:r>
        <w:rPr>
          <w:rFonts w:ascii="Times New Roman" w:hAnsi="Times New Roman" w:cs="Times New Roman"/>
          <w:sz w:val="24"/>
          <w:szCs w:val="24"/>
        </w:rPr>
        <w:t>2 дней.</w:t>
      </w:r>
    </w:p>
    <w:p w:rsidR="00386885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4461">
        <w:rPr>
          <w:rFonts w:ascii="Times New Roman" w:hAnsi="Times New Roman" w:cs="Times New Roman"/>
          <w:sz w:val="24"/>
          <w:szCs w:val="24"/>
        </w:rPr>
        <w:t xml:space="preserve">. Судьи, командированные в составе команд для участия в соревнованиях за пределами Ставропольского края, обеспечиваются питанием как участники спортивных мероприятий согласно </w:t>
      </w:r>
      <w:hyperlink w:anchor="P174" w:history="1">
        <w:r w:rsidRPr="00FC259A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FC259A">
        <w:rPr>
          <w:rFonts w:ascii="Times New Roman" w:hAnsi="Times New Roman" w:cs="Times New Roman"/>
          <w:sz w:val="24"/>
          <w:szCs w:val="24"/>
        </w:rPr>
        <w:t>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FC259A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4. Оплата услуг обслуживающего персонала</w:t>
      </w:r>
    </w:p>
    <w:p w:rsidR="00386885" w:rsidRPr="00FC259A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lastRenderedPageBreak/>
        <w:t>при проведении физкультурных и спортивных мероприятий</w:t>
      </w:r>
    </w:p>
    <w:p w:rsidR="00386885" w:rsidRPr="00FC259A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C259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20"/>
        <w:gridCol w:w="2041"/>
      </w:tblGrid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Норма расходов на одного человека в день (в рублях)</w:t>
            </w:r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tabs>
                <w:tab w:val="left" w:pos="705"/>
                <w:tab w:val="center" w:pos="9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Комендант соревнований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Радист, художник, машинистка,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фотограф и другие специалисты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Руководитель тренировочного мероприятия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урдопереводчик</w:t>
            </w:r>
            <w:proofErr w:type="spellEnd"/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proofErr w:type="gramEnd"/>
          </w:p>
        </w:tc>
      </w:tr>
      <w:tr w:rsidR="00386885" w:rsidRPr="002A4461" w:rsidTr="0046490F">
        <w:tc>
          <w:tcPr>
            <w:tcW w:w="51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ереводчик</w:t>
            </w:r>
          </w:p>
        </w:tc>
        <w:tc>
          <w:tcPr>
            <w:tcW w:w="2041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proofErr w:type="gramEnd"/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 xml:space="preserve">Примечание к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4461">
        <w:rPr>
          <w:rFonts w:ascii="Times New Roman" w:hAnsi="Times New Roman" w:cs="Times New Roman"/>
          <w:sz w:val="24"/>
          <w:szCs w:val="24"/>
        </w:rPr>
        <w:t>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Выплаты производятся в соответствии с утвержденными положением и сметой расходов на проведение соответствующего физкультурного или спортивного мероприятия.</w:t>
      </w:r>
    </w:p>
    <w:p w:rsidR="00386885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86885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86885" w:rsidRPr="00FC259A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5. Нормы расходов на приобретение памятных призов</w:t>
      </w:r>
    </w:p>
    <w:p w:rsidR="00386885" w:rsidRPr="00FC259A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победителям и призерам спортивных соревнований</w:t>
      </w:r>
    </w:p>
    <w:p w:rsidR="00386885" w:rsidRPr="00FC259A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C259A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1927"/>
        <w:gridCol w:w="1927"/>
        <w:gridCol w:w="1928"/>
      </w:tblGrid>
      <w:tr w:rsidR="00386885" w:rsidRPr="002A4461" w:rsidTr="0046490F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Категория спортивных мероприятий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Стоимость призов (руб.)</w:t>
            </w:r>
          </w:p>
        </w:tc>
      </w:tr>
      <w:tr w:rsidR="00386885" w:rsidRPr="002A4461" w:rsidTr="0046490F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переходящие</w:t>
            </w:r>
          </w:p>
        </w:tc>
      </w:tr>
      <w:tr w:rsidR="00386885" w:rsidRPr="002A4461" w:rsidTr="0046490F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городского округа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1700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не более 1300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Примечание к Таблице 4:</w:t>
      </w:r>
    </w:p>
    <w:p w:rsidR="00386885" w:rsidRPr="000E592C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 xml:space="preserve">1. Награждение участников соревнований </w:t>
      </w:r>
      <w:r w:rsidRPr="000E592C">
        <w:rPr>
          <w:rFonts w:ascii="Times New Roman" w:hAnsi="Times New Roman" w:cs="Times New Roman"/>
          <w:sz w:val="24"/>
          <w:szCs w:val="24"/>
        </w:rPr>
        <w:t xml:space="preserve">разрешается производить только в </w:t>
      </w:r>
      <w:r w:rsidRPr="000E592C">
        <w:rPr>
          <w:rFonts w:ascii="Times New Roman" w:hAnsi="Times New Roman" w:cs="Times New Roman"/>
          <w:sz w:val="24"/>
          <w:szCs w:val="24"/>
        </w:rPr>
        <w:lastRenderedPageBreak/>
        <w:t>натуральной фор</w:t>
      </w:r>
      <w:r>
        <w:rPr>
          <w:rFonts w:ascii="Times New Roman" w:hAnsi="Times New Roman" w:cs="Times New Roman"/>
          <w:sz w:val="24"/>
          <w:szCs w:val="24"/>
        </w:rPr>
        <w:t>ме согласно утвержденным Нормам.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FC259A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6. Нормы расходов на обеспечение автотранспортом участников</w:t>
      </w:r>
    </w:p>
    <w:p w:rsidR="00386885" w:rsidRPr="00FC259A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физкультурных мероприятий и спортивных мероприятий</w:t>
      </w:r>
    </w:p>
    <w:p w:rsidR="00386885" w:rsidRPr="00FC259A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C259A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649"/>
        <w:gridCol w:w="1984"/>
      </w:tblGrid>
      <w:tr w:rsidR="00386885" w:rsidRPr="002A4461" w:rsidTr="0046490F">
        <w:tc>
          <w:tcPr>
            <w:tcW w:w="2438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в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</w:tr>
      <w:tr w:rsidR="00386885" w:rsidRPr="002A4461" w:rsidTr="0046490F">
        <w:tc>
          <w:tcPr>
            <w:tcW w:w="2438" w:type="dxa"/>
            <w:vMerge w:val="restart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и спортивные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еждународные соревнования, тренировочные мероприятия</w:t>
            </w: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втобус</w:t>
            </w:r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</w:tr>
      <w:tr w:rsidR="00386885" w:rsidRPr="002A4461" w:rsidTr="0046490F">
        <w:tc>
          <w:tcPr>
            <w:tcW w:w="2438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икроавтобус</w:t>
            </w:r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</w:tc>
      </w:tr>
      <w:tr w:rsidR="00386885" w:rsidRPr="002A4461" w:rsidTr="0046490F">
        <w:tc>
          <w:tcPr>
            <w:tcW w:w="2438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рузовой автомобиль (до 3,5 тонн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свыше 3,5 тонн)</w:t>
            </w:r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86885" w:rsidRPr="002A4461" w:rsidTr="0046490F">
        <w:tc>
          <w:tcPr>
            <w:tcW w:w="2438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550</w:t>
            </w:r>
          </w:p>
        </w:tc>
      </w:tr>
      <w:tr w:rsidR="00386885" w:rsidRPr="002A4461" w:rsidTr="0046490F">
        <w:tc>
          <w:tcPr>
            <w:tcW w:w="2438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пец. автотранспорт</w:t>
            </w:r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tr w:rsidR="00386885" w:rsidRPr="002A4461" w:rsidTr="0046490F">
        <w:tc>
          <w:tcPr>
            <w:tcW w:w="2438" w:type="dxa"/>
            <w:vMerge/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49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пецавтоконструкция</w:t>
            </w:r>
            <w:proofErr w:type="spellEnd"/>
          </w:p>
        </w:tc>
        <w:tc>
          <w:tcPr>
            <w:tcW w:w="1984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3750</w:t>
            </w:r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Примечание к Таблице 5: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1. Данные Нормы расходов применяются согласно представленным подтверждающим документам.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 xml:space="preserve">2. Оплата услуг автомобилей, </w:t>
      </w:r>
      <w:proofErr w:type="spellStart"/>
      <w:r w:rsidRPr="002A4461">
        <w:rPr>
          <w:rFonts w:ascii="Times New Roman" w:hAnsi="Times New Roman" w:cs="Times New Roman"/>
          <w:sz w:val="24"/>
          <w:szCs w:val="24"/>
        </w:rPr>
        <w:t>автоконструкций</w:t>
      </w:r>
      <w:proofErr w:type="spellEnd"/>
      <w:r w:rsidRPr="002A4461">
        <w:rPr>
          <w:rFonts w:ascii="Times New Roman" w:hAnsi="Times New Roman" w:cs="Times New Roman"/>
          <w:sz w:val="24"/>
          <w:szCs w:val="24"/>
        </w:rPr>
        <w:t>, прицепов для перевозки спортивных лодок, лошадей и другого крупногабаритного спортинвентаря производится по договорам в установленном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законодательством порядке </w:t>
      </w:r>
      <w:r w:rsidRPr="002A4461">
        <w:rPr>
          <w:rFonts w:ascii="Times New Roman" w:hAnsi="Times New Roman" w:cs="Times New Roman"/>
          <w:sz w:val="24"/>
          <w:szCs w:val="24"/>
        </w:rPr>
        <w:t>по стоимости до 1550 руб. в час, либо по стоимости до 18600 рублей в день.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3. Услуги автотранспорта не должны превышать 12 часов в день.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FC259A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7. Нормы возмещения затрат по услугам и аренде спортивных</w:t>
      </w:r>
    </w:p>
    <w:p w:rsidR="00386885" w:rsidRPr="00FC259A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сооружений при проведении физкультурных</w:t>
      </w:r>
    </w:p>
    <w:p w:rsidR="00386885" w:rsidRPr="00FC259A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259A">
        <w:rPr>
          <w:rFonts w:ascii="Times New Roman" w:hAnsi="Times New Roman" w:cs="Times New Roman"/>
          <w:b w:val="0"/>
          <w:sz w:val="28"/>
          <w:szCs w:val="28"/>
        </w:rPr>
        <w:t>и спортивных мероприятий</w:t>
      </w:r>
    </w:p>
    <w:p w:rsidR="00386885" w:rsidRPr="00FC259A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C259A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6860"/>
        <w:gridCol w:w="1644"/>
      </w:tblGrid>
      <w:tr w:rsidR="00386885" w:rsidRPr="002A4461" w:rsidTr="0046490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Тип спортивного сооружения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Стоимость в час (в рублях)</w:t>
            </w:r>
          </w:p>
        </w:tc>
      </w:tr>
      <w:tr w:rsidR="00386885" w:rsidRPr="002A4461" w:rsidTr="0046490F"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сооружения:</w:t>
            </w:r>
          </w:p>
        </w:tc>
      </w:tr>
      <w:tr w:rsidR="00386885" w:rsidRPr="002A4461" w:rsidTr="0046490F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а) Открытые плоскостные спортивные сооружения: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игровые площадки, поля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теннисные корты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1600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б) Крытые спортивные сооружения, включая вспомогательные 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спортивные залы, в том числе для игровых видов спорта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2200</w:t>
            </w:r>
          </w:p>
        </w:tc>
      </w:tr>
      <w:tr w:rsidR="00386885" w:rsidRPr="002A4461" w:rsidTr="0046490F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спортивные залы, дворцы спорта (используемые для летних видов спорта), манежи, теннисные корты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7500</w:t>
            </w:r>
          </w:p>
        </w:tc>
      </w:tr>
      <w:tr w:rsidR="00386885" w:rsidRPr="002A4461" w:rsidTr="0046490F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Бассейны: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крытые 50 м 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крытые 25 м 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8500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открытые 50 м 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6500</w:t>
            </w:r>
          </w:p>
        </w:tc>
      </w:tr>
      <w:tr w:rsidR="00386885" w:rsidRPr="002A4461" w:rsidTr="0046490F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открытые 25 м -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</w:tc>
      </w:tr>
      <w:tr w:rsidR="00386885" w:rsidRPr="002A4461" w:rsidTr="0046490F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для стрелковых видов спорта, включая вспомогательные помещения: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3900</w:t>
            </w: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386885" w:rsidRPr="002A4461" w:rsidTr="0046490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трассы </w:t>
            </w:r>
            <w:r w:rsidRPr="000E592C">
              <w:rPr>
                <w:rFonts w:ascii="Times New Roman" w:hAnsi="Times New Roman" w:cs="Times New Roman"/>
                <w:sz w:val="24"/>
                <w:szCs w:val="24"/>
              </w:rPr>
              <w:t>для автокросса</w:t>
            </w:r>
            <w:r w:rsidRPr="006A51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маунтинбайка, БМХ, мотокросса, картинга (в день)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386885" w:rsidRPr="002A4461" w:rsidTr="0046490F">
        <w:trPr>
          <w:trHeight w:val="513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соревнований по спортивному ориентированию (в день):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85" w:rsidRPr="002A4461" w:rsidTr="0046490F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386885" w:rsidRPr="002A4461" w:rsidTr="0046490F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5500</w:t>
            </w:r>
          </w:p>
        </w:tc>
      </w:tr>
      <w:tr w:rsidR="00386885" w:rsidRPr="002A4461" w:rsidTr="0046490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соревнований для легкой атлетики и триатлона (кросс) (в день)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Примечание к Таблице 6: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Данные Нормы расходов</w:t>
      </w:r>
      <w:r w:rsidRPr="002A4461">
        <w:rPr>
          <w:rFonts w:ascii="Times New Roman" w:hAnsi="Times New Roman" w:cs="Times New Roman"/>
          <w:sz w:val="24"/>
          <w:szCs w:val="24"/>
        </w:rPr>
        <w:t xml:space="preserve"> применяются согласно представленным подтверждающим документам.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2. Расчеты по стоимости услуг за пользование спортивными сооружениями и 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A4461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Pr="002A4461">
        <w:rPr>
          <w:rFonts w:ascii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A4461">
        <w:rPr>
          <w:rFonts w:ascii="Times New Roman" w:hAnsi="Times New Roman" w:cs="Times New Roman"/>
          <w:sz w:val="24"/>
          <w:szCs w:val="24"/>
        </w:rPr>
        <w:t xml:space="preserve"> для проведения мероприятий, электронно-техническим оборудованием и контрольно-измерительными приборами, не вошедшими в указанную таблицу, рассчитыва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4461">
        <w:rPr>
          <w:rFonts w:ascii="Times New Roman" w:hAnsi="Times New Roman" w:cs="Times New Roman"/>
          <w:sz w:val="24"/>
          <w:szCs w:val="24"/>
        </w:rPr>
        <w:t>тся по предоставлению сведений или расценок с подробной расшифровкой предоставляемых услуг.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3. Электронная судейско-информационная аппаратура предусматривается: для видов единоборств из расчета на 1 ковер, для игровых видов спорта - на 1 площадку.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4. В стоимость аренды и услуг спортивных сооружений входит предоставление спортивных залов, раздевалок, подсобных помещений, пьедестала для награждения победителей и призеров соревнований и др.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156ED0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6ED0">
        <w:rPr>
          <w:rFonts w:ascii="Times New Roman" w:hAnsi="Times New Roman" w:cs="Times New Roman"/>
          <w:b w:val="0"/>
          <w:sz w:val="28"/>
          <w:szCs w:val="28"/>
        </w:rPr>
        <w:t>8. Нормы расходов на обеспечение минеральной водой</w:t>
      </w:r>
    </w:p>
    <w:p w:rsidR="00386885" w:rsidRPr="00156ED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ED0">
        <w:rPr>
          <w:rFonts w:ascii="Times New Roman" w:hAnsi="Times New Roman" w:cs="Times New Roman"/>
          <w:b w:val="0"/>
          <w:sz w:val="28"/>
          <w:szCs w:val="28"/>
        </w:rPr>
        <w:t>участников спортивных мероприятий</w:t>
      </w:r>
    </w:p>
    <w:p w:rsidR="00386885" w:rsidRPr="00156ED0" w:rsidRDefault="00386885" w:rsidP="00386885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ED0">
        <w:rPr>
          <w:rFonts w:ascii="Times New Roman" w:hAnsi="Times New Roman" w:cs="Times New Roman"/>
          <w:b w:val="0"/>
          <w:sz w:val="28"/>
          <w:szCs w:val="28"/>
        </w:rPr>
        <w:t>и физкультурных мероприятий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156ED0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ED0">
        <w:rPr>
          <w:rFonts w:ascii="Times New Roman" w:hAnsi="Times New Roman" w:cs="Times New Roman"/>
          <w:sz w:val="28"/>
          <w:szCs w:val="28"/>
        </w:rPr>
        <w:t>8.1. Для команд мастеров по игровым видам спорта обеспечение минеральной водой производится в соответствии с регламентом соревнований.</w:t>
      </w:r>
    </w:p>
    <w:p w:rsidR="00386885" w:rsidRPr="00156ED0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ED0">
        <w:rPr>
          <w:rFonts w:ascii="Times New Roman" w:hAnsi="Times New Roman" w:cs="Times New Roman"/>
          <w:sz w:val="28"/>
          <w:szCs w:val="28"/>
        </w:rPr>
        <w:t>8.2. Обеспечение минеральной водой физкультурных мероприятий и спортивных мероприятий производится для членов судейской коллегии из расчета 0,5 литра в день на одного судью в период проведения соревнований.</w:t>
      </w:r>
    </w:p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156ED0" w:rsidRDefault="00386885" w:rsidP="00386885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56ED0">
        <w:rPr>
          <w:rFonts w:ascii="Times New Roman" w:hAnsi="Times New Roman" w:cs="Times New Roman"/>
          <w:b w:val="0"/>
          <w:sz w:val="28"/>
          <w:szCs w:val="28"/>
        </w:rPr>
        <w:t>9. Нормы расходов на обеспечение экипировк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</w:p>
    <w:p w:rsidR="00386885" w:rsidRPr="00156ED0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ED0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386885" w:rsidRPr="002A4461" w:rsidTr="0046490F">
        <w:tc>
          <w:tcPr>
            <w:tcW w:w="562" w:type="dxa"/>
            <w:vAlign w:val="center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vAlign w:val="center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Стоимость экипировки на 1 человека (в рублях)</w:t>
            </w:r>
          </w:p>
        </w:tc>
      </w:tr>
      <w:tr w:rsidR="00386885" w:rsidRPr="002A4461" w:rsidTr="0046490F">
        <w:tc>
          <w:tcPr>
            <w:tcW w:w="562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835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</w:tr>
      <w:tr w:rsidR="00386885" w:rsidRPr="002A4461" w:rsidTr="0046490F">
        <w:tc>
          <w:tcPr>
            <w:tcW w:w="562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2835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86885" w:rsidRPr="002A4461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Примечание к Таблице 7: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>1. Данные Нормы расходов, применяются согласно представленным подтверждающим документам.</w:t>
      </w:r>
    </w:p>
    <w:p w:rsidR="00386885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563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Нормы расходов на обеспечение проживания участников физкультурных и спортивных мероприятий </w:t>
      </w:r>
    </w:p>
    <w:p w:rsidR="00386885" w:rsidRDefault="00386885" w:rsidP="0038688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6885" w:rsidRPr="008E5778" w:rsidRDefault="00386885" w:rsidP="00386885">
      <w:pPr>
        <w:pStyle w:val="ConsPlusNormal"/>
        <w:spacing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ED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386885" w:rsidRPr="002A4461" w:rsidTr="0046490F">
        <w:tc>
          <w:tcPr>
            <w:tcW w:w="562" w:type="dxa"/>
            <w:vAlign w:val="center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vAlign w:val="center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386885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одного участника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386885" w:rsidRPr="002A4461" w:rsidTr="0046490F">
        <w:tc>
          <w:tcPr>
            <w:tcW w:w="562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физкультурные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885" w:rsidRPr="002A4461" w:rsidTr="0046490F">
        <w:tc>
          <w:tcPr>
            <w:tcW w:w="562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физкультурные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6885" w:rsidRPr="002A4461" w:rsidTr="0046490F">
        <w:tc>
          <w:tcPr>
            <w:tcW w:w="562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86885" w:rsidRDefault="00386885" w:rsidP="004649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Межрегиональные, всероссийские и международные с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физкультурные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386885" w:rsidRPr="002A4461" w:rsidRDefault="00386885" w:rsidP="0046490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4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86885" w:rsidRDefault="00386885" w:rsidP="0038688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61">
        <w:rPr>
          <w:rFonts w:ascii="Times New Roman" w:hAnsi="Times New Roman" w:cs="Times New Roman"/>
          <w:sz w:val="24"/>
          <w:szCs w:val="24"/>
        </w:rPr>
        <w:t xml:space="preserve">Примечание к Таблице </w:t>
      </w:r>
      <w:r>
        <w:rPr>
          <w:rFonts w:ascii="Times New Roman" w:hAnsi="Times New Roman" w:cs="Times New Roman"/>
          <w:sz w:val="24"/>
          <w:szCs w:val="24"/>
        </w:rPr>
        <w:t>8:</w:t>
      </w:r>
    </w:p>
    <w:p w:rsidR="00386885" w:rsidRPr="002A4461" w:rsidRDefault="00386885" w:rsidP="0038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Размещение участников</w:t>
      </w:r>
      <w:r w:rsidRPr="00215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4461">
        <w:rPr>
          <w:rFonts w:ascii="Times New Roman" w:hAnsi="Times New Roman" w:cs="Times New Roman"/>
          <w:sz w:val="24"/>
          <w:szCs w:val="24"/>
        </w:rPr>
        <w:t>портивны</w:t>
      </w:r>
      <w:r>
        <w:rPr>
          <w:rFonts w:ascii="Times New Roman" w:hAnsi="Times New Roman" w:cs="Times New Roman"/>
          <w:sz w:val="24"/>
          <w:szCs w:val="24"/>
        </w:rPr>
        <w:t>х и физкультурных</w:t>
      </w:r>
      <w:r w:rsidRPr="002A446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в одноместные номера не допускается, за исключением случаев, если стоимость проживания в таких номерах не превышает стоимость проживания в многоместном номере или в виду отсутствия многоместных номеров.</w:t>
      </w:r>
    </w:p>
    <w:p w:rsidR="00386885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885" w:rsidRPr="00ED74FF" w:rsidRDefault="00386885" w:rsidP="00386885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D74F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86885" w:rsidRPr="00ED74FF" w:rsidRDefault="00386885" w:rsidP="00386885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D74FF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D74FF">
        <w:rPr>
          <w:rFonts w:ascii="Times New Roman" w:hAnsi="Times New Roman"/>
          <w:sz w:val="28"/>
          <w:szCs w:val="28"/>
        </w:rPr>
        <w:t xml:space="preserve"> </w:t>
      </w:r>
    </w:p>
    <w:p w:rsidR="00386885" w:rsidRPr="0021563C" w:rsidRDefault="00386885" w:rsidP="0038688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4F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4" w:name="_GoBack"/>
      <w:bookmarkEnd w:id="4"/>
      <w:r w:rsidRPr="00ED74FF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ED74FF">
        <w:rPr>
          <w:rFonts w:ascii="Times New Roman" w:hAnsi="Times New Roman" w:cs="Times New Roman"/>
          <w:sz w:val="28"/>
          <w:szCs w:val="28"/>
        </w:rPr>
        <w:lastRenderedPageBreak/>
        <w:t>Недолуга</w:t>
      </w:r>
      <w:proofErr w:type="spellEnd"/>
      <w:r w:rsidRPr="00ED74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885" w:rsidRPr="000C3001" w:rsidRDefault="00386885" w:rsidP="000C3001">
      <w:pPr>
        <w:spacing w:line="240" w:lineRule="exact"/>
        <w:jc w:val="both"/>
      </w:pPr>
    </w:p>
    <w:sectPr w:rsidR="00386885" w:rsidRPr="000C3001" w:rsidSect="0052650C">
      <w:footnotePr>
        <w:pos w:val="beneathText"/>
      </w:footnotePr>
      <w:pgSz w:w="11905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0AB"/>
    <w:multiLevelType w:val="hybridMultilevel"/>
    <w:tmpl w:val="EDB28CF4"/>
    <w:lvl w:ilvl="0" w:tplc="4EC090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F1B8A"/>
    <w:multiLevelType w:val="hybridMultilevel"/>
    <w:tmpl w:val="22E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0F52"/>
    <w:multiLevelType w:val="hybridMultilevel"/>
    <w:tmpl w:val="29A2B050"/>
    <w:lvl w:ilvl="0" w:tplc="69B8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176ED"/>
    <w:rsid w:val="00025075"/>
    <w:rsid w:val="00054FCF"/>
    <w:rsid w:val="0009043E"/>
    <w:rsid w:val="000953C4"/>
    <w:rsid w:val="000B2BD6"/>
    <w:rsid w:val="000C3001"/>
    <w:rsid w:val="000F4FDD"/>
    <w:rsid w:val="0013691C"/>
    <w:rsid w:val="0015134A"/>
    <w:rsid w:val="00224DBE"/>
    <w:rsid w:val="00242202"/>
    <w:rsid w:val="00283556"/>
    <w:rsid w:val="002D12CF"/>
    <w:rsid w:val="00347B79"/>
    <w:rsid w:val="00357597"/>
    <w:rsid w:val="003802B3"/>
    <w:rsid w:val="00386885"/>
    <w:rsid w:val="004060EA"/>
    <w:rsid w:val="00451C92"/>
    <w:rsid w:val="004B739D"/>
    <w:rsid w:val="005368B8"/>
    <w:rsid w:val="005955EB"/>
    <w:rsid w:val="005A4795"/>
    <w:rsid w:val="005D6B1C"/>
    <w:rsid w:val="006A7D8C"/>
    <w:rsid w:val="006C01A8"/>
    <w:rsid w:val="006D3DB8"/>
    <w:rsid w:val="007244E8"/>
    <w:rsid w:val="00773B09"/>
    <w:rsid w:val="00787A21"/>
    <w:rsid w:val="007A186A"/>
    <w:rsid w:val="007C3C18"/>
    <w:rsid w:val="008229FF"/>
    <w:rsid w:val="008B2B6E"/>
    <w:rsid w:val="008B41BE"/>
    <w:rsid w:val="00902157"/>
    <w:rsid w:val="00924C3D"/>
    <w:rsid w:val="009B3413"/>
    <w:rsid w:val="00A176ED"/>
    <w:rsid w:val="00A27DA0"/>
    <w:rsid w:val="00AF651A"/>
    <w:rsid w:val="00B216D4"/>
    <w:rsid w:val="00B711B1"/>
    <w:rsid w:val="00BA7EA6"/>
    <w:rsid w:val="00C5420E"/>
    <w:rsid w:val="00CB414D"/>
    <w:rsid w:val="00D03942"/>
    <w:rsid w:val="00D57DD1"/>
    <w:rsid w:val="00DA048F"/>
    <w:rsid w:val="00DC041E"/>
    <w:rsid w:val="00DF2C00"/>
    <w:rsid w:val="00E04105"/>
    <w:rsid w:val="00E11ADB"/>
    <w:rsid w:val="00EE7F2F"/>
    <w:rsid w:val="00EF406C"/>
    <w:rsid w:val="00F86AAC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3569F-4F31-4712-81C7-DD84E3A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E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76ED"/>
    <w:pPr>
      <w:suppressLineNumbers/>
    </w:pPr>
  </w:style>
  <w:style w:type="paragraph" w:styleId="a4">
    <w:name w:val="Normal (Web)"/>
    <w:basedOn w:val="a"/>
    <w:rsid w:val="00A176ED"/>
    <w:pPr>
      <w:spacing w:before="280" w:after="280"/>
    </w:pPr>
    <w:rPr>
      <w:color w:val="000000"/>
      <w:sz w:val="24"/>
    </w:rPr>
  </w:style>
  <w:style w:type="paragraph" w:customStyle="1" w:styleId="ConsPlusNonformat">
    <w:name w:val="ConsPlusNonformat"/>
    <w:rsid w:val="00A1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176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A176E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C0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41E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054FCF"/>
    <w:pPr>
      <w:ind w:left="720"/>
      <w:contextualSpacing/>
    </w:pPr>
  </w:style>
  <w:style w:type="paragraph" w:customStyle="1" w:styleId="ConsPlusNormal">
    <w:name w:val="ConsPlusNormal"/>
    <w:rsid w:val="0038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38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16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Зворыкин</dc:creator>
  <cp:lastModifiedBy>Zvorikin</cp:lastModifiedBy>
  <cp:revision>29</cp:revision>
  <cp:lastPrinted>2021-02-19T13:51:00Z</cp:lastPrinted>
  <dcterms:created xsi:type="dcterms:W3CDTF">2020-02-12T11:19:00Z</dcterms:created>
  <dcterms:modified xsi:type="dcterms:W3CDTF">2021-06-11T08:58:00Z</dcterms:modified>
</cp:coreProperties>
</file>