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95" w:rsidRDefault="00DC0A95" w:rsidP="00DC0A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80CB5" w:rsidRDefault="0087091C" w:rsidP="00080C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0CB5" w:rsidRPr="00080CB5" w:rsidRDefault="00080CB5" w:rsidP="00080C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СОВЕТСКОГО </w:t>
      </w:r>
      <w:r w:rsidR="00C4315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</w:t>
      </w:r>
      <w:r w:rsidR="008F1F4D">
        <w:rPr>
          <w:sz w:val="28"/>
          <w:szCs w:val="28"/>
        </w:rPr>
        <w:t>Р</w:t>
      </w:r>
      <w:r>
        <w:rPr>
          <w:sz w:val="28"/>
          <w:szCs w:val="28"/>
        </w:rPr>
        <w:t>УГА СТАВРОПОЛЬСКОГО КРАЯ</w:t>
      </w:r>
    </w:p>
    <w:p w:rsidR="002F4762" w:rsidRDefault="002F4762" w:rsidP="0087091C">
      <w:pPr>
        <w:jc w:val="center"/>
        <w:rPr>
          <w:sz w:val="28"/>
          <w:szCs w:val="28"/>
        </w:rPr>
      </w:pPr>
    </w:p>
    <w:p w:rsidR="00080CB5" w:rsidRPr="003B4772" w:rsidRDefault="002F4762" w:rsidP="008709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080CB5" w:rsidRPr="00080CB5">
        <w:rPr>
          <w:sz w:val="28"/>
          <w:szCs w:val="28"/>
        </w:rPr>
        <w:t>. Зеленокумск</w:t>
      </w:r>
    </w:p>
    <w:p w:rsidR="00743F90" w:rsidRDefault="00743F90" w:rsidP="00743F9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AB4" w:rsidRDefault="00FD0AB4" w:rsidP="00743F9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AB4" w:rsidRDefault="00FD0AB4" w:rsidP="00743F9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65FD" w:rsidRDefault="003065FD" w:rsidP="0087091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1D6">
        <w:rPr>
          <w:rFonts w:ascii="Times New Roman" w:hAnsi="Times New Roman" w:cs="Times New Roman"/>
          <w:bCs/>
          <w:sz w:val="28"/>
          <w:szCs w:val="28"/>
        </w:rPr>
        <w:t>О</w:t>
      </w:r>
      <w:r w:rsidR="00481FD7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6001D6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481FD7">
        <w:rPr>
          <w:rFonts w:ascii="Times New Roman" w:hAnsi="Times New Roman" w:cs="Times New Roman"/>
          <w:bCs/>
          <w:sz w:val="28"/>
          <w:szCs w:val="28"/>
        </w:rPr>
        <w:t>а</w:t>
      </w:r>
      <w:r w:rsidRPr="006001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789">
        <w:rPr>
          <w:rFonts w:ascii="Times New Roman" w:hAnsi="Times New Roman" w:cs="Times New Roman"/>
          <w:bCs/>
          <w:sz w:val="28"/>
          <w:szCs w:val="28"/>
        </w:rPr>
        <w:t xml:space="preserve">обработки поступающих в администрацию </w:t>
      </w:r>
      <w:r w:rsidR="00BC4C9D">
        <w:rPr>
          <w:rFonts w:ascii="Times New Roman" w:hAnsi="Times New Roman" w:cs="Times New Roman"/>
          <w:bCs/>
          <w:sz w:val="28"/>
          <w:szCs w:val="28"/>
        </w:rPr>
        <w:t>С</w:t>
      </w:r>
      <w:r w:rsidR="00EB4789">
        <w:rPr>
          <w:rFonts w:ascii="Times New Roman" w:hAnsi="Times New Roman" w:cs="Times New Roman"/>
          <w:bCs/>
          <w:sz w:val="28"/>
          <w:szCs w:val="28"/>
        </w:rPr>
        <w:t xml:space="preserve">оветского </w:t>
      </w:r>
      <w:r w:rsidR="002F476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EB4789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сообщений о коррупционных проявлениях</w:t>
      </w:r>
    </w:p>
    <w:p w:rsidR="00C93540" w:rsidRDefault="00C93540" w:rsidP="00870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AB4" w:rsidRPr="006001D6" w:rsidRDefault="00FD0AB4" w:rsidP="00870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091C" w:rsidRDefault="008F7612" w:rsidP="00C9354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83A2B">
        <w:rPr>
          <w:bCs/>
          <w:sz w:val="28"/>
          <w:szCs w:val="28"/>
        </w:rPr>
        <w:t xml:space="preserve">Законом Ставропольского края от 30 мая 2023 г. </w:t>
      </w:r>
      <w:r>
        <w:rPr>
          <w:bCs/>
          <w:sz w:val="28"/>
          <w:szCs w:val="28"/>
        </w:rPr>
        <w:t xml:space="preserve">      </w:t>
      </w:r>
      <w:r w:rsidRPr="00283A2B">
        <w:rPr>
          <w:bCs/>
          <w:sz w:val="28"/>
          <w:szCs w:val="28"/>
        </w:rPr>
        <w:t xml:space="preserve">№ 51-кз «О наделении Советского </w:t>
      </w:r>
      <w:r>
        <w:rPr>
          <w:bCs/>
          <w:sz w:val="28"/>
          <w:szCs w:val="28"/>
        </w:rPr>
        <w:t>муниципального</w:t>
      </w:r>
      <w:r w:rsidRPr="00283A2B">
        <w:rPr>
          <w:bCs/>
          <w:sz w:val="28"/>
          <w:szCs w:val="28"/>
        </w:rPr>
        <w:t xml:space="preserve"> округа Ставропольского края статусом муниципального округа»</w:t>
      </w:r>
      <w:r w:rsidRPr="00DC0911">
        <w:rPr>
          <w:bCs/>
          <w:sz w:val="28"/>
          <w:szCs w:val="28"/>
        </w:rPr>
        <w:t>,</w:t>
      </w:r>
      <w:r w:rsidRPr="00DC091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091C">
        <w:rPr>
          <w:sz w:val="28"/>
          <w:szCs w:val="28"/>
        </w:rPr>
        <w:t xml:space="preserve"> целях формирования нетерпимого отношения общественности к коррупционным проявлениям, осуществления доступного взаимодействия администрации Советского </w:t>
      </w:r>
      <w:r>
        <w:rPr>
          <w:sz w:val="28"/>
          <w:szCs w:val="28"/>
        </w:rPr>
        <w:t>муниципального</w:t>
      </w:r>
      <w:r w:rsidR="0087091C">
        <w:rPr>
          <w:sz w:val="28"/>
          <w:szCs w:val="28"/>
        </w:rPr>
        <w:t xml:space="preserve"> округа Ставропольского края и населения Советского </w:t>
      </w:r>
      <w:r>
        <w:rPr>
          <w:sz w:val="28"/>
          <w:szCs w:val="28"/>
        </w:rPr>
        <w:t>муниципального</w:t>
      </w:r>
      <w:r w:rsidR="0087091C">
        <w:rPr>
          <w:sz w:val="28"/>
          <w:szCs w:val="28"/>
        </w:rPr>
        <w:t xml:space="preserve"> округа Ставропольского края в сфере противодействия коррупции</w:t>
      </w:r>
      <w:r w:rsidR="005C71C6">
        <w:rPr>
          <w:sz w:val="28"/>
          <w:szCs w:val="28"/>
        </w:rPr>
        <w:t>,</w:t>
      </w:r>
      <w:r w:rsidR="0087091C">
        <w:rPr>
          <w:sz w:val="28"/>
          <w:szCs w:val="28"/>
        </w:rPr>
        <w:t xml:space="preserve"> администрация Советского </w:t>
      </w:r>
      <w:r>
        <w:rPr>
          <w:sz w:val="28"/>
          <w:szCs w:val="28"/>
        </w:rPr>
        <w:t>муниципального</w:t>
      </w:r>
      <w:r w:rsidR="0087091C">
        <w:rPr>
          <w:sz w:val="28"/>
          <w:szCs w:val="28"/>
        </w:rPr>
        <w:t xml:space="preserve"> округа Ставропольского края</w:t>
      </w:r>
      <w:proofErr w:type="gramEnd"/>
    </w:p>
    <w:p w:rsidR="0087091C" w:rsidRDefault="0087091C" w:rsidP="00C9354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7091C" w:rsidRDefault="0087091C" w:rsidP="008709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091C" w:rsidRDefault="0087091C" w:rsidP="00C9354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065FD" w:rsidRDefault="003065FD" w:rsidP="003462E2">
      <w:pPr>
        <w:pStyle w:val="a7"/>
        <w:ind w:firstLine="709"/>
        <w:jc w:val="both"/>
        <w:rPr>
          <w:sz w:val="28"/>
          <w:szCs w:val="28"/>
        </w:rPr>
      </w:pPr>
      <w:r w:rsidRPr="003462E2">
        <w:rPr>
          <w:sz w:val="28"/>
          <w:szCs w:val="28"/>
        </w:rPr>
        <w:t xml:space="preserve">1. Утвердить прилагаемый </w:t>
      </w:r>
      <w:hyperlink w:anchor="Par31" w:history="1">
        <w:r w:rsidRPr="003462E2">
          <w:rPr>
            <w:sz w:val="28"/>
            <w:szCs w:val="28"/>
          </w:rPr>
          <w:t>Порядок</w:t>
        </w:r>
      </w:hyperlink>
      <w:r w:rsidRPr="003462E2">
        <w:rPr>
          <w:sz w:val="28"/>
          <w:szCs w:val="28"/>
        </w:rPr>
        <w:t xml:space="preserve"> </w:t>
      </w:r>
      <w:r w:rsidR="00EB4789">
        <w:rPr>
          <w:sz w:val="28"/>
          <w:szCs w:val="28"/>
        </w:rPr>
        <w:t xml:space="preserve">обработки поступающих в администрацию Советского </w:t>
      </w:r>
      <w:r w:rsidR="00504DF2">
        <w:rPr>
          <w:sz w:val="28"/>
          <w:szCs w:val="28"/>
        </w:rPr>
        <w:t>муниципального</w:t>
      </w:r>
      <w:r w:rsidR="00EB4789">
        <w:rPr>
          <w:sz w:val="28"/>
          <w:szCs w:val="28"/>
        </w:rPr>
        <w:t xml:space="preserve"> округа Ставропольского края сообщений о коррупционных проявлениях.</w:t>
      </w:r>
    </w:p>
    <w:p w:rsidR="00DC0A95" w:rsidRDefault="00DC0A95" w:rsidP="003462E2">
      <w:pPr>
        <w:pStyle w:val="a7"/>
        <w:ind w:firstLine="709"/>
        <w:jc w:val="both"/>
        <w:rPr>
          <w:sz w:val="28"/>
          <w:szCs w:val="28"/>
        </w:rPr>
      </w:pPr>
    </w:p>
    <w:p w:rsidR="00EB4789" w:rsidRDefault="00DC0A95" w:rsidP="008C3D83">
      <w:pPr>
        <w:pStyle w:val="a7"/>
        <w:ind w:firstLine="709"/>
        <w:jc w:val="both"/>
        <w:rPr>
          <w:sz w:val="28"/>
          <w:szCs w:val="28"/>
        </w:rPr>
      </w:pPr>
      <w:r w:rsidRPr="00DC0A95">
        <w:rPr>
          <w:sz w:val="28"/>
          <w:szCs w:val="28"/>
        </w:rPr>
        <w:t xml:space="preserve">2. </w:t>
      </w:r>
      <w:r w:rsidR="00EB4789">
        <w:rPr>
          <w:sz w:val="28"/>
          <w:szCs w:val="28"/>
        </w:rPr>
        <w:t>Использовать «телефон доверия</w:t>
      </w:r>
      <w:r w:rsidR="00301C7D">
        <w:rPr>
          <w:sz w:val="28"/>
          <w:szCs w:val="28"/>
        </w:rPr>
        <w:t>»</w:t>
      </w:r>
      <w:r w:rsidR="00EB4789">
        <w:rPr>
          <w:sz w:val="28"/>
          <w:szCs w:val="28"/>
        </w:rPr>
        <w:t xml:space="preserve"> администрации Советского </w:t>
      </w:r>
      <w:r w:rsidR="008C3D83">
        <w:rPr>
          <w:sz w:val="28"/>
          <w:szCs w:val="28"/>
        </w:rPr>
        <w:t>муниципального</w:t>
      </w:r>
      <w:r w:rsidR="00EB4789">
        <w:rPr>
          <w:sz w:val="28"/>
          <w:szCs w:val="28"/>
        </w:rPr>
        <w:t xml:space="preserve"> округа Ставропольского края с абонентским номером</w:t>
      </w:r>
      <w:r w:rsidR="00777969">
        <w:rPr>
          <w:sz w:val="28"/>
          <w:szCs w:val="28"/>
        </w:rPr>
        <w:t xml:space="preserve">         </w:t>
      </w:r>
      <w:r w:rsidR="00EB4789">
        <w:rPr>
          <w:sz w:val="28"/>
          <w:szCs w:val="28"/>
        </w:rPr>
        <w:t>6-06-40 в качестве «горячей линии»</w:t>
      </w:r>
      <w:r w:rsidR="00376240">
        <w:rPr>
          <w:sz w:val="28"/>
          <w:szCs w:val="28"/>
        </w:rPr>
        <w:t>.</w:t>
      </w:r>
    </w:p>
    <w:p w:rsidR="006502CF" w:rsidRDefault="006502CF" w:rsidP="007847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CF" w:rsidRDefault="006502CF" w:rsidP="007847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функции по принятию и регистрации сообщений о коррупционных проявлениях, поступивших в администрацию Советского </w:t>
      </w:r>
      <w:r w:rsidR="008C3D8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 отдел делопроизводства и обращений граждан администрации Советского </w:t>
      </w:r>
      <w:r w:rsidR="008C3D8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8C3D83" w:rsidRDefault="008C3D83" w:rsidP="007847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D83" w:rsidRPr="00DC0A95" w:rsidRDefault="008C3D83" w:rsidP="008C3D8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C0A95">
        <w:rPr>
          <w:sz w:val="28"/>
          <w:szCs w:val="28"/>
        </w:rPr>
        <w:t xml:space="preserve">Признать утратившим силу постановление администрации Советского </w:t>
      </w:r>
      <w:r>
        <w:rPr>
          <w:sz w:val="28"/>
          <w:szCs w:val="28"/>
        </w:rPr>
        <w:t>городского</w:t>
      </w:r>
      <w:r w:rsidRPr="00DC0A95">
        <w:rPr>
          <w:sz w:val="28"/>
          <w:szCs w:val="28"/>
        </w:rPr>
        <w:t xml:space="preserve"> округа Ставропольского края от 09 июня 2023 г. </w:t>
      </w:r>
      <w:r>
        <w:rPr>
          <w:sz w:val="28"/>
          <w:szCs w:val="28"/>
        </w:rPr>
        <w:t xml:space="preserve">      </w:t>
      </w:r>
      <w:r w:rsidRPr="00DC0A95">
        <w:rPr>
          <w:sz w:val="28"/>
          <w:szCs w:val="28"/>
        </w:rPr>
        <w:t>№ 604 «</w:t>
      </w:r>
      <w:r w:rsidRPr="00DC0A95">
        <w:rPr>
          <w:bCs/>
          <w:sz w:val="28"/>
          <w:szCs w:val="28"/>
        </w:rPr>
        <w:t>Об утверждении Порядка обработки поступающих в администрацию Советского городского округа Ставропольского края сообщений о коррупционных проявлениях</w:t>
      </w:r>
      <w:r w:rsidRPr="00DC0A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C3D83" w:rsidRDefault="008C3D83" w:rsidP="007847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4E8" w:rsidRPr="004D143C" w:rsidRDefault="00301C7D" w:rsidP="00ED24E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D24E8" w:rsidRPr="004D143C">
        <w:rPr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муниципальн</w:t>
      </w:r>
      <w:r w:rsidR="00ED24E8">
        <w:rPr>
          <w:sz w:val="28"/>
          <w:szCs w:val="28"/>
        </w:rPr>
        <w:t>ого округа Ставропольского края и в муниципальных библиотеках Советского муниципального округа Ставропольского края.</w:t>
      </w:r>
    </w:p>
    <w:p w:rsidR="00ED24E8" w:rsidRDefault="00ED24E8" w:rsidP="00ED24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4E8" w:rsidRPr="004D143C" w:rsidRDefault="00301C7D" w:rsidP="00ED24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24E8" w:rsidRPr="004D14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24E8" w:rsidRPr="004D14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24E8" w:rsidRPr="004D143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Советского муниципального округа Ставропольского края </w:t>
      </w:r>
      <w:proofErr w:type="spellStart"/>
      <w:r w:rsidR="00ED24E8" w:rsidRPr="004D143C"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 w:rsidR="00ED24E8" w:rsidRPr="004D143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D24E8" w:rsidRPr="004D143C" w:rsidRDefault="00ED24E8" w:rsidP="00ED24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4E8" w:rsidRDefault="00301C7D" w:rsidP="00ED24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24E8" w:rsidRPr="004D143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ED24E8" w:rsidRPr="004D14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24E8" w:rsidRPr="004D143C">
        <w:rPr>
          <w:rFonts w:ascii="Times New Roman" w:hAnsi="Times New Roman" w:cs="Times New Roman"/>
          <w:sz w:val="28"/>
          <w:szCs w:val="28"/>
        </w:rPr>
        <w:t xml:space="preserve"> даты </w:t>
      </w:r>
      <w:r w:rsidR="00ED24E8">
        <w:rPr>
          <w:rFonts w:ascii="Times New Roman" w:hAnsi="Times New Roman" w:cs="Times New Roman"/>
          <w:sz w:val="28"/>
          <w:szCs w:val="28"/>
        </w:rPr>
        <w:t xml:space="preserve">его </w:t>
      </w:r>
      <w:r w:rsidR="00ED24E8" w:rsidRPr="004D143C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ED24E8">
        <w:rPr>
          <w:rFonts w:ascii="Times New Roman" w:hAnsi="Times New Roman" w:cs="Times New Roman"/>
          <w:sz w:val="28"/>
          <w:szCs w:val="28"/>
        </w:rPr>
        <w:t>.</w:t>
      </w:r>
    </w:p>
    <w:p w:rsidR="00EA40CE" w:rsidRDefault="00EA40CE" w:rsidP="00EA40CE">
      <w:pPr>
        <w:jc w:val="both"/>
        <w:rPr>
          <w:sz w:val="28"/>
          <w:szCs w:val="28"/>
        </w:rPr>
      </w:pPr>
    </w:p>
    <w:p w:rsidR="00EA40CE" w:rsidRDefault="00EA40CE" w:rsidP="00EA40CE">
      <w:pPr>
        <w:rPr>
          <w:sz w:val="28"/>
          <w:szCs w:val="28"/>
        </w:rPr>
      </w:pPr>
    </w:p>
    <w:p w:rsidR="00EA40CE" w:rsidRDefault="00EA40CE" w:rsidP="00EA40CE">
      <w:pPr>
        <w:rPr>
          <w:sz w:val="28"/>
          <w:szCs w:val="28"/>
        </w:rPr>
      </w:pPr>
    </w:p>
    <w:p w:rsidR="00EA40CE" w:rsidRDefault="00EA40CE" w:rsidP="00EA40CE">
      <w:pPr>
        <w:spacing w:line="240" w:lineRule="exact"/>
        <w:rPr>
          <w:sz w:val="28"/>
          <w:szCs w:val="28"/>
        </w:rPr>
      </w:pPr>
      <w:r w:rsidRPr="003524E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524E1">
        <w:rPr>
          <w:sz w:val="28"/>
          <w:szCs w:val="28"/>
        </w:rPr>
        <w:t xml:space="preserve"> </w:t>
      </w:r>
      <w:proofErr w:type="gramStart"/>
      <w:r w:rsidRPr="003524E1">
        <w:rPr>
          <w:sz w:val="28"/>
          <w:szCs w:val="28"/>
        </w:rPr>
        <w:t>Советского</w:t>
      </w:r>
      <w:proofErr w:type="gramEnd"/>
    </w:p>
    <w:p w:rsidR="00EA40CE" w:rsidRPr="003524E1" w:rsidRDefault="00EA40CE" w:rsidP="00EA40C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3524E1">
        <w:rPr>
          <w:sz w:val="28"/>
          <w:szCs w:val="28"/>
        </w:rPr>
        <w:t xml:space="preserve"> округа</w:t>
      </w:r>
    </w:p>
    <w:p w:rsidR="00EA40CE" w:rsidRDefault="00EA40CE" w:rsidP="00EA40CE">
      <w:pPr>
        <w:spacing w:line="240" w:lineRule="exact"/>
        <w:rPr>
          <w:sz w:val="28"/>
          <w:szCs w:val="28"/>
        </w:rPr>
      </w:pPr>
      <w:r w:rsidRPr="003524E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С.В. </w:t>
      </w:r>
      <w:proofErr w:type="spellStart"/>
      <w:r>
        <w:rPr>
          <w:sz w:val="28"/>
          <w:szCs w:val="28"/>
        </w:rPr>
        <w:t>Гультяев</w:t>
      </w:r>
      <w:proofErr w:type="spellEnd"/>
    </w:p>
    <w:p w:rsidR="00EA40CE" w:rsidRDefault="00EA40CE" w:rsidP="00EA40CE">
      <w:pPr>
        <w:spacing w:line="240" w:lineRule="exact"/>
        <w:rPr>
          <w:sz w:val="28"/>
          <w:szCs w:val="28"/>
        </w:rPr>
      </w:pPr>
    </w:p>
    <w:p w:rsidR="00EA40CE" w:rsidRDefault="00EA40CE" w:rsidP="00EA40CE">
      <w:pPr>
        <w:spacing w:line="240" w:lineRule="exact"/>
        <w:rPr>
          <w:sz w:val="28"/>
          <w:szCs w:val="28"/>
        </w:rPr>
      </w:pPr>
    </w:p>
    <w:p w:rsidR="00EA40CE" w:rsidRPr="001C49C5" w:rsidRDefault="00EA40CE" w:rsidP="00EA40CE">
      <w:pPr>
        <w:rPr>
          <w:sz w:val="28"/>
          <w:szCs w:val="28"/>
        </w:rPr>
      </w:pPr>
    </w:p>
    <w:p w:rsidR="00EA40CE" w:rsidRDefault="00EA40CE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0675B5" w:rsidRDefault="000675B5" w:rsidP="00EA40CE">
      <w:pPr>
        <w:pStyle w:val="a3"/>
        <w:rPr>
          <w:sz w:val="28"/>
          <w:szCs w:val="28"/>
        </w:rPr>
      </w:pPr>
    </w:p>
    <w:p w:rsidR="00DA26C7" w:rsidRDefault="00DA26C7" w:rsidP="00EA40CE">
      <w:pPr>
        <w:pStyle w:val="a3"/>
        <w:rPr>
          <w:sz w:val="28"/>
          <w:szCs w:val="28"/>
        </w:rPr>
      </w:pPr>
    </w:p>
    <w:p w:rsidR="00681B99" w:rsidRDefault="00681B99" w:rsidP="00EA40CE">
      <w:pPr>
        <w:pStyle w:val="a3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353"/>
        <w:gridCol w:w="4253"/>
      </w:tblGrid>
      <w:tr w:rsidR="007358F2" w:rsidTr="00FC0757">
        <w:trPr>
          <w:trHeight w:val="1418"/>
        </w:trPr>
        <w:tc>
          <w:tcPr>
            <w:tcW w:w="5353" w:type="dxa"/>
          </w:tcPr>
          <w:p w:rsidR="007358F2" w:rsidRDefault="007358F2" w:rsidP="00FC07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B5" w:rsidRDefault="000675B5" w:rsidP="00FC07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5B5" w:rsidRPr="003319FE" w:rsidRDefault="000675B5" w:rsidP="00FC07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358F2" w:rsidRDefault="007358F2" w:rsidP="00FC0757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81B99" w:rsidRPr="003319FE" w:rsidRDefault="00681B99" w:rsidP="00FC0757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F2" w:rsidRDefault="007358F2" w:rsidP="00FC0757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3319F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Советского муниципального округа Ставропольского края</w:t>
            </w:r>
          </w:p>
          <w:p w:rsidR="00681B99" w:rsidRPr="003319FE" w:rsidRDefault="00681B99" w:rsidP="00FC0757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8F2" w:rsidRPr="003319FE" w:rsidRDefault="007358F2" w:rsidP="007358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319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___» _______ 2024 г. № ____</w:t>
            </w:r>
          </w:p>
        </w:tc>
      </w:tr>
    </w:tbl>
    <w:p w:rsidR="007358F2" w:rsidRDefault="007358F2" w:rsidP="007358F2">
      <w:pPr>
        <w:spacing w:line="240" w:lineRule="exact"/>
        <w:rPr>
          <w:sz w:val="28"/>
          <w:szCs w:val="28"/>
        </w:rPr>
      </w:pPr>
    </w:p>
    <w:p w:rsidR="007358F2" w:rsidRDefault="007358F2" w:rsidP="007358F2">
      <w:pPr>
        <w:rPr>
          <w:sz w:val="28"/>
          <w:szCs w:val="28"/>
        </w:rPr>
      </w:pPr>
    </w:p>
    <w:p w:rsidR="003462E2" w:rsidRDefault="00E62E02" w:rsidP="007358F2">
      <w:pPr>
        <w:autoSpaceDE w:val="0"/>
        <w:autoSpaceDN w:val="0"/>
        <w:adjustRightInd w:val="0"/>
        <w:spacing w:line="240" w:lineRule="exact"/>
        <w:jc w:val="center"/>
      </w:pPr>
      <w:hyperlink w:anchor="Par31" w:history="1">
        <w:r w:rsidR="00681B99" w:rsidRPr="003462E2">
          <w:rPr>
            <w:sz w:val="28"/>
            <w:szCs w:val="28"/>
          </w:rPr>
          <w:t>ПОРЯДОК</w:t>
        </w:r>
      </w:hyperlink>
    </w:p>
    <w:p w:rsidR="00681B99" w:rsidRDefault="00681B99" w:rsidP="007358F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70458" w:rsidRDefault="00370458" w:rsidP="007358F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обработки поступающих в администрацию Советского </w:t>
      </w:r>
      <w:r w:rsidR="00A0162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сообщений о коррупционных проявлениях</w:t>
      </w:r>
    </w:p>
    <w:p w:rsidR="003462E2" w:rsidRDefault="003462E2" w:rsidP="003B15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0B0" w:rsidRDefault="003065FD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5FD">
        <w:rPr>
          <w:sz w:val="28"/>
          <w:szCs w:val="28"/>
        </w:rPr>
        <w:t>1. Настоящи</w:t>
      </w:r>
      <w:r w:rsidR="009157C1">
        <w:rPr>
          <w:sz w:val="28"/>
          <w:szCs w:val="28"/>
        </w:rPr>
        <w:t>й</w:t>
      </w:r>
      <w:r w:rsidRPr="003065FD">
        <w:rPr>
          <w:sz w:val="28"/>
          <w:szCs w:val="28"/>
        </w:rPr>
        <w:t xml:space="preserve"> </w:t>
      </w:r>
      <w:hyperlink w:anchor="Par31" w:history="1">
        <w:r w:rsidR="003462E2" w:rsidRPr="003462E2">
          <w:rPr>
            <w:sz w:val="28"/>
            <w:szCs w:val="28"/>
          </w:rPr>
          <w:t>Порядок</w:t>
        </w:r>
      </w:hyperlink>
      <w:r w:rsidR="003462E2" w:rsidRPr="003462E2">
        <w:rPr>
          <w:sz w:val="28"/>
          <w:szCs w:val="28"/>
        </w:rPr>
        <w:t xml:space="preserve"> </w:t>
      </w:r>
      <w:r w:rsidR="00CA315C">
        <w:rPr>
          <w:sz w:val="28"/>
          <w:szCs w:val="28"/>
        </w:rPr>
        <w:t>определяет последовательность обработки</w:t>
      </w:r>
      <w:r w:rsidR="00963691">
        <w:rPr>
          <w:sz w:val="28"/>
          <w:szCs w:val="28"/>
        </w:rPr>
        <w:t xml:space="preserve"> поступающих в администрацию Советского </w:t>
      </w:r>
      <w:r w:rsidR="00A0162B">
        <w:rPr>
          <w:sz w:val="28"/>
          <w:szCs w:val="28"/>
        </w:rPr>
        <w:t>муниципального</w:t>
      </w:r>
      <w:r w:rsidR="00963691">
        <w:rPr>
          <w:sz w:val="28"/>
          <w:szCs w:val="28"/>
        </w:rPr>
        <w:t xml:space="preserve"> округа Ставропольского края (далее - </w:t>
      </w:r>
      <w:r w:rsidR="00BC4C9D">
        <w:rPr>
          <w:sz w:val="28"/>
          <w:szCs w:val="28"/>
        </w:rPr>
        <w:t>а</w:t>
      </w:r>
      <w:r w:rsidR="00963691">
        <w:rPr>
          <w:sz w:val="28"/>
          <w:szCs w:val="28"/>
        </w:rPr>
        <w:t>дминистрация) сообщений о коррупционных проявлениях.</w:t>
      </w:r>
    </w:p>
    <w:p w:rsidR="000060D5" w:rsidRDefault="00963691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Целью настоящего Порядка является предупреждение коррупционных проявлений при осуществлении </w:t>
      </w:r>
      <w:r w:rsidR="00C93540" w:rsidRPr="00C93540">
        <w:rPr>
          <w:sz w:val="28"/>
          <w:szCs w:val="28"/>
        </w:rPr>
        <w:t>деятельности</w:t>
      </w:r>
      <w:r w:rsidRPr="00C93540">
        <w:rPr>
          <w:sz w:val="28"/>
          <w:szCs w:val="28"/>
        </w:rPr>
        <w:t xml:space="preserve"> </w:t>
      </w:r>
      <w:r w:rsidR="00BC4C9D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C93540">
        <w:rPr>
          <w:sz w:val="28"/>
          <w:szCs w:val="28"/>
        </w:rPr>
        <w:t>ей</w:t>
      </w:r>
      <w:r w:rsidR="00FA4B1F">
        <w:rPr>
          <w:sz w:val="28"/>
          <w:szCs w:val="28"/>
        </w:rPr>
        <w:t xml:space="preserve"> и ее отраслевы</w:t>
      </w:r>
      <w:r w:rsidR="00C93540">
        <w:rPr>
          <w:sz w:val="28"/>
          <w:szCs w:val="28"/>
        </w:rPr>
        <w:t>ми</w:t>
      </w:r>
      <w:r w:rsidR="00FA4B1F">
        <w:rPr>
          <w:sz w:val="28"/>
          <w:szCs w:val="28"/>
        </w:rPr>
        <w:t xml:space="preserve"> (функциональны</w:t>
      </w:r>
      <w:r w:rsidR="00C93540">
        <w:rPr>
          <w:sz w:val="28"/>
          <w:szCs w:val="28"/>
        </w:rPr>
        <w:t>ми</w:t>
      </w:r>
      <w:r w:rsidR="00FA4B1F">
        <w:rPr>
          <w:sz w:val="28"/>
          <w:szCs w:val="28"/>
        </w:rPr>
        <w:t>) и территориальны</w:t>
      </w:r>
      <w:r w:rsidR="00C93540">
        <w:rPr>
          <w:sz w:val="28"/>
          <w:szCs w:val="28"/>
        </w:rPr>
        <w:t>ми</w:t>
      </w:r>
      <w:r w:rsidR="00FA4B1F">
        <w:rPr>
          <w:sz w:val="28"/>
          <w:szCs w:val="28"/>
        </w:rPr>
        <w:t xml:space="preserve"> орган</w:t>
      </w:r>
      <w:r w:rsidR="00C93540">
        <w:rPr>
          <w:sz w:val="28"/>
          <w:szCs w:val="28"/>
        </w:rPr>
        <w:t>ами</w:t>
      </w:r>
      <w:r>
        <w:rPr>
          <w:sz w:val="28"/>
          <w:szCs w:val="28"/>
        </w:rPr>
        <w:t>, возможность оперативного реагирования на факты коррупционных проявлений со стороны муниципальных служащих апп</w:t>
      </w:r>
      <w:r w:rsidR="00DE3E53">
        <w:rPr>
          <w:sz w:val="28"/>
          <w:szCs w:val="28"/>
        </w:rPr>
        <w:t>а</w:t>
      </w:r>
      <w:r>
        <w:rPr>
          <w:sz w:val="28"/>
          <w:szCs w:val="28"/>
        </w:rPr>
        <w:t>рата</w:t>
      </w:r>
      <w:r w:rsidR="00DE3E53">
        <w:rPr>
          <w:sz w:val="28"/>
          <w:szCs w:val="28"/>
        </w:rPr>
        <w:t xml:space="preserve"> администрац</w:t>
      </w:r>
      <w:proofErr w:type="gramStart"/>
      <w:r w:rsidR="00DE3E53">
        <w:rPr>
          <w:sz w:val="28"/>
          <w:szCs w:val="28"/>
        </w:rPr>
        <w:t>ии и ее</w:t>
      </w:r>
      <w:proofErr w:type="gramEnd"/>
      <w:r w:rsidR="00DE3E53">
        <w:rPr>
          <w:sz w:val="28"/>
          <w:szCs w:val="28"/>
        </w:rPr>
        <w:t xml:space="preserve"> отраслевых (функциональных) и территориальных органов.</w:t>
      </w:r>
    </w:p>
    <w:p w:rsidR="00DE3E53" w:rsidRDefault="00DE3E53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Прием сообщений осуществляется следующими способами:</w:t>
      </w:r>
    </w:p>
    <w:p w:rsidR="003E65BB" w:rsidRDefault="003E65BB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«телефона доверия</w:t>
      </w:r>
      <w:r w:rsidR="00F87C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C4C9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BC4C9D">
        <w:rPr>
          <w:sz w:val="28"/>
          <w:szCs w:val="28"/>
        </w:rPr>
        <w:t xml:space="preserve"> Советского </w:t>
      </w:r>
      <w:r w:rsidR="00435B8A">
        <w:rPr>
          <w:sz w:val="28"/>
          <w:szCs w:val="28"/>
        </w:rPr>
        <w:t>муниципального</w:t>
      </w:r>
      <w:r w:rsidR="00BC4C9D">
        <w:rPr>
          <w:sz w:val="28"/>
          <w:szCs w:val="28"/>
        </w:rPr>
        <w:t xml:space="preserve"> округа Ставропольского края</w:t>
      </w:r>
      <w:r w:rsidR="004F216E">
        <w:rPr>
          <w:sz w:val="28"/>
          <w:szCs w:val="28"/>
        </w:rPr>
        <w:t xml:space="preserve"> (далее – «телефон доверия»)</w:t>
      </w:r>
      <w:r>
        <w:rPr>
          <w:sz w:val="28"/>
          <w:szCs w:val="28"/>
        </w:rPr>
        <w:t>;</w:t>
      </w:r>
    </w:p>
    <w:p w:rsidR="003E65BB" w:rsidRDefault="00FB0DE3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почтовое сообщение;</w:t>
      </w:r>
    </w:p>
    <w:p w:rsidR="00FB0DE3" w:rsidRDefault="00FB0DE3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факсимильной</w:t>
      </w:r>
      <w:r w:rsidR="00BC4C9D">
        <w:rPr>
          <w:sz w:val="28"/>
          <w:szCs w:val="28"/>
        </w:rPr>
        <w:t>, телефонной</w:t>
      </w:r>
      <w:r>
        <w:rPr>
          <w:sz w:val="28"/>
          <w:szCs w:val="28"/>
        </w:rPr>
        <w:t xml:space="preserve"> связи</w:t>
      </w:r>
      <w:r w:rsidR="00BC4C9D">
        <w:rPr>
          <w:sz w:val="28"/>
          <w:szCs w:val="28"/>
        </w:rPr>
        <w:t xml:space="preserve">, электронной почты, программы СЭДД «ДЕЛО», официального </w:t>
      </w:r>
      <w:proofErr w:type="spellStart"/>
      <w:proofErr w:type="gramStart"/>
      <w:r w:rsidR="00BC4C9D">
        <w:rPr>
          <w:sz w:val="28"/>
          <w:szCs w:val="28"/>
        </w:rPr>
        <w:t>Интернет-Портала</w:t>
      </w:r>
      <w:proofErr w:type="spellEnd"/>
      <w:proofErr w:type="gramEnd"/>
      <w:r w:rsidR="00BC4C9D">
        <w:rPr>
          <w:sz w:val="28"/>
          <w:szCs w:val="28"/>
        </w:rPr>
        <w:t xml:space="preserve"> Советского </w:t>
      </w:r>
      <w:r w:rsidR="00435B8A">
        <w:rPr>
          <w:sz w:val="28"/>
          <w:szCs w:val="28"/>
        </w:rPr>
        <w:t xml:space="preserve">муниципального </w:t>
      </w:r>
      <w:r w:rsidR="00BC4C9D">
        <w:rPr>
          <w:sz w:val="28"/>
          <w:szCs w:val="28"/>
        </w:rPr>
        <w:t>округа Ставропольского края в информационно-телекоммуникационной сети «Интернет»;</w:t>
      </w:r>
    </w:p>
    <w:p w:rsidR="00FB0DE3" w:rsidRDefault="00FB0DE3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от граждан, юридических лиц</w:t>
      </w:r>
      <w:r w:rsidR="00BC4C9D">
        <w:rPr>
          <w:sz w:val="28"/>
          <w:szCs w:val="28"/>
        </w:rPr>
        <w:t>.</w:t>
      </w:r>
    </w:p>
    <w:p w:rsidR="00406035" w:rsidRDefault="00FB0DE3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Порядок приема и обработки сообщений осуществляется в </w:t>
      </w:r>
      <w:r w:rsidR="0040603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406035">
        <w:rPr>
          <w:sz w:val="28"/>
          <w:szCs w:val="28"/>
        </w:rPr>
        <w:t>с Федеральным законом от 02 июня 2006 г</w:t>
      </w:r>
      <w:r w:rsidR="00435B8A">
        <w:rPr>
          <w:sz w:val="28"/>
          <w:szCs w:val="28"/>
        </w:rPr>
        <w:t>ода</w:t>
      </w:r>
      <w:r w:rsidR="00406035">
        <w:rPr>
          <w:sz w:val="28"/>
          <w:szCs w:val="28"/>
        </w:rPr>
        <w:t xml:space="preserve"> № 59-ФЗ «О порядке рассмотрения обращений граждан Российской Федерации</w:t>
      </w:r>
      <w:r w:rsidR="00406035" w:rsidRPr="00BC4C9D">
        <w:rPr>
          <w:sz w:val="28"/>
          <w:szCs w:val="28"/>
        </w:rPr>
        <w:t xml:space="preserve">», </w:t>
      </w:r>
      <w:r w:rsidR="00BC4C9D" w:rsidRPr="00373BF9">
        <w:rPr>
          <w:sz w:val="28"/>
          <w:szCs w:val="28"/>
        </w:rPr>
        <w:t xml:space="preserve">постановлением администрации Советского </w:t>
      </w:r>
      <w:r w:rsidR="00F87CE6" w:rsidRPr="00373BF9">
        <w:rPr>
          <w:sz w:val="28"/>
          <w:szCs w:val="28"/>
        </w:rPr>
        <w:t>муниципального</w:t>
      </w:r>
      <w:r w:rsidR="00BC4C9D" w:rsidRPr="00373BF9">
        <w:rPr>
          <w:sz w:val="28"/>
          <w:szCs w:val="28"/>
        </w:rPr>
        <w:t xml:space="preserve"> округа Ставропольского края от </w:t>
      </w:r>
      <w:r w:rsidR="00F87CE6" w:rsidRPr="00373BF9">
        <w:rPr>
          <w:sz w:val="28"/>
          <w:szCs w:val="28"/>
        </w:rPr>
        <w:t>________</w:t>
      </w:r>
      <w:r w:rsidR="00BC4C9D" w:rsidRPr="00373BF9">
        <w:rPr>
          <w:sz w:val="28"/>
          <w:szCs w:val="28"/>
        </w:rPr>
        <w:t xml:space="preserve"> № </w:t>
      </w:r>
      <w:r w:rsidR="00F87CE6" w:rsidRPr="00373BF9">
        <w:rPr>
          <w:sz w:val="28"/>
          <w:szCs w:val="28"/>
        </w:rPr>
        <w:t xml:space="preserve">_____ </w:t>
      </w:r>
      <w:r w:rsidR="00BC4C9D" w:rsidRPr="00373BF9">
        <w:rPr>
          <w:sz w:val="28"/>
          <w:szCs w:val="28"/>
        </w:rPr>
        <w:t>«</w:t>
      </w:r>
      <w:r w:rsidR="004F216E" w:rsidRPr="00373BF9">
        <w:rPr>
          <w:sz w:val="28"/>
          <w:szCs w:val="28"/>
        </w:rPr>
        <w:t xml:space="preserve">О «телефоне доверия администрации Советского </w:t>
      </w:r>
      <w:r w:rsidR="00F87CE6" w:rsidRPr="00373BF9">
        <w:rPr>
          <w:sz w:val="28"/>
          <w:szCs w:val="28"/>
        </w:rPr>
        <w:t>муниципального</w:t>
      </w:r>
      <w:r w:rsidR="004F216E" w:rsidRPr="00373BF9">
        <w:rPr>
          <w:sz w:val="28"/>
          <w:szCs w:val="28"/>
        </w:rPr>
        <w:t xml:space="preserve"> округа Ставропольского края</w:t>
      </w:r>
      <w:r w:rsidR="00BC4C9D" w:rsidRPr="00373BF9">
        <w:rPr>
          <w:sz w:val="28"/>
          <w:szCs w:val="28"/>
        </w:rPr>
        <w:t xml:space="preserve">», распоряжением администрации Советского </w:t>
      </w:r>
      <w:r w:rsidR="00F87CE6" w:rsidRPr="00373BF9">
        <w:rPr>
          <w:sz w:val="28"/>
          <w:szCs w:val="28"/>
        </w:rPr>
        <w:t>муниципального</w:t>
      </w:r>
      <w:r w:rsidR="00BC4C9D" w:rsidRPr="00373BF9">
        <w:rPr>
          <w:sz w:val="28"/>
          <w:szCs w:val="28"/>
        </w:rPr>
        <w:t xml:space="preserve"> округа Ставропольского края </w:t>
      </w:r>
      <w:r w:rsidR="00F87CE6" w:rsidRPr="00373BF9">
        <w:rPr>
          <w:sz w:val="28"/>
          <w:szCs w:val="28"/>
        </w:rPr>
        <w:t xml:space="preserve">от ________ № _____ </w:t>
      </w:r>
      <w:r w:rsidR="00BC4C9D" w:rsidRPr="00373BF9">
        <w:rPr>
          <w:sz w:val="28"/>
          <w:szCs w:val="28"/>
        </w:rPr>
        <w:t xml:space="preserve">«Об утверждении инструкции по делопроизводству в аппарате администрации Советского </w:t>
      </w:r>
      <w:r w:rsidR="00373BF9" w:rsidRPr="00373BF9">
        <w:rPr>
          <w:sz w:val="28"/>
          <w:szCs w:val="28"/>
        </w:rPr>
        <w:t>муниципального</w:t>
      </w:r>
      <w:r w:rsidR="00BC4C9D" w:rsidRPr="00373BF9">
        <w:rPr>
          <w:sz w:val="28"/>
          <w:szCs w:val="28"/>
        </w:rPr>
        <w:t xml:space="preserve"> округа</w:t>
      </w:r>
      <w:proofErr w:type="gramEnd"/>
      <w:r w:rsidR="00BC4C9D" w:rsidRPr="00373BF9">
        <w:rPr>
          <w:sz w:val="28"/>
          <w:szCs w:val="28"/>
        </w:rPr>
        <w:t xml:space="preserve"> Ставропольского края».</w:t>
      </w:r>
    </w:p>
    <w:p w:rsidR="00406035" w:rsidRDefault="00406035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Регистрации и рассмотрению подлежат все поступившие обращения, содержащие информацию о коррупционных проявлениях муниципальными служащими </w:t>
      </w:r>
      <w:r w:rsidR="00EE3B22">
        <w:rPr>
          <w:sz w:val="28"/>
          <w:szCs w:val="28"/>
        </w:rPr>
        <w:t xml:space="preserve">аппарата </w:t>
      </w:r>
      <w:r w:rsidR="00BC4C9D">
        <w:rPr>
          <w:sz w:val="28"/>
          <w:szCs w:val="28"/>
        </w:rPr>
        <w:t>а</w:t>
      </w:r>
      <w:r w:rsidR="00EE3B22">
        <w:rPr>
          <w:sz w:val="28"/>
          <w:szCs w:val="28"/>
        </w:rPr>
        <w:t>дминистрац</w:t>
      </w:r>
      <w:proofErr w:type="gramStart"/>
      <w:r w:rsidR="00EE3B22">
        <w:rPr>
          <w:sz w:val="28"/>
          <w:szCs w:val="28"/>
        </w:rPr>
        <w:t>ии и ее</w:t>
      </w:r>
      <w:proofErr w:type="gramEnd"/>
      <w:r w:rsidR="00EE3B22">
        <w:rPr>
          <w:sz w:val="28"/>
          <w:szCs w:val="28"/>
        </w:rPr>
        <w:t xml:space="preserve"> отраслевых (функциональных) и территориальных органов.</w:t>
      </w:r>
    </w:p>
    <w:p w:rsidR="00EE3B22" w:rsidRDefault="00EE3B22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Муниципальные служащие </w:t>
      </w:r>
      <w:r w:rsidR="00BC4C9D">
        <w:rPr>
          <w:sz w:val="28"/>
          <w:szCs w:val="28"/>
        </w:rPr>
        <w:t>администрац</w:t>
      </w:r>
      <w:proofErr w:type="gramStart"/>
      <w:r w:rsidR="00BC4C9D">
        <w:rPr>
          <w:sz w:val="28"/>
          <w:szCs w:val="28"/>
        </w:rPr>
        <w:t>ии</w:t>
      </w:r>
      <w:r w:rsidR="00FA4B1F">
        <w:rPr>
          <w:sz w:val="28"/>
          <w:szCs w:val="28"/>
        </w:rPr>
        <w:t xml:space="preserve"> и ее</w:t>
      </w:r>
      <w:proofErr w:type="gramEnd"/>
      <w:r w:rsidR="00FA4B1F">
        <w:rPr>
          <w:sz w:val="28"/>
          <w:szCs w:val="28"/>
        </w:rPr>
        <w:t xml:space="preserve"> отраслевых (функциональных) и </w:t>
      </w:r>
      <w:bookmarkStart w:id="0" w:name="_GoBack"/>
      <w:bookmarkEnd w:id="0"/>
      <w:r w:rsidR="00FA4B1F">
        <w:rPr>
          <w:sz w:val="28"/>
          <w:szCs w:val="28"/>
        </w:rPr>
        <w:t>территориальных органов</w:t>
      </w:r>
      <w:r>
        <w:rPr>
          <w:sz w:val="28"/>
          <w:szCs w:val="28"/>
        </w:rPr>
        <w:t xml:space="preserve"> при поступлении сообщений о коррупционных проявлениях обязаны сообщать гражданам, от которых получены данные сообщения, номер </w:t>
      </w:r>
      <w:r w:rsidR="004F216E">
        <w:rPr>
          <w:sz w:val="28"/>
          <w:szCs w:val="28"/>
        </w:rPr>
        <w:t>«телефона доверия»</w:t>
      </w:r>
      <w:r>
        <w:rPr>
          <w:sz w:val="28"/>
          <w:szCs w:val="28"/>
        </w:rPr>
        <w:t xml:space="preserve">, </w:t>
      </w:r>
      <w:r w:rsidR="00AC4003">
        <w:rPr>
          <w:sz w:val="28"/>
          <w:szCs w:val="28"/>
        </w:rPr>
        <w:t>с целью передачи сообщений и их последующей обработки.</w:t>
      </w:r>
    </w:p>
    <w:p w:rsidR="00AC4003" w:rsidRDefault="00AC4003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Непосредственно прием сообщений осуществляется </w:t>
      </w:r>
      <w:r w:rsidR="00CD057F">
        <w:rPr>
          <w:sz w:val="28"/>
          <w:szCs w:val="28"/>
        </w:rPr>
        <w:t>ведущим</w:t>
      </w:r>
      <w:r>
        <w:rPr>
          <w:sz w:val="28"/>
          <w:szCs w:val="28"/>
        </w:rPr>
        <w:t xml:space="preserve"> специалистом отдела делопроизводства и обращений граждан </w:t>
      </w:r>
      <w:r w:rsidR="00FA4B1F">
        <w:rPr>
          <w:sz w:val="28"/>
          <w:szCs w:val="28"/>
        </w:rPr>
        <w:t>администрации Советского</w:t>
      </w:r>
      <w:r w:rsidR="008B7DAE">
        <w:rPr>
          <w:sz w:val="28"/>
          <w:szCs w:val="28"/>
        </w:rPr>
        <w:t xml:space="preserve"> муниципального</w:t>
      </w:r>
      <w:r w:rsidR="00FA4B1F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</w:t>
      </w:r>
      <w:r w:rsidR="00BC4C9D">
        <w:rPr>
          <w:sz w:val="28"/>
          <w:szCs w:val="28"/>
        </w:rPr>
        <w:t>ведущи</w:t>
      </w:r>
      <w:r w:rsidR="00C93540">
        <w:rPr>
          <w:sz w:val="28"/>
          <w:szCs w:val="28"/>
        </w:rPr>
        <w:t>м</w:t>
      </w:r>
      <w:r>
        <w:rPr>
          <w:sz w:val="28"/>
          <w:szCs w:val="28"/>
        </w:rPr>
        <w:t xml:space="preserve"> централизованный учет обращений граждан, поступающих в </w:t>
      </w:r>
      <w:r w:rsidR="00BC4C9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(далее - </w:t>
      </w:r>
      <w:r w:rsidR="00BC4C9D">
        <w:rPr>
          <w:sz w:val="28"/>
          <w:szCs w:val="28"/>
        </w:rPr>
        <w:t>о</w:t>
      </w:r>
      <w:r>
        <w:rPr>
          <w:sz w:val="28"/>
          <w:szCs w:val="28"/>
        </w:rPr>
        <w:t>тветственный специалист).</w:t>
      </w:r>
    </w:p>
    <w:p w:rsidR="00AC4003" w:rsidRDefault="00AC4003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поступлении сообщения о коррупционных проявлениях </w:t>
      </w:r>
      <w:r w:rsidR="00BC4C9D">
        <w:rPr>
          <w:sz w:val="28"/>
          <w:szCs w:val="28"/>
        </w:rPr>
        <w:t>о</w:t>
      </w:r>
      <w:r>
        <w:rPr>
          <w:sz w:val="28"/>
          <w:szCs w:val="28"/>
        </w:rPr>
        <w:t xml:space="preserve">тветственный специалист регистрирует поступившее сообщение и незамедлительно передает информацию о поступившем сообщении управляющему делами </w:t>
      </w:r>
      <w:r w:rsidR="00FA4B1F">
        <w:rPr>
          <w:sz w:val="28"/>
          <w:szCs w:val="28"/>
        </w:rPr>
        <w:t>а</w:t>
      </w:r>
      <w:r>
        <w:rPr>
          <w:sz w:val="28"/>
          <w:szCs w:val="28"/>
        </w:rPr>
        <w:t>дминистрации.</w:t>
      </w:r>
    </w:p>
    <w:p w:rsidR="00AC4003" w:rsidRDefault="00AC4003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Управляющий делами </w:t>
      </w:r>
      <w:r w:rsidR="00FA4B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направляет сводную информацию о поступивших за день сообщениях о коррупционных проявлениях Главе Советского </w:t>
      </w:r>
      <w:r w:rsidR="008B7DA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для дальнейшего решения.</w:t>
      </w:r>
    </w:p>
    <w:p w:rsidR="00AC4003" w:rsidRDefault="00AC4003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поступления сообщения о коррупционном проявлении со стороны </w:t>
      </w:r>
      <w:r w:rsidR="008B06D5">
        <w:rPr>
          <w:sz w:val="28"/>
          <w:szCs w:val="28"/>
        </w:rPr>
        <w:t xml:space="preserve">муниципального служащего </w:t>
      </w:r>
      <w:r w:rsidR="00FA4B1F">
        <w:rPr>
          <w:sz w:val="28"/>
          <w:szCs w:val="28"/>
        </w:rPr>
        <w:t>а</w:t>
      </w:r>
      <w:r w:rsidR="008B06D5">
        <w:rPr>
          <w:sz w:val="28"/>
          <w:szCs w:val="28"/>
        </w:rPr>
        <w:t>дминистрации</w:t>
      </w:r>
      <w:r w:rsidR="00FA4B1F" w:rsidRPr="00FA4B1F">
        <w:rPr>
          <w:sz w:val="28"/>
          <w:szCs w:val="28"/>
        </w:rPr>
        <w:t xml:space="preserve"> </w:t>
      </w:r>
      <w:r w:rsidR="00FA4B1F">
        <w:rPr>
          <w:sz w:val="28"/>
          <w:szCs w:val="28"/>
        </w:rPr>
        <w:t>и</w:t>
      </w:r>
      <w:r w:rsidR="00C93540">
        <w:rPr>
          <w:sz w:val="28"/>
          <w:szCs w:val="28"/>
        </w:rPr>
        <w:t>ли</w:t>
      </w:r>
      <w:r w:rsidR="00FA4B1F">
        <w:rPr>
          <w:sz w:val="28"/>
          <w:szCs w:val="28"/>
        </w:rPr>
        <w:t xml:space="preserve"> ее отраслевых (функциональных) и территориальных органов</w:t>
      </w:r>
      <w:r w:rsidR="008B06D5">
        <w:rPr>
          <w:sz w:val="28"/>
          <w:szCs w:val="28"/>
        </w:rPr>
        <w:t xml:space="preserve"> Главой Советского </w:t>
      </w:r>
      <w:r w:rsidR="008B7DAE">
        <w:rPr>
          <w:sz w:val="28"/>
          <w:szCs w:val="28"/>
        </w:rPr>
        <w:t xml:space="preserve">муниципального </w:t>
      </w:r>
      <w:r w:rsidR="008B06D5">
        <w:rPr>
          <w:sz w:val="28"/>
          <w:szCs w:val="28"/>
        </w:rPr>
        <w:t xml:space="preserve">округа Ставропольского края в течение </w:t>
      </w:r>
      <w:r w:rsidR="00FA4B1F">
        <w:rPr>
          <w:sz w:val="28"/>
          <w:szCs w:val="28"/>
        </w:rPr>
        <w:t xml:space="preserve">одних </w:t>
      </w:r>
      <w:r w:rsidR="008B06D5">
        <w:rPr>
          <w:sz w:val="28"/>
          <w:szCs w:val="28"/>
        </w:rPr>
        <w:t>суток принимается решение о необходимости проведения служебно</w:t>
      </w:r>
      <w:r w:rsidR="00C93540">
        <w:rPr>
          <w:sz w:val="28"/>
          <w:szCs w:val="28"/>
        </w:rPr>
        <w:t>й</w:t>
      </w:r>
      <w:r w:rsidR="008B06D5">
        <w:rPr>
          <w:sz w:val="28"/>
          <w:szCs w:val="28"/>
        </w:rPr>
        <w:t xml:space="preserve"> </w:t>
      </w:r>
      <w:r w:rsidR="00C93540">
        <w:rPr>
          <w:sz w:val="28"/>
          <w:szCs w:val="28"/>
        </w:rPr>
        <w:t>проверки</w:t>
      </w:r>
      <w:r w:rsidR="008B06D5">
        <w:rPr>
          <w:sz w:val="28"/>
          <w:szCs w:val="28"/>
        </w:rPr>
        <w:t>.</w:t>
      </w:r>
    </w:p>
    <w:p w:rsidR="008B06D5" w:rsidRDefault="008B06D5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Если в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в течение одних суток направляется в правоохранительные органы или иной государственный орган в соответствии с его компетенцией.</w:t>
      </w:r>
    </w:p>
    <w:p w:rsidR="008B06D5" w:rsidRDefault="008B06D5" w:rsidP="00DE3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Муниципальные служащие </w:t>
      </w:r>
      <w:r w:rsidR="00FA4B1F">
        <w:rPr>
          <w:sz w:val="28"/>
          <w:szCs w:val="28"/>
        </w:rPr>
        <w:t>а</w:t>
      </w:r>
      <w:r>
        <w:rPr>
          <w:sz w:val="28"/>
          <w:szCs w:val="28"/>
        </w:rPr>
        <w:t>дминистрации, работающие с информацией о коррупционных проявлениях, несут персональную ответственность за соблюдение конфиденциальности полученных сведений.</w:t>
      </w:r>
    </w:p>
    <w:p w:rsidR="008B06D5" w:rsidRDefault="008B06D5" w:rsidP="00087A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3E53" w:rsidRDefault="00DE3E53" w:rsidP="00857A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7C7C" w:rsidRDefault="00497C7C" w:rsidP="00A12F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11EE" w:rsidRDefault="00A12FBA" w:rsidP="00087A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3011EE" w:rsidRDefault="003011EE" w:rsidP="00087A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065FD" w:rsidRPr="003065F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3065FD" w:rsidRPr="003065FD">
        <w:rPr>
          <w:sz w:val="28"/>
          <w:szCs w:val="28"/>
        </w:rPr>
        <w:t>Советского</w:t>
      </w:r>
      <w:proofErr w:type="gramEnd"/>
    </w:p>
    <w:p w:rsidR="00A12FBA" w:rsidRDefault="008B7DAE" w:rsidP="00087A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B6832">
        <w:rPr>
          <w:sz w:val="28"/>
          <w:szCs w:val="28"/>
        </w:rPr>
        <w:t>округа</w:t>
      </w:r>
    </w:p>
    <w:p w:rsidR="003065FD" w:rsidRDefault="003065FD" w:rsidP="00087A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065FD">
        <w:rPr>
          <w:sz w:val="28"/>
          <w:szCs w:val="28"/>
        </w:rPr>
        <w:t xml:space="preserve">Ставропольского края                     </w:t>
      </w:r>
      <w:r w:rsidR="00A12FBA">
        <w:rPr>
          <w:sz w:val="28"/>
          <w:szCs w:val="28"/>
        </w:rPr>
        <w:t xml:space="preserve">                                 </w:t>
      </w:r>
      <w:r w:rsidR="00087A68">
        <w:rPr>
          <w:sz w:val="28"/>
          <w:szCs w:val="28"/>
        </w:rPr>
        <w:t xml:space="preserve">             </w:t>
      </w:r>
      <w:r w:rsidR="00DF3D1E">
        <w:rPr>
          <w:sz w:val="28"/>
          <w:szCs w:val="28"/>
        </w:rPr>
        <w:t xml:space="preserve">       </w:t>
      </w:r>
      <w:r w:rsidRPr="003065FD">
        <w:rPr>
          <w:sz w:val="28"/>
          <w:szCs w:val="28"/>
        </w:rPr>
        <w:t xml:space="preserve">В.В. </w:t>
      </w:r>
      <w:proofErr w:type="spellStart"/>
      <w:r w:rsidRPr="003065FD">
        <w:rPr>
          <w:sz w:val="28"/>
          <w:szCs w:val="28"/>
        </w:rPr>
        <w:t>Киянов</w:t>
      </w:r>
      <w:proofErr w:type="spellEnd"/>
    </w:p>
    <w:sectPr w:rsidR="003065FD" w:rsidSect="00DF3D1E">
      <w:pgSz w:w="11906" w:h="16838" w:code="9"/>
      <w:pgMar w:top="1134" w:right="567" w:bottom="1134" w:left="1985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444B"/>
    <w:multiLevelType w:val="multilevel"/>
    <w:tmpl w:val="9B326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056E"/>
    <w:rsid w:val="00005E03"/>
    <w:rsid w:val="000060D5"/>
    <w:rsid w:val="0005384A"/>
    <w:rsid w:val="0005602A"/>
    <w:rsid w:val="000611AA"/>
    <w:rsid w:val="00062FF4"/>
    <w:rsid w:val="000675B5"/>
    <w:rsid w:val="00080CB5"/>
    <w:rsid w:val="00086B51"/>
    <w:rsid w:val="00087A68"/>
    <w:rsid w:val="000923C0"/>
    <w:rsid w:val="00094C52"/>
    <w:rsid w:val="000B42C1"/>
    <w:rsid w:val="000B6412"/>
    <w:rsid w:val="000C0531"/>
    <w:rsid w:val="000E3888"/>
    <w:rsid w:val="000E39AA"/>
    <w:rsid w:val="000F1415"/>
    <w:rsid w:val="000F6969"/>
    <w:rsid w:val="00123CB1"/>
    <w:rsid w:val="001441A0"/>
    <w:rsid w:val="001653BD"/>
    <w:rsid w:val="0017140C"/>
    <w:rsid w:val="00175EE4"/>
    <w:rsid w:val="0019779A"/>
    <w:rsid w:val="001A2456"/>
    <w:rsid w:val="001A3D31"/>
    <w:rsid w:val="001A5A87"/>
    <w:rsid w:val="001B682F"/>
    <w:rsid w:val="001D1D63"/>
    <w:rsid w:val="001E3754"/>
    <w:rsid w:val="002123F4"/>
    <w:rsid w:val="00227895"/>
    <w:rsid w:val="0023150B"/>
    <w:rsid w:val="00245A99"/>
    <w:rsid w:val="00246B95"/>
    <w:rsid w:val="002643CB"/>
    <w:rsid w:val="00285E01"/>
    <w:rsid w:val="0028799C"/>
    <w:rsid w:val="0029132E"/>
    <w:rsid w:val="00296C14"/>
    <w:rsid w:val="002B36BA"/>
    <w:rsid w:val="002B7263"/>
    <w:rsid w:val="002C60B7"/>
    <w:rsid w:val="002D01CB"/>
    <w:rsid w:val="002D07F7"/>
    <w:rsid w:val="002D1F60"/>
    <w:rsid w:val="002E45FE"/>
    <w:rsid w:val="002E71B0"/>
    <w:rsid w:val="002F0D1B"/>
    <w:rsid w:val="002F4762"/>
    <w:rsid w:val="002F4871"/>
    <w:rsid w:val="002F599B"/>
    <w:rsid w:val="00300A7D"/>
    <w:rsid w:val="003011EE"/>
    <w:rsid w:val="00301C7D"/>
    <w:rsid w:val="003065FD"/>
    <w:rsid w:val="0031466B"/>
    <w:rsid w:val="00322EFB"/>
    <w:rsid w:val="00325013"/>
    <w:rsid w:val="0034289E"/>
    <w:rsid w:val="003456A8"/>
    <w:rsid w:val="003457BE"/>
    <w:rsid w:val="003462E2"/>
    <w:rsid w:val="00355B55"/>
    <w:rsid w:val="00370458"/>
    <w:rsid w:val="00373BF9"/>
    <w:rsid w:val="0037541A"/>
    <w:rsid w:val="00376240"/>
    <w:rsid w:val="0038056E"/>
    <w:rsid w:val="003876E4"/>
    <w:rsid w:val="003A19F4"/>
    <w:rsid w:val="003A1B3A"/>
    <w:rsid w:val="003A2A7E"/>
    <w:rsid w:val="003A518C"/>
    <w:rsid w:val="003A7AD7"/>
    <w:rsid w:val="003B158F"/>
    <w:rsid w:val="003B4772"/>
    <w:rsid w:val="003C7A25"/>
    <w:rsid w:val="003E65BB"/>
    <w:rsid w:val="003F491D"/>
    <w:rsid w:val="004005A6"/>
    <w:rsid w:val="00406035"/>
    <w:rsid w:val="00410D80"/>
    <w:rsid w:val="00435B8A"/>
    <w:rsid w:val="004507D9"/>
    <w:rsid w:val="004553E8"/>
    <w:rsid w:val="004667B6"/>
    <w:rsid w:val="004722F6"/>
    <w:rsid w:val="00472626"/>
    <w:rsid w:val="00481FD7"/>
    <w:rsid w:val="00497C7C"/>
    <w:rsid w:val="004D0F5A"/>
    <w:rsid w:val="004E0F61"/>
    <w:rsid w:val="004F216E"/>
    <w:rsid w:val="00504DF2"/>
    <w:rsid w:val="0050654A"/>
    <w:rsid w:val="00542B11"/>
    <w:rsid w:val="005602F5"/>
    <w:rsid w:val="005610B0"/>
    <w:rsid w:val="005657AA"/>
    <w:rsid w:val="005662F7"/>
    <w:rsid w:val="005674AC"/>
    <w:rsid w:val="0057023F"/>
    <w:rsid w:val="00573D1E"/>
    <w:rsid w:val="00581EA1"/>
    <w:rsid w:val="00583F6E"/>
    <w:rsid w:val="00594036"/>
    <w:rsid w:val="005B7F09"/>
    <w:rsid w:val="005C1F27"/>
    <w:rsid w:val="005C71C6"/>
    <w:rsid w:val="005D2308"/>
    <w:rsid w:val="00604601"/>
    <w:rsid w:val="006460AC"/>
    <w:rsid w:val="006502CF"/>
    <w:rsid w:val="00681B99"/>
    <w:rsid w:val="00681C6F"/>
    <w:rsid w:val="00687978"/>
    <w:rsid w:val="00693612"/>
    <w:rsid w:val="006A6AD1"/>
    <w:rsid w:val="006A6FC2"/>
    <w:rsid w:val="006C2740"/>
    <w:rsid w:val="006C6651"/>
    <w:rsid w:val="006D65C5"/>
    <w:rsid w:val="006E4F43"/>
    <w:rsid w:val="00701FBF"/>
    <w:rsid w:val="00732C13"/>
    <w:rsid w:val="007358F2"/>
    <w:rsid w:val="007373F3"/>
    <w:rsid w:val="00743F90"/>
    <w:rsid w:val="007464B2"/>
    <w:rsid w:val="00775B0A"/>
    <w:rsid w:val="00777969"/>
    <w:rsid w:val="00784787"/>
    <w:rsid w:val="00794E52"/>
    <w:rsid w:val="00796639"/>
    <w:rsid w:val="007C5DE4"/>
    <w:rsid w:val="007C6012"/>
    <w:rsid w:val="007C7478"/>
    <w:rsid w:val="00812535"/>
    <w:rsid w:val="0083261F"/>
    <w:rsid w:val="00834934"/>
    <w:rsid w:val="008574AB"/>
    <w:rsid w:val="00857A8A"/>
    <w:rsid w:val="0087091C"/>
    <w:rsid w:val="00873FEE"/>
    <w:rsid w:val="008A34F0"/>
    <w:rsid w:val="008A4BB7"/>
    <w:rsid w:val="008B06D5"/>
    <w:rsid w:val="008B4429"/>
    <w:rsid w:val="008B5EAB"/>
    <w:rsid w:val="008B6832"/>
    <w:rsid w:val="008B7DAE"/>
    <w:rsid w:val="008B7F41"/>
    <w:rsid w:val="008C1916"/>
    <w:rsid w:val="008C3D83"/>
    <w:rsid w:val="008C7AD2"/>
    <w:rsid w:val="008D00F7"/>
    <w:rsid w:val="008D41F2"/>
    <w:rsid w:val="008D623E"/>
    <w:rsid w:val="008D72A4"/>
    <w:rsid w:val="008E4E32"/>
    <w:rsid w:val="008E6ED0"/>
    <w:rsid w:val="008F1F4D"/>
    <w:rsid w:val="008F7612"/>
    <w:rsid w:val="00913AB5"/>
    <w:rsid w:val="009157C1"/>
    <w:rsid w:val="0092064C"/>
    <w:rsid w:val="009341C3"/>
    <w:rsid w:val="00934A83"/>
    <w:rsid w:val="009622B6"/>
    <w:rsid w:val="00963691"/>
    <w:rsid w:val="00990F45"/>
    <w:rsid w:val="00993911"/>
    <w:rsid w:val="00994E39"/>
    <w:rsid w:val="00997C8A"/>
    <w:rsid w:val="009A016B"/>
    <w:rsid w:val="009A517A"/>
    <w:rsid w:val="009A5248"/>
    <w:rsid w:val="009A7D52"/>
    <w:rsid w:val="009C0ABF"/>
    <w:rsid w:val="009D1D58"/>
    <w:rsid w:val="009E7AD7"/>
    <w:rsid w:val="00A0162B"/>
    <w:rsid w:val="00A039BC"/>
    <w:rsid w:val="00A12586"/>
    <w:rsid w:val="00A12FBA"/>
    <w:rsid w:val="00A14250"/>
    <w:rsid w:val="00A15DF0"/>
    <w:rsid w:val="00A20CFD"/>
    <w:rsid w:val="00A21E79"/>
    <w:rsid w:val="00A610AC"/>
    <w:rsid w:val="00A71528"/>
    <w:rsid w:val="00A76D4C"/>
    <w:rsid w:val="00A95424"/>
    <w:rsid w:val="00AA5EC8"/>
    <w:rsid w:val="00AA61D5"/>
    <w:rsid w:val="00AC4003"/>
    <w:rsid w:val="00AC6F9F"/>
    <w:rsid w:val="00AD3999"/>
    <w:rsid w:val="00B32D9F"/>
    <w:rsid w:val="00B36BD8"/>
    <w:rsid w:val="00B622B9"/>
    <w:rsid w:val="00B73D7E"/>
    <w:rsid w:val="00B92516"/>
    <w:rsid w:val="00BC4C9D"/>
    <w:rsid w:val="00BD239E"/>
    <w:rsid w:val="00BD3CD2"/>
    <w:rsid w:val="00BD70E5"/>
    <w:rsid w:val="00C00F59"/>
    <w:rsid w:val="00C038BA"/>
    <w:rsid w:val="00C17708"/>
    <w:rsid w:val="00C314D9"/>
    <w:rsid w:val="00C4315C"/>
    <w:rsid w:val="00C92BAC"/>
    <w:rsid w:val="00C93540"/>
    <w:rsid w:val="00CA13F7"/>
    <w:rsid w:val="00CA315C"/>
    <w:rsid w:val="00CA4EE3"/>
    <w:rsid w:val="00CD057F"/>
    <w:rsid w:val="00CE5F57"/>
    <w:rsid w:val="00CF4D22"/>
    <w:rsid w:val="00D35A5C"/>
    <w:rsid w:val="00D5062F"/>
    <w:rsid w:val="00D61995"/>
    <w:rsid w:val="00D81542"/>
    <w:rsid w:val="00D95258"/>
    <w:rsid w:val="00D97C34"/>
    <w:rsid w:val="00DA26C7"/>
    <w:rsid w:val="00DA3406"/>
    <w:rsid w:val="00DC0A95"/>
    <w:rsid w:val="00DD5100"/>
    <w:rsid w:val="00DE07B3"/>
    <w:rsid w:val="00DE376E"/>
    <w:rsid w:val="00DE3E53"/>
    <w:rsid w:val="00DF1F07"/>
    <w:rsid w:val="00DF3D1E"/>
    <w:rsid w:val="00E064B8"/>
    <w:rsid w:val="00E204CA"/>
    <w:rsid w:val="00E62E02"/>
    <w:rsid w:val="00E74055"/>
    <w:rsid w:val="00E82C9C"/>
    <w:rsid w:val="00EA40CE"/>
    <w:rsid w:val="00EB3B1B"/>
    <w:rsid w:val="00EB4789"/>
    <w:rsid w:val="00ED23F1"/>
    <w:rsid w:val="00ED24E8"/>
    <w:rsid w:val="00ED7A5E"/>
    <w:rsid w:val="00EE10CD"/>
    <w:rsid w:val="00EE3B22"/>
    <w:rsid w:val="00EE5EB3"/>
    <w:rsid w:val="00EF27BD"/>
    <w:rsid w:val="00F03C73"/>
    <w:rsid w:val="00F03ED6"/>
    <w:rsid w:val="00F21D5C"/>
    <w:rsid w:val="00F40B33"/>
    <w:rsid w:val="00F832A4"/>
    <w:rsid w:val="00F87CE6"/>
    <w:rsid w:val="00F90817"/>
    <w:rsid w:val="00FA4B1F"/>
    <w:rsid w:val="00FB0DE3"/>
    <w:rsid w:val="00FB3A08"/>
    <w:rsid w:val="00FC0AE9"/>
    <w:rsid w:val="00FD0AB4"/>
    <w:rsid w:val="00FF0006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ED0"/>
    <w:pPr>
      <w:keepNext/>
      <w:suppressAutoHyphens/>
      <w:spacing w:line="240" w:lineRule="atLeas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406"/>
    <w:pPr>
      <w:jc w:val="both"/>
    </w:pPr>
  </w:style>
  <w:style w:type="character" w:customStyle="1" w:styleId="a4">
    <w:name w:val="Основной текст Знак"/>
    <w:basedOn w:val="a0"/>
    <w:link w:val="a3"/>
    <w:rsid w:val="00DA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4F0"/>
    <w:pPr>
      <w:ind w:left="720"/>
      <w:contextualSpacing/>
    </w:pPr>
  </w:style>
  <w:style w:type="paragraph" w:customStyle="1" w:styleId="ConsPlusTitle">
    <w:name w:val="ConsPlusTitle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9779A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8E6E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2D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9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E10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0A2B-847D-4CD7-A736-69C6EB06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121</cp:revision>
  <cp:lastPrinted>2024-07-17T07:06:00Z</cp:lastPrinted>
  <dcterms:created xsi:type="dcterms:W3CDTF">2014-12-02T07:12:00Z</dcterms:created>
  <dcterms:modified xsi:type="dcterms:W3CDTF">2024-07-17T07:52:00Z</dcterms:modified>
</cp:coreProperties>
</file>